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785D95" w:rsidRDefault="00DB4FF2" w:rsidP="00BD6082">
      <w:pPr>
        <w:jc w:val="center"/>
        <w:rPr>
          <w:sz w:val="26"/>
        </w:rPr>
      </w:pPr>
      <w:bookmarkStart w:id="0" w:name="_РАЗДЕЛ_IV._Техническое"/>
      <w:bookmarkStart w:id="1" w:name="_РАЗДЕЛ_V._Проект"/>
      <w:bookmarkEnd w:id="0"/>
      <w:bookmarkEnd w:id="1"/>
      <w:r w:rsidRPr="00785D95">
        <w:rPr>
          <w:sz w:val="26"/>
        </w:rPr>
        <w:t>ДОГОВОР № _________</w:t>
      </w:r>
    </w:p>
    <w:p w:rsidR="00DB4FF2" w:rsidRPr="00785D95" w:rsidRDefault="00DB4FF2" w:rsidP="00DB4FF2">
      <w:pPr>
        <w:widowControl w:val="0"/>
        <w:suppressAutoHyphens/>
        <w:jc w:val="center"/>
        <w:rPr>
          <w:sz w:val="26"/>
          <w:szCs w:val="26"/>
        </w:rPr>
      </w:pPr>
    </w:p>
    <w:p w:rsidR="00DB4FF2" w:rsidRPr="00785D95" w:rsidRDefault="00DB4FF2" w:rsidP="009C6878">
      <w:pPr>
        <w:pStyle w:val="aff8"/>
        <w:widowControl w:val="0"/>
        <w:tabs>
          <w:tab w:val="left" w:pos="0"/>
        </w:tabs>
        <w:suppressAutoHyphens/>
        <w:ind w:firstLine="284"/>
        <w:rPr>
          <w:b/>
          <w:bCs/>
          <w:i w:val="0"/>
        </w:rPr>
      </w:pPr>
      <w:r w:rsidRPr="00785D95">
        <w:rPr>
          <w:b/>
          <w:bCs/>
          <w:i w:val="0"/>
        </w:rPr>
        <w:t>г.</w:t>
      </w:r>
      <w:r w:rsidRPr="00785D95">
        <w:rPr>
          <w:b/>
          <w:bCs/>
          <w:i w:val="0"/>
          <w:lang w:val="en-US"/>
        </w:rPr>
        <w:t> </w:t>
      </w:r>
      <w:r w:rsidRPr="00785D95">
        <w:rPr>
          <w:b/>
          <w:bCs/>
          <w:i w:val="0"/>
        </w:rPr>
        <w:t>___________</w:t>
      </w:r>
      <w:r w:rsidRPr="00785D95">
        <w:rPr>
          <w:b/>
          <w:bCs/>
          <w:i w:val="0"/>
        </w:rPr>
        <w:tab/>
      </w:r>
      <w:r w:rsidRPr="00785D95">
        <w:rPr>
          <w:b/>
          <w:bCs/>
          <w:i w:val="0"/>
        </w:rPr>
        <w:tab/>
      </w:r>
      <w:r w:rsidRPr="00785D95">
        <w:rPr>
          <w:b/>
          <w:bCs/>
          <w:i w:val="0"/>
        </w:rPr>
        <w:tab/>
      </w:r>
      <w:r w:rsidRPr="00785D95">
        <w:rPr>
          <w:b/>
          <w:bCs/>
          <w:i w:val="0"/>
        </w:rPr>
        <w:tab/>
      </w:r>
      <w:r w:rsidRPr="00785D95">
        <w:rPr>
          <w:b/>
          <w:bCs/>
          <w:i w:val="0"/>
        </w:rPr>
        <w:tab/>
        <w:t xml:space="preserve">                      «____»</w:t>
      </w:r>
      <w:r w:rsidRPr="00785D95">
        <w:rPr>
          <w:b/>
          <w:bCs/>
          <w:i w:val="0"/>
          <w:lang w:val="en-US"/>
        </w:rPr>
        <w:t> </w:t>
      </w:r>
      <w:r w:rsidRPr="00785D95">
        <w:rPr>
          <w:b/>
          <w:bCs/>
          <w:i w:val="0"/>
        </w:rPr>
        <w:t>___________</w:t>
      </w:r>
      <w:r w:rsidRPr="00785D95">
        <w:rPr>
          <w:b/>
          <w:bCs/>
          <w:i w:val="0"/>
          <w:lang w:val="en-US"/>
        </w:rPr>
        <w:t> </w:t>
      </w:r>
      <w:r w:rsidRPr="00785D95">
        <w:rPr>
          <w:b/>
          <w:bCs/>
          <w:i w:val="0"/>
        </w:rPr>
        <w:t>20__</w:t>
      </w:r>
      <w:r w:rsidRPr="00785D95">
        <w:rPr>
          <w:b/>
          <w:bCs/>
          <w:i w:val="0"/>
          <w:lang w:val="en-US"/>
        </w:rPr>
        <w:t> </w:t>
      </w:r>
      <w:r w:rsidRPr="00785D95">
        <w:rPr>
          <w:b/>
          <w:bCs/>
          <w:i w:val="0"/>
        </w:rPr>
        <w:t>г.</w:t>
      </w:r>
    </w:p>
    <w:p w:rsidR="00DB4FF2" w:rsidRPr="00785D95" w:rsidRDefault="00DB4FF2" w:rsidP="00DB4FF2">
      <w:pPr>
        <w:widowControl w:val="0"/>
        <w:suppressAutoHyphens/>
        <w:jc w:val="center"/>
        <w:rPr>
          <w:sz w:val="26"/>
          <w:szCs w:val="26"/>
        </w:rPr>
      </w:pPr>
    </w:p>
    <w:p w:rsidR="00DB4FF2" w:rsidRPr="00785D95" w:rsidRDefault="00DB4FF2" w:rsidP="00DB4FF2">
      <w:pPr>
        <w:pStyle w:val="37"/>
        <w:widowControl w:val="0"/>
        <w:suppressAutoHyphens/>
        <w:spacing w:before="60"/>
      </w:pPr>
      <w:r w:rsidRPr="00785D95">
        <w:rPr>
          <w:b/>
          <w:bCs/>
        </w:rPr>
        <w:t>Публичное акционерное общество «Башинформсвязь» (ПАО «Башинформсвязь»)</w:t>
      </w:r>
      <w:r w:rsidRPr="00785D95">
        <w:rPr>
          <w:bCs/>
          <w:i/>
          <w:iCs/>
        </w:rPr>
        <w:t>,</w:t>
      </w:r>
      <w:r w:rsidRPr="00785D95">
        <w:t xml:space="preserve"> именуемое в дальнейшем </w:t>
      </w:r>
      <w:r w:rsidRPr="00785D95">
        <w:rPr>
          <w:b/>
          <w:bCs/>
        </w:rPr>
        <w:t>«Заказчик»</w:t>
      </w:r>
      <w:r w:rsidRPr="00785D95">
        <w:rPr>
          <w:b/>
        </w:rPr>
        <w:t>,</w:t>
      </w:r>
      <w:r w:rsidRPr="00785D95">
        <w:t xml:space="preserve"> в лице Генерального директора </w:t>
      </w:r>
      <w:r w:rsidRPr="00785D95">
        <w:rPr>
          <w:b/>
        </w:rPr>
        <w:t>Долгоаршинных Марата Гайнулловича</w:t>
      </w:r>
      <w:r w:rsidRPr="00785D95">
        <w:t xml:space="preserve">, действующего на основании </w:t>
      </w:r>
      <w:r w:rsidRPr="00785D95">
        <w:rPr>
          <w:b/>
        </w:rPr>
        <w:t>Устава</w:t>
      </w:r>
      <w:r w:rsidRPr="00785D95">
        <w:t xml:space="preserve">, с одной стороны, и </w:t>
      </w:r>
      <w:r w:rsidRPr="00785D95">
        <w:rPr>
          <w:b/>
          <w:bCs/>
        </w:rPr>
        <w:t>____________________</w:t>
      </w:r>
      <w:r w:rsidRPr="00785D95">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785D95" w:rsidRDefault="00DB4FF2" w:rsidP="00DB4FF2">
      <w:pPr>
        <w:autoSpaceDE w:val="0"/>
        <w:autoSpaceDN w:val="0"/>
        <w:adjustRightInd w:val="0"/>
        <w:ind w:firstLine="720"/>
        <w:rPr>
          <w:sz w:val="26"/>
          <w:szCs w:val="26"/>
        </w:rPr>
      </w:pPr>
    </w:p>
    <w:p w:rsidR="00DB4FF2" w:rsidRPr="00785D95" w:rsidRDefault="00DB4FF2" w:rsidP="001F67EA">
      <w:pPr>
        <w:autoSpaceDE w:val="0"/>
        <w:autoSpaceDN w:val="0"/>
        <w:adjustRightInd w:val="0"/>
        <w:spacing w:before="108" w:after="108"/>
        <w:ind w:left="360"/>
        <w:jc w:val="center"/>
        <w:outlineLvl w:val="0"/>
        <w:rPr>
          <w:b/>
          <w:bCs/>
          <w:sz w:val="26"/>
          <w:szCs w:val="26"/>
        </w:rPr>
      </w:pPr>
      <w:r w:rsidRPr="00785D95">
        <w:rPr>
          <w:b/>
          <w:bCs/>
          <w:sz w:val="26"/>
          <w:szCs w:val="26"/>
        </w:rPr>
        <w:t>Определения</w:t>
      </w:r>
    </w:p>
    <w:p w:rsidR="008560D3" w:rsidRPr="00785D95" w:rsidRDefault="00DB4FF2" w:rsidP="00336634">
      <w:pPr>
        <w:pStyle w:val="27"/>
        <w:widowControl w:val="0"/>
        <w:suppressAutoHyphens/>
        <w:spacing w:before="60" w:line="240" w:lineRule="auto"/>
        <w:ind w:left="0"/>
        <w:rPr>
          <w:sz w:val="26"/>
          <w:szCs w:val="26"/>
        </w:rPr>
      </w:pPr>
      <w:r w:rsidRPr="00785D95">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785D95" w:rsidRDefault="008560D3" w:rsidP="00EB1290">
      <w:pPr>
        <w:pStyle w:val="27"/>
        <w:widowControl w:val="0"/>
        <w:suppressAutoHyphens/>
        <w:spacing w:after="0" w:line="240" w:lineRule="auto"/>
        <w:ind w:left="0"/>
        <w:rPr>
          <w:sz w:val="26"/>
          <w:szCs w:val="26"/>
        </w:rPr>
      </w:pPr>
      <w:r w:rsidRPr="00785D95">
        <w:rPr>
          <w:b/>
          <w:bCs/>
          <w:sz w:val="26"/>
          <w:szCs w:val="26"/>
        </w:rPr>
        <w:t xml:space="preserve">«Акт </w:t>
      </w:r>
      <w:r w:rsidR="000769AC" w:rsidRPr="00785D95">
        <w:rPr>
          <w:b/>
          <w:bCs/>
          <w:sz w:val="26"/>
          <w:szCs w:val="26"/>
        </w:rPr>
        <w:t>рабочей комиссии</w:t>
      </w:r>
      <w:r w:rsidRPr="00785D95">
        <w:rPr>
          <w:b/>
          <w:bCs/>
          <w:sz w:val="26"/>
          <w:szCs w:val="26"/>
        </w:rPr>
        <w:t xml:space="preserve">» - </w:t>
      </w:r>
      <w:r w:rsidR="000769AC" w:rsidRPr="00785D95">
        <w:rPr>
          <w:sz w:val="26"/>
          <w:szCs w:val="26"/>
        </w:rPr>
        <w:t xml:space="preserve">Акт </w:t>
      </w:r>
      <w:r w:rsidRPr="00785D95">
        <w:rPr>
          <w:sz w:val="26"/>
          <w:szCs w:val="26"/>
        </w:rPr>
        <w:t>приёмки законченного капитальным строительством Объекта (Этапа строительства) рабочей комиссией (оформле</w:t>
      </w:r>
      <w:r w:rsidR="000769AC" w:rsidRPr="00785D95">
        <w:rPr>
          <w:sz w:val="26"/>
          <w:szCs w:val="26"/>
        </w:rPr>
        <w:t>нный по форме из приложения МР-3</w:t>
      </w:r>
      <w:r w:rsidRPr="00785D95">
        <w:rPr>
          <w:sz w:val="26"/>
          <w:szCs w:val="26"/>
        </w:rPr>
        <w:t>п).</w:t>
      </w:r>
    </w:p>
    <w:p w:rsidR="00EB1290" w:rsidRPr="00785D95" w:rsidRDefault="00EB1290" w:rsidP="00EB1290">
      <w:pPr>
        <w:pStyle w:val="27"/>
        <w:widowControl w:val="0"/>
        <w:suppressAutoHyphens/>
        <w:spacing w:after="0" w:line="240" w:lineRule="auto"/>
        <w:ind w:left="0"/>
        <w:rPr>
          <w:sz w:val="26"/>
          <w:szCs w:val="26"/>
        </w:rPr>
      </w:pPr>
    </w:p>
    <w:p w:rsidR="008560D3" w:rsidRPr="00785D95" w:rsidRDefault="008560D3" w:rsidP="00EB1290">
      <w:pPr>
        <w:widowControl w:val="0"/>
        <w:suppressAutoHyphens/>
        <w:rPr>
          <w:sz w:val="26"/>
          <w:szCs w:val="26"/>
        </w:rPr>
      </w:pPr>
      <w:r w:rsidRPr="00785D95">
        <w:rPr>
          <w:b/>
          <w:bCs/>
          <w:sz w:val="26"/>
          <w:szCs w:val="26"/>
        </w:rPr>
        <w:t xml:space="preserve">«Акт приёмки Объекта (Этапа строительства)» - </w:t>
      </w:r>
      <w:r w:rsidRPr="00785D95">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785D95" w:rsidRDefault="00EB1290" w:rsidP="00EB1290">
      <w:pPr>
        <w:widowControl w:val="0"/>
        <w:suppressAutoHyphens/>
        <w:rPr>
          <w:sz w:val="26"/>
          <w:szCs w:val="26"/>
        </w:rPr>
      </w:pPr>
    </w:p>
    <w:p w:rsidR="008560D3" w:rsidRPr="00785D95" w:rsidRDefault="008560D3" w:rsidP="00EB1290">
      <w:pPr>
        <w:rPr>
          <w:sz w:val="26"/>
        </w:rPr>
      </w:pPr>
      <w:r w:rsidRPr="00785D95">
        <w:rPr>
          <w:sz w:val="26"/>
        </w:rPr>
        <w:t>«</w:t>
      </w:r>
      <w:r w:rsidRPr="00785D95">
        <w:rPr>
          <w:b/>
          <w:sz w:val="26"/>
        </w:rPr>
        <w:t>Вспомогательное оборудование</w:t>
      </w:r>
      <w:r w:rsidRPr="00785D95">
        <w:rPr>
          <w:sz w:val="26"/>
        </w:rPr>
        <w:t>»</w:t>
      </w:r>
      <w:r w:rsidRPr="00785D95">
        <w:rPr>
          <w:i/>
          <w:sz w:val="26"/>
        </w:rPr>
        <w:t xml:space="preserve"> - </w:t>
      </w:r>
      <w:r w:rsidRPr="00785D95">
        <w:rPr>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785D95">
        <w:rPr>
          <w:sz w:val="26"/>
          <w:szCs w:val="26"/>
        </w:rPr>
        <w:t>Проектной</w:t>
      </w:r>
      <w:r w:rsidRPr="00785D95">
        <w:rPr>
          <w:sz w:val="26"/>
        </w:rPr>
        <w:t xml:space="preserve"> документацией, которое необходимо для выполнения СМР и </w:t>
      </w:r>
      <w:r w:rsidRPr="00785D95">
        <w:rPr>
          <w:sz w:val="26"/>
          <w:szCs w:val="26"/>
        </w:rPr>
        <w:t>ввода Объекта (Этапа строительства) в эксплуатацию</w:t>
      </w:r>
      <w:r w:rsidRPr="00785D95">
        <w:rPr>
          <w:sz w:val="26"/>
        </w:rPr>
        <w:t xml:space="preserve">. </w:t>
      </w:r>
    </w:p>
    <w:p w:rsidR="00EB1290" w:rsidRPr="00785D95" w:rsidRDefault="00EB1290" w:rsidP="00EB1290">
      <w:pPr>
        <w:rPr>
          <w:sz w:val="26"/>
          <w:szCs w:val="26"/>
        </w:rPr>
      </w:pPr>
    </w:p>
    <w:p w:rsidR="008560D3" w:rsidRPr="00785D95" w:rsidRDefault="008560D3" w:rsidP="00EB1290">
      <w:pPr>
        <w:rPr>
          <w:sz w:val="26"/>
          <w:szCs w:val="26"/>
        </w:rPr>
      </w:pPr>
      <w:r w:rsidRPr="00785D95">
        <w:rPr>
          <w:b/>
          <w:sz w:val="26"/>
          <w:szCs w:val="26"/>
        </w:rPr>
        <w:t>«Домохозяйство»</w:t>
      </w:r>
      <w:r w:rsidRPr="00785D95">
        <w:rPr>
          <w:sz w:val="26"/>
          <w:szCs w:val="26"/>
        </w:rPr>
        <w:t xml:space="preserve"> – квартира в жилом доме, либо частный дом, либо секция в сблокированных домах (дуплексах, таунхаусах</w:t>
      </w:r>
      <w:r w:rsidR="0055011C" w:rsidRPr="00785D95">
        <w:rPr>
          <w:sz w:val="26"/>
          <w:szCs w:val="26"/>
        </w:rPr>
        <w:t xml:space="preserve"> и пр.</w:t>
      </w:r>
      <w:r w:rsidRPr="00785D95">
        <w:rPr>
          <w:sz w:val="26"/>
          <w:szCs w:val="26"/>
        </w:rPr>
        <w:t>).</w:t>
      </w:r>
    </w:p>
    <w:p w:rsidR="00EB1290" w:rsidRPr="00785D95" w:rsidRDefault="00EB1290" w:rsidP="00EB1290">
      <w:pPr>
        <w:rPr>
          <w:sz w:val="26"/>
          <w:szCs w:val="26"/>
        </w:rPr>
      </w:pPr>
    </w:p>
    <w:p w:rsidR="008560D3" w:rsidRPr="00785D95" w:rsidRDefault="008560D3" w:rsidP="00EB1290">
      <w:pPr>
        <w:rPr>
          <w:sz w:val="26"/>
          <w:szCs w:val="26"/>
        </w:rPr>
      </w:pPr>
      <w:r w:rsidRPr="00785D95">
        <w:rPr>
          <w:b/>
          <w:bCs/>
          <w:sz w:val="26"/>
          <w:szCs w:val="26"/>
        </w:rPr>
        <w:t xml:space="preserve">«Дополнительные работы» - </w:t>
      </w:r>
      <w:r w:rsidRPr="00785D95">
        <w:rPr>
          <w:sz w:val="26"/>
          <w:szCs w:val="26"/>
        </w:rPr>
        <w:t>обнаруженные в ходе выполнения СМР и неучтённые в</w:t>
      </w:r>
      <w:r w:rsidR="0055011C" w:rsidRPr="00785D95">
        <w:rPr>
          <w:sz w:val="26"/>
          <w:szCs w:val="26"/>
        </w:rPr>
        <w:t xml:space="preserve"> исходных данных,</w:t>
      </w:r>
      <w:r w:rsidRPr="00785D95">
        <w:rPr>
          <w:sz w:val="26"/>
          <w:szCs w:val="26"/>
        </w:rPr>
        <w:t xml:space="preserve">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785D95" w:rsidRDefault="00EB1290" w:rsidP="00EB1290">
      <w:pPr>
        <w:rPr>
          <w:sz w:val="26"/>
          <w:szCs w:val="26"/>
        </w:rPr>
      </w:pPr>
    </w:p>
    <w:p w:rsidR="00DB4FF2" w:rsidRPr="00785D95" w:rsidRDefault="008560D3" w:rsidP="00EB1290">
      <w:pPr>
        <w:pStyle w:val="27"/>
        <w:widowControl w:val="0"/>
        <w:suppressAutoHyphens/>
        <w:spacing w:after="0" w:line="240" w:lineRule="auto"/>
        <w:ind w:left="0"/>
        <w:rPr>
          <w:sz w:val="26"/>
          <w:szCs w:val="26"/>
        </w:rPr>
      </w:pPr>
      <w:r w:rsidRPr="00785D95">
        <w:rPr>
          <w:b/>
          <w:sz w:val="26"/>
          <w:szCs w:val="26"/>
        </w:rPr>
        <w:t xml:space="preserve"> </w:t>
      </w:r>
      <w:r w:rsidR="00DB4FF2" w:rsidRPr="00785D95">
        <w:rPr>
          <w:b/>
          <w:sz w:val="26"/>
          <w:szCs w:val="26"/>
        </w:rPr>
        <w:t>«Заказчик»</w:t>
      </w:r>
      <w:r w:rsidR="00DB4FF2" w:rsidRPr="00785D95">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785D95" w:rsidRDefault="00EB1290" w:rsidP="00EB1290">
      <w:pPr>
        <w:pStyle w:val="27"/>
        <w:widowControl w:val="0"/>
        <w:suppressAutoHyphens/>
        <w:spacing w:after="0" w:line="240" w:lineRule="auto"/>
        <w:ind w:left="0"/>
        <w:rPr>
          <w:sz w:val="26"/>
          <w:szCs w:val="26"/>
        </w:rPr>
      </w:pPr>
    </w:p>
    <w:p w:rsidR="00DB4FF2" w:rsidRPr="00785D95" w:rsidRDefault="008560D3" w:rsidP="00EB1290">
      <w:pPr>
        <w:pStyle w:val="27"/>
        <w:widowControl w:val="0"/>
        <w:suppressAutoHyphens/>
        <w:spacing w:after="0" w:line="240" w:lineRule="auto"/>
        <w:ind w:left="0"/>
        <w:rPr>
          <w:b/>
          <w:bCs/>
          <w:sz w:val="26"/>
          <w:szCs w:val="26"/>
        </w:rPr>
      </w:pPr>
      <w:r w:rsidRPr="00785D95">
        <w:rPr>
          <w:b/>
          <w:bCs/>
          <w:sz w:val="26"/>
          <w:szCs w:val="26"/>
        </w:rPr>
        <w:t xml:space="preserve"> </w:t>
      </w:r>
      <w:r w:rsidR="00DB4FF2" w:rsidRPr="00785D95">
        <w:rPr>
          <w:b/>
          <w:bCs/>
          <w:sz w:val="26"/>
          <w:szCs w:val="26"/>
        </w:rPr>
        <w:t>«Заказ»</w:t>
      </w:r>
      <w:r w:rsidR="00DB4FF2" w:rsidRPr="00785D95">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785D95">
        <w:rPr>
          <w:b/>
          <w:bCs/>
          <w:sz w:val="26"/>
          <w:szCs w:val="26"/>
        </w:rPr>
        <w:t xml:space="preserve"> </w:t>
      </w:r>
    </w:p>
    <w:p w:rsidR="002445BD" w:rsidRPr="00785D95" w:rsidRDefault="002445BD" w:rsidP="00EB1290">
      <w:pPr>
        <w:widowControl w:val="0"/>
        <w:suppressAutoHyphens/>
        <w:rPr>
          <w:sz w:val="26"/>
          <w:szCs w:val="26"/>
        </w:rPr>
      </w:pPr>
    </w:p>
    <w:p w:rsidR="00DB4FF2" w:rsidRPr="00785D95" w:rsidRDefault="008560D3" w:rsidP="00EB1290">
      <w:pPr>
        <w:widowControl w:val="0"/>
        <w:suppressAutoHyphens/>
        <w:rPr>
          <w:sz w:val="26"/>
          <w:szCs w:val="26"/>
        </w:rPr>
      </w:pPr>
      <w:r w:rsidRPr="00785D95">
        <w:rPr>
          <w:b/>
          <w:sz w:val="26"/>
          <w:szCs w:val="26"/>
        </w:rPr>
        <w:t xml:space="preserve"> </w:t>
      </w:r>
      <w:r w:rsidR="00DB4FF2" w:rsidRPr="00785D95">
        <w:rPr>
          <w:b/>
          <w:sz w:val="26"/>
          <w:szCs w:val="26"/>
        </w:rPr>
        <w:t>«И</w:t>
      </w:r>
      <w:r w:rsidR="00DB4FF2" w:rsidRPr="00785D95">
        <w:rPr>
          <w:b/>
          <w:bCs/>
          <w:sz w:val="26"/>
          <w:szCs w:val="26"/>
        </w:rPr>
        <w:t>сполнительная документация»</w:t>
      </w:r>
      <w:r w:rsidR="00DB4FF2" w:rsidRPr="00785D95">
        <w:rPr>
          <w:sz w:val="26"/>
          <w:szCs w:val="26"/>
        </w:rPr>
        <w:t xml:space="preserve"> - совокупность документов, отражающих </w:t>
      </w:r>
      <w:r w:rsidR="00DB4FF2" w:rsidRPr="00785D95">
        <w:rPr>
          <w:sz w:val="26"/>
          <w:szCs w:val="26"/>
        </w:rPr>
        <w:lastRenderedPageBreak/>
        <w:t xml:space="preserve">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w:t>
      </w:r>
      <w:r w:rsidR="00A61F1B" w:rsidRPr="00785D95">
        <w:rPr>
          <w:sz w:val="26"/>
          <w:szCs w:val="26"/>
        </w:rPr>
        <w:t xml:space="preserve">и сдаче </w:t>
      </w:r>
      <w:r w:rsidR="00DB4FF2" w:rsidRPr="00785D95">
        <w:rPr>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sidRPr="00785D95">
        <w:rPr>
          <w:sz w:val="26"/>
          <w:szCs w:val="26"/>
        </w:rPr>
        <w:t>-3</w:t>
      </w:r>
      <w:r w:rsidR="00DB4FF2" w:rsidRPr="00785D95">
        <w:rPr>
          <w:sz w:val="26"/>
          <w:szCs w:val="26"/>
        </w:rPr>
        <w:t>п) и РД 45.156-2000, в том числе:</w:t>
      </w:r>
    </w:p>
    <w:p w:rsidR="00DB4FF2" w:rsidRPr="00785D95" w:rsidRDefault="00DB4FF2" w:rsidP="00512423">
      <w:pPr>
        <w:pStyle w:val="aa"/>
        <w:numPr>
          <w:ilvl w:val="0"/>
          <w:numId w:val="110"/>
        </w:numPr>
        <w:rPr>
          <w:sz w:val="26"/>
          <w:szCs w:val="26"/>
        </w:rPr>
      </w:pPr>
      <w:r w:rsidRPr="00785D95">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785D95">
        <w:rPr>
          <w:sz w:val="26"/>
          <w:szCs w:val="26"/>
        </w:rPr>
        <w:t xml:space="preserve"> и придомовой территории</w:t>
      </w:r>
      <w:r w:rsidRPr="00785D95">
        <w:rPr>
          <w:sz w:val="26"/>
          <w:szCs w:val="26"/>
        </w:rPr>
        <w:t>;</w:t>
      </w:r>
    </w:p>
    <w:p w:rsidR="00DB4FF2" w:rsidRPr="00785D95" w:rsidRDefault="00DB4FF2" w:rsidP="00512423">
      <w:pPr>
        <w:pStyle w:val="aa"/>
        <w:widowControl w:val="0"/>
        <w:numPr>
          <w:ilvl w:val="0"/>
          <w:numId w:val="110"/>
        </w:numPr>
        <w:suppressAutoHyphens/>
        <w:rPr>
          <w:sz w:val="26"/>
          <w:szCs w:val="26"/>
        </w:rPr>
      </w:pPr>
      <w:r w:rsidRPr="00785D95">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785D95" w:rsidRDefault="00DB4FF2" w:rsidP="00512423">
      <w:pPr>
        <w:pStyle w:val="aa"/>
        <w:widowControl w:val="0"/>
        <w:numPr>
          <w:ilvl w:val="0"/>
          <w:numId w:val="110"/>
        </w:numPr>
        <w:suppressAutoHyphens/>
        <w:rPr>
          <w:sz w:val="26"/>
          <w:szCs w:val="26"/>
        </w:rPr>
      </w:pPr>
      <w:r w:rsidRPr="00785D95">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785D95">
        <w:rPr>
          <w:sz w:val="26"/>
          <w:szCs w:val="26"/>
        </w:rPr>
        <w:t xml:space="preserve"> и организаций (для объектов </w:t>
      </w:r>
      <w:r w:rsidR="00C815A8" w:rsidRPr="00785D95">
        <w:rPr>
          <w:sz w:val="26"/>
          <w:szCs w:val="26"/>
          <w:lang w:val="en-US"/>
        </w:rPr>
        <w:t>P</w:t>
      </w:r>
      <w:r w:rsidR="00C815A8" w:rsidRPr="00785D95">
        <w:rPr>
          <w:sz w:val="26"/>
          <w:szCs w:val="26"/>
        </w:rPr>
        <w:t>2</w:t>
      </w:r>
      <w:r w:rsidR="00C815A8" w:rsidRPr="00785D95">
        <w:rPr>
          <w:sz w:val="26"/>
          <w:szCs w:val="26"/>
          <w:lang w:val="en-US"/>
        </w:rPr>
        <w:t>P</w:t>
      </w:r>
      <w:r w:rsidR="00C815A8" w:rsidRPr="00785D95">
        <w:rPr>
          <w:sz w:val="26"/>
          <w:szCs w:val="26"/>
        </w:rPr>
        <w:t>, FTTH);</w:t>
      </w:r>
    </w:p>
    <w:p w:rsidR="00DB4FF2" w:rsidRPr="00785D95" w:rsidRDefault="00DB4FF2" w:rsidP="00512423">
      <w:pPr>
        <w:widowControl w:val="0"/>
        <w:numPr>
          <w:ilvl w:val="0"/>
          <w:numId w:val="110"/>
        </w:numPr>
        <w:suppressAutoHyphens/>
        <w:rPr>
          <w:sz w:val="26"/>
          <w:szCs w:val="26"/>
        </w:rPr>
      </w:pPr>
      <w:r w:rsidRPr="00785D95">
        <w:rPr>
          <w:sz w:val="26"/>
          <w:szCs w:val="26"/>
        </w:rPr>
        <w:t>другая документация, предусмотренная строительными нормами, правилами и действующими нормативными документами.</w:t>
      </w:r>
    </w:p>
    <w:p w:rsidR="0038094C" w:rsidRPr="00785D95" w:rsidRDefault="0038094C" w:rsidP="0038094C">
      <w:pPr>
        <w:widowControl w:val="0"/>
        <w:suppressAutoHyphens/>
        <w:rPr>
          <w:sz w:val="26"/>
          <w:szCs w:val="26"/>
        </w:rPr>
      </w:pPr>
    </w:p>
    <w:p w:rsidR="0038094C" w:rsidRPr="00785D95" w:rsidRDefault="0038094C" w:rsidP="0038094C">
      <w:pPr>
        <w:widowControl w:val="0"/>
        <w:suppressAutoHyphens/>
        <w:rPr>
          <w:sz w:val="26"/>
          <w:szCs w:val="26"/>
        </w:rPr>
      </w:pPr>
      <w:r w:rsidRPr="00785D95">
        <w:rPr>
          <w:b/>
          <w:sz w:val="26"/>
          <w:szCs w:val="26"/>
        </w:rPr>
        <w:t>«Исходные данные» -</w:t>
      </w:r>
      <w:r w:rsidRPr="00785D95">
        <w:rPr>
          <w:sz w:val="26"/>
          <w:szCs w:val="26"/>
        </w:rPr>
        <w:t xml:space="preserve"> материалы, предоставляемые Заказчиком Подрядчику, необходимые для выполнения всего объёма Работ по настоящему Догово</w:t>
      </w:r>
      <w:r w:rsidR="006A0A24" w:rsidRPr="00785D95">
        <w:rPr>
          <w:sz w:val="26"/>
          <w:szCs w:val="26"/>
        </w:rPr>
        <w:t xml:space="preserve">ру, </w:t>
      </w:r>
      <w:r w:rsidR="005D4A22" w:rsidRPr="00785D95">
        <w:rPr>
          <w:sz w:val="26"/>
          <w:szCs w:val="26"/>
        </w:rPr>
        <w:t xml:space="preserve">как правило, </w:t>
      </w:r>
      <w:r w:rsidR="006A0A24" w:rsidRPr="00785D95">
        <w:rPr>
          <w:sz w:val="26"/>
          <w:szCs w:val="26"/>
        </w:rPr>
        <w:t xml:space="preserve">передаются в составе Заказа и др. материалы и сведения, передаваемые Подрядчику кураторами Заказчика на местах. </w:t>
      </w:r>
    </w:p>
    <w:p w:rsidR="001E2E57" w:rsidRPr="00785D95" w:rsidRDefault="001E2E57" w:rsidP="0038094C">
      <w:pPr>
        <w:widowControl w:val="0"/>
        <w:suppressAutoHyphens/>
        <w:rPr>
          <w:sz w:val="26"/>
          <w:szCs w:val="26"/>
        </w:rPr>
      </w:pPr>
    </w:p>
    <w:p w:rsidR="001E2E57" w:rsidRPr="00785D95" w:rsidRDefault="006A0A24" w:rsidP="006A0A24">
      <w:pPr>
        <w:widowControl w:val="0"/>
        <w:suppressAutoHyphens/>
        <w:ind w:firstLine="709"/>
        <w:rPr>
          <w:sz w:val="26"/>
          <w:szCs w:val="26"/>
        </w:rPr>
      </w:pPr>
      <w:r w:rsidRPr="00785D95">
        <w:rPr>
          <w:b/>
          <w:sz w:val="26"/>
          <w:szCs w:val="26"/>
        </w:rPr>
        <w:t xml:space="preserve"> </w:t>
      </w:r>
      <w:r w:rsidR="001E2E57" w:rsidRPr="00785D95">
        <w:rPr>
          <w:b/>
          <w:sz w:val="26"/>
          <w:szCs w:val="26"/>
        </w:rPr>
        <w:t>«ИТР»</w:t>
      </w:r>
      <w:r w:rsidR="001E2E57" w:rsidRPr="00785D95">
        <w:rPr>
          <w:sz w:val="26"/>
          <w:szCs w:val="26"/>
        </w:rPr>
        <w:t xml:space="preserve"> -инженерно-технический работник</w:t>
      </w:r>
      <w:r w:rsidRPr="00785D95">
        <w:rPr>
          <w:sz w:val="26"/>
          <w:szCs w:val="26"/>
        </w:rPr>
        <w:t>.</w:t>
      </w:r>
    </w:p>
    <w:p w:rsidR="00296826" w:rsidRPr="00785D95" w:rsidRDefault="00296826" w:rsidP="00EB1290">
      <w:pPr>
        <w:widowControl w:val="0"/>
        <w:suppressAutoHyphens/>
        <w:ind w:left="1571" w:firstLine="0"/>
        <w:rPr>
          <w:sz w:val="26"/>
          <w:szCs w:val="26"/>
        </w:rPr>
      </w:pPr>
    </w:p>
    <w:p w:rsidR="00396D6F" w:rsidRPr="00785D95" w:rsidRDefault="008471AF" w:rsidP="00EB1290">
      <w:pPr>
        <w:widowControl w:val="0"/>
        <w:suppressAutoHyphens/>
        <w:ind w:firstLine="0"/>
        <w:rPr>
          <w:sz w:val="26"/>
          <w:szCs w:val="26"/>
        </w:rPr>
      </w:pPr>
      <w:r w:rsidRPr="00785D95">
        <w:rPr>
          <w:b/>
          <w:sz w:val="26"/>
          <w:szCs w:val="26"/>
        </w:rPr>
        <w:t xml:space="preserve">            «КИД»</w:t>
      </w:r>
      <w:r w:rsidRPr="00785D95">
        <w:rPr>
          <w:sz w:val="26"/>
          <w:szCs w:val="26"/>
        </w:rPr>
        <w:t xml:space="preserve"> - комплект исполнительной документации (полный)</w:t>
      </w:r>
      <w:r w:rsidR="0038094C" w:rsidRPr="00785D95">
        <w:rPr>
          <w:sz w:val="26"/>
          <w:szCs w:val="26"/>
        </w:rPr>
        <w:t>.</w:t>
      </w:r>
    </w:p>
    <w:p w:rsidR="0038094C" w:rsidRPr="00785D95" w:rsidRDefault="0038094C" w:rsidP="00EB1290">
      <w:pPr>
        <w:widowControl w:val="0"/>
        <w:suppressAutoHyphens/>
        <w:ind w:firstLine="0"/>
        <w:rPr>
          <w:sz w:val="26"/>
          <w:szCs w:val="26"/>
        </w:rPr>
      </w:pPr>
    </w:p>
    <w:p w:rsidR="0038094C" w:rsidRPr="00785D95" w:rsidRDefault="0038094C" w:rsidP="0038094C">
      <w:pPr>
        <w:widowControl w:val="0"/>
        <w:suppressAutoHyphens/>
        <w:ind w:firstLine="709"/>
        <w:rPr>
          <w:sz w:val="26"/>
          <w:szCs w:val="26"/>
        </w:rPr>
      </w:pPr>
      <w:r w:rsidRPr="00785D95">
        <w:rPr>
          <w:b/>
          <w:bCs/>
          <w:sz w:val="26"/>
          <w:szCs w:val="26"/>
        </w:rPr>
        <w:t xml:space="preserve">«Кластер» - </w:t>
      </w:r>
      <w:r w:rsidRPr="00785D95">
        <w:rPr>
          <w:bCs/>
          <w:sz w:val="26"/>
          <w:szCs w:val="26"/>
        </w:rPr>
        <w:t>элемент облака, состоящий из группы зданий</w:t>
      </w:r>
      <w:r w:rsidR="00EA6E88" w:rsidRPr="00785D95">
        <w:rPr>
          <w:bCs/>
          <w:sz w:val="26"/>
          <w:szCs w:val="26"/>
        </w:rPr>
        <w:t>/сооружений/домовладений</w:t>
      </w:r>
      <w:r w:rsidRPr="00785D95">
        <w:rPr>
          <w:bCs/>
          <w:sz w:val="26"/>
          <w:szCs w:val="26"/>
        </w:rPr>
        <w:t>, охватываемых одним связанным набором линейно-кабельных сооружений с корнем на опорно</w:t>
      </w:r>
      <w:r w:rsidR="00EA6E88" w:rsidRPr="00785D95">
        <w:rPr>
          <w:bCs/>
          <w:sz w:val="26"/>
          <w:szCs w:val="26"/>
        </w:rPr>
        <w:t>м</w:t>
      </w:r>
      <w:r w:rsidRPr="00785D95">
        <w:rPr>
          <w:bCs/>
          <w:sz w:val="26"/>
          <w:szCs w:val="26"/>
        </w:rPr>
        <w:t xml:space="preserve"> </w:t>
      </w:r>
      <w:r w:rsidR="00EA6E88" w:rsidRPr="00785D95">
        <w:rPr>
          <w:bCs/>
          <w:sz w:val="26"/>
          <w:szCs w:val="26"/>
        </w:rPr>
        <w:t>узле</w:t>
      </w:r>
      <w:r w:rsidRPr="00785D95">
        <w:rPr>
          <w:bCs/>
          <w:sz w:val="26"/>
          <w:szCs w:val="26"/>
        </w:rPr>
        <w:t xml:space="preserve">.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«звезда», «шлейф» и ДРС сетей </w:t>
      </w:r>
      <w:r w:rsidRPr="00785D95">
        <w:rPr>
          <w:bCs/>
          <w:sz w:val="26"/>
          <w:szCs w:val="26"/>
          <w:lang w:val="en-US"/>
        </w:rPr>
        <w:t>PON</w:t>
      </w:r>
      <w:r w:rsidRPr="00785D95">
        <w:rPr>
          <w:bCs/>
          <w:sz w:val="26"/>
          <w:szCs w:val="26"/>
        </w:rPr>
        <w:t xml:space="preserve"> во всех зданиях кластера и/или распределительной сети в </w:t>
      </w:r>
      <w:r w:rsidR="009125CD" w:rsidRPr="00785D95">
        <w:rPr>
          <w:bCs/>
          <w:sz w:val="26"/>
          <w:szCs w:val="26"/>
        </w:rPr>
        <w:t>населённом</w:t>
      </w:r>
      <w:r w:rsidRPr="00785D95">
        <w:rPr>
          <w:bCs/>
          <w:sz w:val="26"/>
          <w:szCs w:val="26"/>
        </w:rPr>
        <w:t xml:space="preserve"> пункте. Количество </w:t>
      </w:r>
      <w:r w:rsidR="00EA6E88" w:rsidRPr="00785D95">
        <w:rPr>
          <w:bCs/>
          <w:sz w:val="26"/>
          <w:szCs w:val="26"/>
        </w:rPr>
        <w:t>зданий/сооружений/домовладений</w:t>
      </w:r>
      <w:r w:rsidRPr="00785D95">
        <w:rPr>
          <w:bCs/>
          <w:sz w:val="26"/>
          <w:szCs w:val="26"/>
        </w:rPr>
        <w:t xml:space="preserve">, входящих </w:t>
      </w:r>
      <w:r w:rsidR="004839AC" w:rsidRPr="00785D95">
        <w:rPr>
          <w:bCs/>
          <w:sz w:val="26"/>
          <w:szCs w:val="26"/>
        </w:rPr>
        <w:t>в кластер,</w:t>
      </w:r>
      <w:r w:rsidRPr="00785D95">
        <w:rPr>
          <w:bCs/>
          <w:sz w:val="26"/>
          <w:szCs w:val="26"/>
        </w:rPr>
        <w:t xml:space="preserve"> определяется числом волокон корневого кабеля ВОЛС, идущего от опорного узла.</w:t>
      </w:r>
    </w:p>
    <w:p w:rsidR="00396D6F" w:rsidRPr="00785D95" w:rsidRDefault="00396D6F" w:rsidP="00EB1290">
      <w:pPr>
        <w:widowControl w:val="0"/>
        <w:suppressAutoHyphens/>
        <w:ind w:firstLine="0"/>
        <w:rPr>
          <w:sz w:val="26"/>
          <w:szCs w:val="26"/>
        </w:rPr>
      </w:pPr>
    </w:p>
    <w:p w:rsidR="00396D6F" w:rsidRPr="00785D95" w:rsidRDefault="00396D6F" w:rsidP="00396D6F">
      <w:pPr>
        <w:widowControl w:val="0"/>
        <w:suppressAutoHyphens/>
        <w:ind w:firstLine="567"/>
        <w:rPr>
          <w:bCs/>
          <w:sz w:val="26"/>
          <w:szCs w:val="26"/>
        </w:rPr>
      </w:pPr>
      <w:r w:rsidRPr="00785D95">
        <w:rPr>
          <w:b/>
          <w:sz w:val="26"/>
          <w:szCs w:val="26"/>
        </w:rPr>
        <w:t xml:space="preserve">   «КС-14»</w:t>
      </w:r>
      <w:r w:rsidRPr="00785D95">
        <w:rPr>
          <w:sz w:val="26"/>
          <w:szCs w:val="26"/>
        </w:rPr>
        <w:t xml:space="preserve"> - Акт приёмки законченного строительством объекта приёмочной комиссией</w:t>
      </w:r>
      <w:r w:rsidR="0078248A" w:rsidRPr="00785D95">
        <w:rPr>
          <w:sz w:val="26"/>
          <w:szCs w:val="26"/>
        </w:rPr>
        <w:t xml:space="preserve"> (см. </w:t>
      </w:r>
      <w:r w:rsidR="0078248A" w:rsidRPr="00785D95">
        <w:rPr>
          <w:b/>
          <w:bCs/>
          <w:sz w:val="26"/>
          <w:szCs w:val="26"/>
        </w:rPr>
        <w:t>«Акт приёмки Объекта (Этапа строительства)»</w:t>
      </w:r>
      <w:r w:rsidR="0078248A" w:rsidRPr="00785D95">
        <w:rPr>
          <w:bCs/>
          <w:sz w:val="26"/>
          <w:szCs w:val="26"/>
        </w:rPr>
        <w:t>)</w:t>
      </w:r>
      <w:r w:rsidR="004839AC" w:rsidRPr="00785D95">
        <w:rPr>
          <w:bCs/>
          <w:sz w:val="26"/>
          <w:szCs w:val="26"/>
        </w:rPr>
        <w:t>.</w:t>
      </w:r>
    </w:p>
    <w:p w:rsidR="004839AC" w:rsidRPr="00785D95" w:rsidRDefault="004839AC" w:rsidP="00396D6F">
      <w:pPr>
        <w:widowControl w:val="0"/>
        <w:suppressAutoHyphens/>
        <w:ind w:firstLine="567"/>
        <w:rPr>
          <w:bCs/>
          <w:sz w:val="26"/>
          <w:szCs w:val="26"/>
        </w:rPr>
      </w:pPr>
    </w:p>
    <w:p w:rsidR="004839AC" w:rsidRPr="00785D95" w:rsidRDefault="004839AC" w:rsidP="00396D6F">
      <w:pPr>
        <w:widowControl w:val="0"/>
        <w:suppressAutoHyphens/>
        <w:ind w:firstLine="567"/>
        <w:rPr>
          <w:sz w:val="26"/>
          <w:szCs w:val="26"/>
        </w:rPr>
      </w:pPr>
      <w:r w:rsidRPr="00785D95">
        <w:rPr>
          <w:b/>
          <w:bCs/>
          <w:sz w:val="26"/>
          <w:szCs w:val="26"/>
        </w:rPr>
        <w:t>«Куратор Заказчика»</w:t>
      </w:r>
      <w:r w:rsidRPr="00785D95">
        <w:rPr>
          <w:bCs/>
          <w:sz w:val="26"/>
          <w:szCs w:val="26"/>
        </w:rPr>
        <w:t xml:space="preserve"> - </w:t>
      </w:r>
      <w:r w:rsidRPr="00785D95">
        <w:rPr>
          <w:sz w:val="26"/>
          <w:szCs w:val="26"/>
        </w:rPr>
        <w:t>уполномоченный Заказчиком представитель</w:t>
      </w:r>
      <w:r w:rsidRPr="00785D95">
        <w:rPr>
          <w:bCs/>
          <w:sz w:val="26"/>
          <w:szCs w:val="26"/>
        </w:rPr>
        <w:t xml:space="preserve">, который </w:t>
      </w:r>
      <w:r w:rsidRPr="00785D95">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785D95">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785D95">
        <w:rPr>
          <w:sz w:val="26"/>
          <w:szCs w:val="26"/>
        </w:rPr>
        <w:t xml:space="preserve">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w:t>
      </w:r>
      <w:r w:rsidRPr="00785D95">
        <w:rPr>
          <w:sz w:val="26"/>
          <w:szCs w:val="26"/>
        </w:rPr>
        <w:lastRenderedPageBreak/>
        <w:t>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C815A8" w:rsidRPr="00785D95" w:rsidRDefault="00DB4FF2" w:rsidP="00EB1290">
      <w:pPr>
        <w:ind w:firstLine="720"/>
        <w:rPr>
          <w:sz w:val="26"/>
          <w:szCs w:val="26"/>
        </w:rPr>
      </w:pPr>
      <w:r w:rsidRPr="00785D95">
        <w:rPr>
          <w:b/>
          <w:bCs/>
          <w:sz w:val="26"/>
          <w:szCs w:val="26"/>
        </w:rPr>
        <w:t xml:space="preserve">«Материалы» - </w:t>
      </w:r>
      <w:r w:rsidRPr="00785D95">
        <w:rPr>
          <w:sz w:val="26"/>
          <w:szCs w:val="26"/>
        </w:rPr>
        <w:t>любые материальные ресурсы (строительные и монтажные материалы, волоконно-оптический кабель, патч-корды, кабель-рост,</w:t>
      </w:r>
      <w:r w:rsidR="00C815A8" w:rsidRPr="00785D95">
        <w:rPr>
          <w:sz w:val="26"/>
          <w:szCs w:val="26"/>
        </w:rPr>
        <w:t xml:space="preserve"> ОРШ,</w:t>
      </w:r>
      <w:r w:rsidRPr="00785D95">
        <w:rPr>
          <w:sz w:val="26"/>
          <w:szCs w:val="26"/>
        </w:rPr>
        <w:t xml:space="preserve">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785D95">
        <w:rPr>
          <w:sz w:val="26"/>
          <w:szCs w:val="26"/>
        </w:rPr>
        <w:t xml:space="preserve">или Заказчиком, </w:t>
      </w:r>
      <w:r w:rsidRPr="00785D95">
        <w:rPr>
          <w:sz w:val="26"/>
          <w:szCs w:val="26"/>
        </w:rPr>
        <w:t xml:space="preserve">на условиях, </w:t>
      </w:r>
      <w:r w:rsidR="009F11EB" w:rsidRPr="00785D95">
        <w:rPr>
          <w:sz w:val="26"/>
          <w:szCs w:val="26"/>
        </w:rPr>
        <w:t>определённых</w:t>
      </w:r>
      <w:r w:rsidRPr="00785D95">
        <w:rPr>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785D95">
        <w:rPr>
          <w:sz w:val="26"/>
          <w:szCs w:val="26"/>
        </w:rPr>
        <w:t xml:space="preserve"> Материалы должны быть письменно согласованы с Заказчиком до начала СМР по Объектам.</w:t>
      </w:r>
    </w:p>
    <w:p w:rsidR="00B95436" w:rsidRPr="00785D95" w:rsidRDefault="00B95436" w:rsidP="00EB1290">
      <w:pPr>
        <w:ind w:firstLine="720"/>
        <w:rPr>
          <w:sz w:val="26"/>
          <w:szCs w:val="26"/>
        </w:rPr>
      </w:pPr>
    </w:p>
    <w:p w:rsidR="009F11EB" w:rsidRPr="00785D95" w:rsidRDefault="009F11EB" w:rsidP="00EB1290">
      <w:pPr>
        <w:suppressAutoHyphens/>
        <w:rPr>
          <w:sz w:val="26"/>
          <w:szCs w:val="26"/>
        </w:rPr>
      </w:pPr>
      <w:r w:rsidRPr="00785D95">
        <w:rPr>
          <w:b/>
          <w:bCs/>
          <w:sz w:val="26"/>
          <w:szCs w:val="26"/>
        </w:rPr>
        <w:t>Материально-технические ресурсы (МТР)</w:t>
      </w:r>
      <w:r w:rsidRPr="00785D95">
        <w:rPr>
          <w:bCs/>
          <w:sz w:val="26"/>
          <w:szCs w:val="26"/>
        </w:rPr>
        <w:t xml:space="preserve"> - </w:t>
      </w:r>
      <w:r w:rsidRPr="00785D95">
        <w:rPr>
          <w:sz w:val="26"/>
          <w:szCs w:val="26"/>
        </w:rPr>
        <w:t>определённые финансовые, трудовые и</w:t>
      </w:r>
      <w:r w:rsidR="004839AC" w:rsidRPr="00785D95">
        <w:rPr>
          <w:sz w:val="26"/>
          <w:szCs w:val="26"/>
        </w:rPr>
        <w:t>/</w:t>
      </w:r>
      <w:r w:rsidRPr="00785D95">
        <w:rPr>
          <w:sz w:val="26"/>
          <w:szCs w:val="26"/>
        </w:rPr>
        <w:t>или материальные ресурсы, необходимые для надлежащего исполнения Договора.</w:t>
      </w:r>
    </w:p>
    <w:p w:rsidR="00B95436" w:rsidRPr="00785D95" w:rsidRDefault="00B95436" w:rsidP="00EB1290">
      <w:pPr>
        <w:suppressAutoHyphens/>
        <w:rPr>
          <w:sz w:val="26"/>
          <w:szCs w:val="26"/>
        </w:rPr>
      </w:pPr>
    </w:p>
    <w:p w:rsidR="007032D5" w:rsidRPr="00785D95" w:rsidRDefault="007032D5" w:rsidP="00EB1290">
      <w:pPr>
        <w:rPr>
          <w:sz w:val="26"/>
          <w:szCs w:val="26"/>
        </w:rPr>
      </w:pPr>
      <w:r w:rsidRPr="00785D95">
        <w:rPr>
          <w:b/>
          <w:sz w:val="26"/>
          <w:szCs w:val="26"/>
        </w:rPr>
        <w:t>МР</w:t>
      </w:r>
      <w:r w:rsidR="00BA1D5D" w:rsidRPr="00785D95">
        <w:rPr>
          <w:b/>
          <w:sz w:val="26"/>
          <w:szCs w:val="26"/>
        </w:rPr>
        <w:t>-3</w:t>
      </w:r>
      <w:r w:rsidRPr="00785D95">
        <w:rPr>
          <w:b/>
          <w:sz w:val="26"/>
          <w:szCs w:val="26"/>
        </w:rPr>
        <w:t>п</w:t>
      </w:r>
      <w:r w:rsidRPr="00785D95">
        <w:rPr>
          <w:sz w:val="26"/>
          <w:szCs w:val="26"/>
        </w:rPr>
        <w:t xml:space="preserve"> - «Методические рекомендации для подрядных организаций по оформлению </w:t>
      </w:r>
      <w:r w:rsidR="00A61F1B" w:rsidRPr="00785D95">
        <w:rPr>
          <w:sz w:val="26"/>
          <w:szCs w:val="26"/>
        </w:rPr>
        <w:t xml:space="preserve">и сдаче </w:t>
      </w:r>
      <w:r w:rsidRPr="00785D95">
        <w:rPr>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785D95" w:rsidRDefault="002445BD" w:rsidP="00EB1290">
      <w:pPr>
        <w:rPr>
          <w:sz w:val="26"/>
          <w:szCs w:val="26"/>
        </w:rPr>
      </w:pPr>
    </w:p>
    <w:p w:rsidR="009F11EB" w:rsidRPr="00785D95" w:rsidRDefault="009F11EB" w:rsidP="00EB1290">
      <w:pPr>
        <w:rPr>
          <w:sz w:val="26"/>
          <w:szCs w:val="26"/>
        </w:rPr>
      </w:pPr>
      <w:r w:rsidRPr="00785D95">
        <w:rPr>
          <w:b/>
          <w:sz w:val="26"/>
          <w:szCs w:val="26"/>
        </w:rPr>
        <w:t xml:space="preserve">Нормативно – правовые акты </w:t>
      </w:r>
      <w:r w:rsidRPr="00785D95">
        <w:rPr>
          <w:b/>
          <w:bCs/>
          <w:i/>
          <w:sz w:val="26"/>
          <w:szCs w:val="26"/>
        </w:rPr>
        <w:t>–</w:t>
      </w:r>
      <w:r w:rsidRPr="00785D95">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785D95" w:rsidRDefault="00EB1290" w:rsidP="00EB1290">
      <w:pPr>
        <w:rPr>
          <w:sz w:val="26"/>
          <w:szCs w:val="26"/>
        </w:rPr>
      </w:pPr>
    </w:p>
    <w:p w:rsidR="009F11EB" w:rsidRPr="00785D95" w:rsidRDefault="008560D3" w:rsidP="00EB1290">
      <w:pPr>
        <w:suppressAutoHyphens/>
        <w:rPr>
          <w:bCs/>
          <w:sz w:val="26"/>
          <w:szCs w:val="26"/>
        </w:rPr>
      </w:pPr>
      <w:r w:rsidRPr="00785D95">
        <w:rPr>
          <w:b/>
          <w:bCs/>
          <w:sz w:val="26"/>
          <w:szCs w:val="26"/>
        </w:rPr>
        <w:t>«Оборудование»</w:t>
      </w:r>
      <w:r w:rsidRPr="00785D95">
        <w:rPr>
          <w:bCs/>
          <w:sz w:val="26"/>
          <w:szCs w:val="26"/>
        </w:rPr>
        <w:t xml:space="preserve"> - ТШ, </w:t>
      </w:r>
      <w:r w:rsidRPr="00785D95">
        <w:rPr>
          <w:bCs/>
          <w:sz w:val="26"/>
          <w:szCs w:val="26"/>
          <w:lang w:val="en-US"/>
        </w:rPr>
        <w:t>OLT</w:t>
      </w:r>
      <w:r w:rsidRPr="00785D95">
        <w:rPr>
          <w:bCs/>
          <w:sz w:val="26"/>
          <w:szCs w:val="26"/>
        </w:rPr>
        <w:t xml:space="preserve">, предусмотренные Проектной документацией, которое необходимо </w:t>
      </w:r>
      <w:r w:rsidRPr="00785D95">
        <w:rPr>
          <w:sz w:val="26"/>
          <w:szCs w:val="26"/>
        </w:rPr>
        <w:t>для создания и ввода</w:t>
      </w:r>
      <w:r w:rsidRPr="00785D95">
        <w:rPr>
          <w:bCs/>
          <w:sz w:val="26"/>
          <w:szCs w:val="26"/>
        </w:rPr>
        <w:t xml:space="preserve"> Объекта </w:t>
      </w:r>
      <w:r w:rsidRPr="00785D95">
        <w:rPr>
          <w:sz w:val="26"/>
          <w:szCs w:val="26"/>
        </w:rPr>
        <w:t xml:space="preserve">(Этапа строительства) </w:t>
      </w:r>
      <w:r w:rsidRPr="00785D95">
        <w:rPr>
          <w:bCs/>
          <w:sz w:val="26"/>
          <w:szCs w:val="26"/>
        </w:rPr>
        <w:t>в эксплуатацию. Оборудование предоставляется Заказчиком на условиях, определённых в настоящем Договоре.</w:t>
      </w:r>
    </w:p>
    <w:p w:rsidR="00AC1CF1" w:rsidRPr="00785D95" w:rsidRDefault="00AC1CF1" w:rsidP="00EB1290">
      <w:pPr>
        <w:suppressAutoHyphens/>
        <w:rPr>
          <w:bCs/>
          <w:sz w:val="26"/>
          <w:szCs w:val="26"/>
        </w:rPr>
      </w:pPr>
    </w:p>
    <w:p w:rsidR="00AC1CF1" w:rsidRPr="00785D95" w:rsidRDefault="00AC1CF1" w:rsidP="00EB1290">
      <w:pPr>
        <w:suppressAutoHyphens/>
        <w:rPr>
          <w:bCs/>
          <w:sz w:val="26"/>
          <w:szCs w:val="26"/>
        </w:rPr>
      </w:pPr>
      <w:r w:rsidRPr="00785D95">
        <w:rPr>
          <w:b/>
          <w:bCs/>
          <w:sz w:val="26"/>
          <w:szCs w:val="26"/>
        </w:rPr>
        <w:t xml:space="preserve">«Объект» - </w:t>
      </w:r>
      <w:r w:rsidRPr="00785D95">
        <w:rPr>
          <w:bCs/>
          <w:sz w:val="26"/>
          <w:szCs w:val="26"/>
        </w:rPr>
        <w:t xml:space="preserve">волоконно-оптические линии связи (ВОЛС) и сети </w:t>
      </w:r>
      <w:r w:rsidRPr="00785D95">
        <w:rPr>
          <w:bCs/>
          <w:sz w:val="26"/>
          <w:szCs w:val="26"/>
          <w:lang w:val="en-US"/>
        </w:rPr>
        <w:t>PON</w:t>
      </w:r>
      <w:r w:rsidRPr="00785D95">
        <w:rPr>
          <w:bCs/>
          <w:sz w:val="26"/>
          <w:szCs w:val="26"/>
        </w:rPr>
        <w:t xml:space="preserve"> в Республике</w:t>
      </w:r>
      <w:r w:rsidRPr="00785D95">
        <w:rPr>
          <w:sz w:val="26"/>
          <w:szCs w:val="26"/>
        </w:rPr>
        <w:t xml:space="preserve"> Башкортостан</w:t>
      </w:r>
      <w:r w:rsidRPr="00785D95">
        <w:rPr>
          <w:bCs/>
          <w:sz w:val="26"/>
          <w:szCs w:val="26"/>
        </w:rPr>
        <w:t>, строительство которых осуществляется по Заказам на условиях настоящего Договора.</w:t>
      </w:r>
    </w:p>
    <w:p w:rsidR="00EB1290" w:rsidRPr="00785D95" w:rsidRDefault="00EB1290" w:rsidP="00EB1290">
      <w:pPr>
        <w:suppressAutoHyphens/>
        <w:rPr>
          <w:sz w:val="26"/>
          <w:szCs w:val="26"/>
        </w:rPr>
      </w:pPr>
    </w:p>
    <w:p w:rsidR="009F11EB" w:rsidRPr="00785D95" w:rsidRDefault="009F11EB" w:rsidP="00EB1290">
      <w:pPr>
        <w:rPr>
          <w:sz w:val="26"/>
          <w:szCs w:val="26"/>
        </w:rPr>
      </w:pPr>
      <w:r w:rsidRPr="00785D95">
        <w:rPr>
          <w:b/>
          <w:sz w:val="26"/>
          <w:szCs w:val="26"/>
        </w:rPr>
        <w:t>Проект производства работ (ППР)</w:t>
      </w:r>
      <w:r w:rsidRPr="00785D95">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785D95" w:rsidRDefault="00B95436" w:rsidP="00EB1290"/>
    <w:p w:rsidR="00B95436" w:rsidRPr="00785D95" w:rsidRDefault="00DB4FF2" w:rsidP="00EB1290">
      <w:pPr>
        <w:widowControl w:val="0"/>
        <w:tabs>
          <w:tab w:val="num" w:pos="737"/>
          <w:tab w:val="left" w:pos="851"/>
          <w:tab w:val="left" w:pos="4122"/>
        </w:tabs>
        <w:autoSpaceDE w:val="0"/>
        <w:autoSpaceDN w:val="0"/>
        <w:adjustRightInd w:val="0"/>
        <w:ind w:right="57" w:firstLine="0"/>
        <w:rPr>
          <w:sz w:val="26"/>
          <w:szCs w:val="26"/>
        </w:rPr>
      </w:pPr>
      <w:r w:rsidRPr="00785D95">
        <w:rPr>
          <w:b/>
          <w:bCs/>
          <w:sz w:val="26"/>
          <w:szCs w:val="26"/>
        </w:rPr>
        <w:t xml:space="preserve">              </w:t>
      </w:r>
      <w:r w:rsidR="00C815A8" w:rsidRPr="00785D95">
        <w:rPr>
          <w:b/>
          <w:bCs/>
          <w:sz w:val="26"/>
          <w:szCs w:val="26"/>
        </w:rPr>
        <w:t xml:space="preserve">«Площадка строительства (Адресная программа)» </w:t>
      </w:r>
      <w:r w:rsidR="00C815A8" w:rsidRPr="00785D95">
        <w:rPr>
          <w:b/>
          <w:sz w:val="26"/>
          <w:szCs w:val="26"/>
        </w:rPr>
        <w:t>-</w:t>
      </w:r>
      <w:r w:rsidR="00C815A8" w:rsidRPr="00785D95">
        <w:rPr>
          <w:sz w:val="26"/>
          <w:szCs w:val="26"/>
        </w:rPr>
        <w:t xml:space="preserve"> территория, на которой выполняются Работы. Территорией выполнения работ, в рамках настоящего </w:t>
      </w:r>
      <w:r w:rsidR="00C815A8" w:rsidRPr="00785D95">
        <w:rPr>
          <w:sz w:val="26"/>
          <w:szCs w:val="26"/>
        </w:rPr>
        <w:lastRenderedPageBreak/>
        <w:t>договора, является вся территория Республики Башкортостан (РБ).</w:t>
      </w:r>
    </w:p>
    <w:p w:rsidR="0003022A" w:rsidRPr="00785D95" w:rsidRDefault="0003022A" w:rsidP="00EB1290">
      <w:pPr>
        <w:widowControl w:val="0"/>
        <w:tabs>
          <w:tab w:val="num" w:pos="737"/>
          <w:tab w:val="left" w:pos="851"/>
          <w:tab w:val="left" w:pos="4122"/>
        </w:tabs>
        <w:autoSpaceDE w:val="0"/>
        <w:autoSpaceDN w:val="0"/>
        <w:adjustRightInd w:val="0"/>
        <w:ind w:right="57" w:firstLine="0"/>
        <w:rPr>
          <w:sz w:val="26"/>
          <w:szCs w:val="26"/>
        </w:rPr>
      </w:pPr>
    </w:p>
    <w:p w:rsidR="0003022A" w:rsidRPr="00785D95"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785D95">
        <w:rPr>
          <w:b/>
          <w:bCs/>
          <w:sz w:val="26"/>
          <w:szCs w:val="26"/>
        </w:rPr>
        <w:t xml:space="preserve">«Приёмка законченных строительством линейных сооружений» - </w:t>
      </w:r>
      <w:r w:rsidRPr="00785D95">
        <w:rPr>
          <w:bCs/>
          <w:sz w:val="26"/>
          <w:szCs w:val="26"/>
        </w:rPr>
        <w:t>подразделяется на:</w:t>
      </w:r>
    </w:p>
    <w:p w:rsidR="0003022A" w:rsidRPr="00785D95"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785D95">
        <w:rPr>
          <w:b/>
          <w:bCs/>
          <w:sz w:val="26"/>
          <w:szCs w:val="26"/>
        </w:rPr>
        <w:t xml:space="preserve"> </w:t>
      </w:r>
      <w:r w:rsidRPr="00785D95">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785D95">
        <w:rPr>
          <w:bCs/>
          <w:sz w:val="26"/>
          <w:szCs w:val="26"/>
        </w:rPr>
        <w:t>ществляемую рабочими комиссиями с оформлением актов</w:t>
      </w:r>
      <w:r w:rsidR="00C11849" w:rsidRPr="00785D95">
        <w:rPr>
          <w:b/>
          <w:bCs/>
          <w:sz w:val="26"/>
          <w:szCs w:val="26"/>
        </w:rPr>
        <w:t xml:space="preserve"> </w:t>
      </w:r>
      <w:r w:rsidR="00A61F1B" w:rsidRPr="00785D95">
        <w:rPr>
          <w:bCs/>
          <w:sz w:val="26"/>
          <w:szCs w:val="26"/>
        </w:rPr>
        <w:t>рабочей комиссии</w:t>
      </w:r>
      <w:r w:rsidR="00C11849" w:rsidRPr="00785D95">
        <w:rPr>
          <w:bCs/>
          <w:sz w:val="26"/>
          <w:szCs w:val="26"/>
        </w:rPr>
        <w:t>.</w:t>
      </w:r>
    </w:p>
    <w:p w:rsidR="0003022A" w:rsidRPr="00785D95"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785D95">
        <w:rPr>
          <w:bCs/>
          <w:sz w:val="26"/>
          <w:szCs w:val="26"/>
        </w:rPr>
        <w:t>б) приёмку линейных сооружений в эксплуатацию, осуществляемую приёмочной</w:t>
      </w:r>
      <w:r w:rsidR="00C11849" w:rsidRPr="00785D95">
        <w:rPr>
          <w:bCs/>
          <w:sz w:val="26"/>
          <w:szCs w:val="26"/>
        </w:rPr>
        <w:t xml:space="preserve"> комиссией от заказчика с оформлением актов</w:t>
      </w:r>
      <w:r w:rsidR="00C11849" w:rsidRPr="00785D95">
        <w:rPr>
          <w:b/>
          <w:bCs/>
          <w:sz w:val="26"/>
          <w:szCs w:val="26"/>
        </w:rPr>
        <w:t xml:space="preserve"> </w:t>
      </w:r>
      <w:r w:rsidR="00C11849" w:rsidRPr="00785D95">
        <w:rPr>
          <w:bCs/>
          <w:sz w:val="26"/>
          <w:szCs w:val="26"/>
        </w:rPr>
        <w:t>КС-14.</w:t>
      </w:r>
    </w:p>
    <w:p w:rsidR="0003022A" w:rsidRPr="00785D95" w:rsidRDefault="0003022A" w:rsidP="00C11849">
      <w:pPr>
        <w:widowControl w:val="0"/>
        <w:tabs>
          <w:tab w:val="num" w:pos="737"/>
          <w:tab w:val="left" w:pos="851"/>
          <w:tab w:val="left" w:pos="4122"/>
        </w:tabs>
        <w:autoSpaceDE w:val="0"/>
        <w:autoSpaceDN w:val="0"/>
        <w:adjustRightInd w:val="0"/>
        <w:ind w:right="57" w:firstLine="993"/>
        <w:rPr>
          <w:sz w:val="26"/>
          <w:szCs w:val="26"/>
        </w:rPr>
      </w:pPr>
      <w:r w:rsidRPr="00785D95">
        <w:rPr>
          <w:bCs/>
          <w:sz w:val="26"/>
          <w:szCs w:val="26"/>
        </w:rPr>
        <w:t>в) выдачу органом Роскомнадзора разрешения на эксплуатацию линейных сооружений.</w:t>
      </w:r>
    </w:p>
    <w:p w:rsidR="00DB4FF2" w:rsidRPr="00785D95" w:rsidRDefault="00DB4FF2" w:rsidP="00EB1290">
      <w:pPr>
        <w:widowControl w:val="0"/>
        <w:tabs>
          <w:tab w:val="num" w:pos="737"/>
          <w:tab w:val="left" w:pos="851"/>
          <w:tab w:val="left" w:pos="4122"/>
        </w:tabs>
        <w:autoSpaceDE w:val="0"/>
        <w:autoSpaceDN w:val="0"/>
        <w:adjustRightInd w:val="0"/>
        <w:ind w:right="57"/>
        <w:rPr>
          <w:i/>
          <w:sz w:val="26"/>
        </w:rPr>
      </w:pPr>
      <w:r w:rsidRPr="00785D95">
        <w:rPr>
          <w:sz w:val="26"/>
          <w:szCs w:val="26"/>
        </w:rPr>
        <w:t xml:space="preserve"> </w:t>
      </w:r>
    </w:p>
    <w:p w:rsidR="00DB4FF2" w:rsidRPr="00785D95" w:rsidRDefault="00DB4FF2" w:rsidP="00EB1290">
      <w:pPr>
        <w:widowControl w:val="0"/>
        <w:tabs>
          <w:tab w:val="num" w:pos="851"/>
        </w:tabs>
        <w:suppressAutoHyphens/>
        <w:ind w:firstLine="426"/>
        <w:rPr>
          <w:sz w:val="26"/>
          <w:szCs w:val="26"/>
        </w:rPr>
      </w:pPr>
      <w:r w:rsidRPr="00785D95">
        <w:rPr>
          <w:b/>
          <w:bCs/>
          <w:sz w:val="26"/>
          <w:szCs w:val="26"/>
        </w:rPr>
        <w:tab/>
        <w:t xml:space="preserve">«Проектная документация» - </w:t>
      </w:r>
      <w:r w:rsidR="00C815A8" w:rsidRPr="00785D95">
        <w:rPr>
          <w:bCs/>
          <w:sz w:val="26"/>
          <w:szCs w:val="26"/>
        </w:rPr>
        <w:t xml:space="preserve">предварительная согласованная рабочая документация (схемы), </w:t>
      </w:r>
      <w:r w:rsidRPr="00785D95">
        <w:rPr>
          <w:bCs/>
          <w:sz w:val="26"/>
          <w:szCs w:val="26"/>
        </w:rPr>
        <w:t>согласованный</w:t>
      </w:r>
      <w:r w:rsidRPr="00785D95">
        <w:rPr>
          <w:b/>
          <w:bCs/>
          <w:sz w:val="26"/>
          <w:szCs w:val="26"/>
        </w:rPr>
        <w:t xml:space="preserve"> </w:t>
      </w:r>
      <w:r w:rsidRPr="00785D95">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785D95" w:rsidRDefault="00B95436" w:rsidP="00EB1290">
      <w:pPr>
        <w:widowControl w:val="0"/>
        <w:tabs>
          <w:tab w:val="num" w:pos="851"/>
        </w:tabs>
        <w:suppressAutoHyphens/>
        <w:rPr>
          <w:sz w:val="26"/>
          <w:szCs w:val="26"/>
        </w:rPr>
      </w:pPr>
    </w:p>
    <w:p w:rsidR="00DB4FF2" w:rsidRPr="00785D95" w:rsidRDefault="00DB4FF2" w:rsidP="00EB1290">
      <w:pPr>
        <w:widowControl w:val="0"/>
        <w:suppressAutoHyphens/>
        <w:rPr>
          <w:sz w:val="26"/>
          <w:szCs w:val="26"/>
        </w:rPr>
      </w:pPr>
      <w:r w:rsidRPr="00785D95">
        <w:rPr>
          <w:b/>
          <w:bCs/>
          <w:sz w:val="26"/>
          <w:szCs w:val="26"/>
        </w:rPr>
        <w:t xml:space="preserve"> «Работы»</w:t>
      </w:r>
      <w:r w:rsidRPr="00785D95">
        <w:rPr>
          <w:sz w:val="26"/>
          <w:szCs w:val="26"/>
        </w:rPr>
        <w:t xml:space="preserve"> - все строительно-монтажные работы, работы по проектированию, выполняемые при строительстве</w:t>
      </w:r>
      <w:r w:rsidRPr="00785D95">
        <w:rPr>
          <w:i/>
          <w:sz w:val="26"/>
        </w:rPr>
        <w:t xml:space="preserve"> </w:t>
      </w:r>
      <w:r w:rsidRPr="00785D95">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B95436" w:rsidRPr="00785D95" w:rsidRDefault="00B95436" w:rsidP="00EB1290">
      <w:pPr>
        <w:widowControl w:val="0"/>
        <w:suppressAutoHyphens/>
        <w:rPr>
          <w:sz w:val="26"/>
          <w:szCs w:val="26"/>
        </w:rPr>
      </w:pPr>
    </w:p>
    <w:p w:rsidR="00DB4FF2" w:rsidRPr="00785D95" w:rsidRDefault="00DB4FF2" w:rsidP="00EB1290">
      <w:pPr>
        <w:widowControl w:val="0"/>
        <w:suppressAutoHyphens/>
        <w:rPr>
          <w:sz w:val="26"/>
          <w:szCs w:val="26"/>
        </w:rPr>
      </w:pPr>
      <w:r w:rsidRPr="00785D95">
        <w:rPr>
          <w:b/>
          <w:sz w:val="26"/>
          <w:szCs w:val="26"/>
        </w:rPr>
        <w:t>«Работы по проектированию»</w:t>
      </w:r>
      <w:r w:rsidRPr="00785D95">
        <w:rPr>
          <w:sz w:val="26"/>
          <w:szCs w:val="26"/>
        </w:rPr>
        <w:t xml:space="preserve"> - проектные </w:t>
      </w:r>
      <w:r w:rsidRPr="00785D95">
        <w:rPr>
          <w:sz w:val="26"/>
        </w:rPr>
        <w:t>и изыскательские</w:t>
      </w:r>
      <w:r w:rsidRPr="00785D95">
        <w:rPr>
          <w:i/>
          <w:sz w:val="26"/>
        </w:rPr>
        <w:t xml:space="preserve"> </w:t>
      </w:r>
      <w:r w:rsidRPr="00785D95">
        <w:rPr>
          <w:sz w:val="26"/>
          <w:szCs w:val="26"/>
        </w:rPr>
        <w:t xml:space="preserve">работы, необходимые для разработки </w:t>
      </w:r>
      <w:r w:rsidR="00C815A8" w:rsidRPr="00785D95">
        <w:rPr>
          <w:sz w:val="26"/>
          <w:szCs w:val="26"/>
        </w:rPr>
        <w:t xml:space="preserve">рабочей и </w:t>
      </w:r>
      <w:r w:rsidRPr="00785D95">
        <w:rPr>
          <w:sz w:val="26"/>
          <w:szCs w:val="26"/>
        </w:rPr>
        <w:t>Проектной документации</w:t>
      </w:r>
      <w:r w:rsidR="00C815A8" w:rsidRPr="00785D95">
        <w:rPr>
          <w:sz w:val="26"/>
          <w:szCs w:val="26"/>
        </w:rPr>
        <w:t>,</w:t>
      </w:r>
      <w:r w:rsidRPr="00785D95">
        <w:rPr>
          <w:sz w:val="26"/>
          <w:szCs w:val="26"/>
        </w:rPr>
        <w:t xml:space="preserve"> </w:t>
      </w:r>
      <w:r w:rsidR="00C815A8" w:rsidRPr="00785D95">
        <w:rPr>
          <w:sz w:val="26"/>
          <w:szCs w:val="26"/>
        </w:rPr>
        <w:t xml:space="preserve">в том числе и предварительной рабочей документации (схемы) </w:t>
      </w:r>
      <w:r w:rsidRPr="00785D95">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AC1CF1" w:rsidRPr="00785D95" w:rsidRDefault="00AC1CF1" w:rsidP="00EB1290">
      <w:pPr>
        <w:widowControl w:val="0"/>
        <w:suppressAutoHyphens/>
        <w:rPr>
          <w:sz w:val="26"/>
          <w:szCs w:val="26"/>
        </w:rPr>
      </w:pPr>
    </w:p>
    <w:p w:rsidR="00AC1CF1" w:rsidRPr="00785D95" w:rsidRDefault="00AC1CF1" w:rsidP="00AC1CF1">
      <w:pPr>
        <w:rPr>
          <w:sz w:val="26"/>
          <w:szCs w:val="26"/>
        </w:rPr>
      </w:pPr>
      <w:r w:rsidRPr="00785D95">
        <w:rPr>
          <w:b/>
          <w:sz w:val="26"/>
          <w:szCs w:val="26"/>
        </w:rPr>
        <w:t>Руководство по строительству</w:t>
      </w:r>
      <w:r w:rsidRPr="00785D95">
        <w:rPr>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785D95">
        <w:rPr>
          <w:rFonts w:hint="eastAsia"/>
          <w:sz w:val="26"/>
          <w:szCs w:val="26"/>
        </w:rPr>
        <w:t>одержит</w:t>
      </w:r>
      <w:r w:rsidRPr="00785D95">
        <w:rPr>
          <w:sz w:val="26"/>
          <w:szCs w:val="26"/>
        </w:rPr>
        <w:t xml:space="preserve"> </w:t>
      </w:r>
      <w:r w:rsidRPr="00785D95">
        <w:rPr>
          <w:rFonts w:hint="eastAsia"/>
          <w:sz w:val="26"/>
          <w:szCs w:val="26"/>
        </w:rPr>
        <w:t>требования</w:t>
      </w:r>
      <w:r w:rsidRPr="00785D95">
        <w:rPr>
          <w:sz w:val="26"/>
          <w:szCs w:val="26"/>
        </w:rPr>
        <w:t xml:space="preserve"> </w:t>
      </w:r>
      <w:r w:rsidRPr="00785D95">
        <w:rPr>
          <w:rFonts w:hint="eastAsia"/>
          <w:sz w:val="26"/>
          <w:szCs w:val="26"/>
        </w:rPr>
        <w:t>и</w:t>
      </w:r>
      <w:r w:rsidRPr="00785D95">
        <w:rPr>
          <w:sz w:val="26"/>
          <w:szCs w:val="26"/>
        </w:rPr>
        <w:t xml:space="preserve"> </w:t>
      </w:r>
      <w:r w:rsidRPr="00785D95">
        <w:rPr>
          <w:rFonts w:hint="eastAsia"/>
          <w:sz w:val="26"/>
          <w:szCs w:val="26"/>
        </w:rPr>
        <w:t>указания</w:t>
      </w:r>
      <w:r w:rsidRPr="00785D95">
        <w:rPr>
          <w:sz w:val="26"/>
          <w:szCs w:val="26"/>
        </w:rPr>
        <w:t xml:space="preserve"> </w:t>
      </w:r>
      <w:r w:rsidRPr="00785D95">
        <w:rPr>
          <w:rFonts w:hint="eastAsia"/>
          <w:sz w:val="26"/>
          <w:szCs w:val="26"/>
        </w:rPr>
        <w:t>по</w:t>
      </w:r>
      <w:r w:rsidRPr="00785D95">
        <w:rPr>
          <w:sz w:val="26"/>
          <w:szCs w:val="26"/>
        </w:rPr>
        <w:t xml:space="preserve"> </w:t>
      </w:r>
      <w:r w:rsidRPr="00785D95">
        <w:rPr>
          <w:rFonts w:hint="eastAsia"/>
          <w:sz w:val="26"/>
          <w:szCs w:val="26"/>
        </w:rPr>
        <w:t>технологии</w:t>
      </w:r>
      <w:r w:rsidRPr="00785D95">
        <w:rPr>
          <w:sz w:val="26"/>
          <w:szCs w:val="26"/>
        </w:rPr>
        <w:t xml:space="preserve"> </w:t>
      </w:r>
      <w:r w:rsidRPr="00785D95">
        <w:rPr>
          <w:rFonts w:hint="eastAsia"/>
          <w:sz w:val="26"/>
          <w:szCs w:val="26"/>
        </w:rPr>
        <w:t>и</w:t>
      </w:r>
      <w:r w:rsidRPr="00785D95">
        <w:rPr>
          <w:sz w:val="26"/>
          <w:szCs w:val="26"/>
        </w:rPr>
        <w:t xml:space="preserve"> </w:t>
      </w:r>
      <w:r w:rsidRPr="00785D95">
        <w:rPr>
          <w:rFonts w:hint="eastAsia"/>
          <w:sz w:val="26"/>
          <w:szCs w:val="26"/>
        </w:rPr>
        <w:t>организации</w:t>
      </w:r>
      <w:r w:rsidRPr="00785D95">
        <w:rPr>
          <w:sz w:val="26"/>
          <w:szCs w:val="26"/>
        </w:rPr>
        <w:t xml:space="preserve"> </w:t>
      </w:r>
      <w:r w:rsidRPr="00785D95">
        <w:rPr>
          <w:rFonts w:hint="eastAsia"/>
          <w:sz w:val="26"/>
          <w:szCs w:val="26"/>
        </w:rPr>
        <w:t>строительства</w:t>
      </w:r>
      <w:r w:rsidRPr="00785D95">
        <w:rPr>
          <w:sz w:val="26"/>
          <w:szCs w:val="26"/>
        </w:rPr>
        <w:t xml:space="preserve"> </w:t>
      </w:r>
      <w:r w:rsidRPr="00785D95">
        <w:rPr>
          <w:rFonts w:hint="eastAsia"/>
          <w:sz w:val="26"/>
          <w:szCs w:val="26"/>
        </w:rPr>
        <w:t>линейных</w:t>
      </w:r>
      <w:r w:rsidRPr="00785D95">
        <w:rPr>
          <w:sz w:val="26"/>
          <w:szCs w:val="26"/>
        </w:rPr>
        <w:t xml:space="preserve"> </w:t>
      </w:r>
      <w:r w:rsidRPr="00785D95">
        <w:rPr>
          <w:rFonts w:hint="eastAsia"/>
          <w:sz w:val="26"/>
          <w:szCs w:val="26"/>
        </w:rPr>
        <w:t>сооружений</w:t>
      </w:r>
      <w:r w:rsidRPr="00785D95">
        <w:rPr>
          <w:sz w:val="26"/>
          <w:szCs w:val="26"/>
        </w:rPr>
        <w:t xml:space="preserve"> </w:t>
      </w:r>
      <w:r w:rsidRPr="00785D95">
        <w:rPr>
          <w:rFonts w:hint="eastAsia"/>
          <w:sz w:val="26"/>
          <w:szCs w:val="26"/>
        </w:rPr>
        <w:t>местных</w:t>
      </w:r>
      <w:r w:rsidRPr="00785D95">
        <w:rPr>
          <w:sz w:val="26"/>
          <w:szCs w:val="26"/>
        </w:rPr>
        <w:t xml:space="preserve"> </w:t>
      </w:r>
      <w:r w:rsidRPr="00785D95">
        <w:rPr>
          <w:rFonts w:hint="eastAsia"/>
          <w:sz w:val="26"/>
          <w:szCs w:val="26"/>
        </w:rPr>
        <w:t>сетей</w:t>
      </w:r>
      <w:r w:rsidRPr="00785D95">
        <w:rPr>
          <w:sz w:val="26"/>
          <w:szCs w:val="26"/>
        </w:rPr>
        <w:t xml:space="preserve"> </w:t>
      </w:r>
      <w:r w:rsidRPr="00785D95">
        <w:rPr>
          <w:rFonts w:hint="eastAsia"/>
          <w:sz w:val="26"/>
          <w:szCs w:val="26"/>
        </w:rPr>
        <w:t>связи</w:t>
      </w:r>
      <w:r w:rsidRPr="00785D95">
        <w:rPr>
          <w:sz w:val="26"/>
          <w:szCs w:val="26"/>
        </w:rPr>
        <w:t xml:space="preserve">, </w:t>
      </w:r>
      <w:r w:rsidRPr="00785D95">
        <w:rPr>
          <w:rFonts w:hint="eastAsia"/>
          <w:sz w:val="26"/>
          <w:szCs w:val="26"/>
        </w:rPr>
        <w:t>обязательные</w:t>
      </w:r>
      <w:r w:rsidRPr="00785D95">
        <w:rPr>
          <w:sz w:val="26"/>
          <w:szCs w:val="26"/>
        </w:rPr>
        <w:t xml:space="preserve"> </w:t>
      </w:r>
      <w:r w:rsidRPr="00785D95">
        <w:rPr>
          <w:rFonts w:hint="eastAsia"/>
          <w:sz w:val="26"/>
          <w:szCs w:val="26"/>
        </w:rPr>
        <w:t>для</w:t>
      </w:r>
      <w:r w:rsidRPr="00785D95">
        <w:rPr>
          <w:sz w:val="26"/>
          <w:szCs w:val="26"/>
        </w:rPr>
        <w:t xml:space="preserve"> </w:t>
      </w:r>
      <w:r w:rsidRPr="00785D95">
        <w:rPr>
          <w:rFonts w:hint="eastAsia"/>
          <w:sz w:val="26"/>
          <w:szCs w:val="26"/>
        </w:rPr>
        <w:t>всех</w:t>
      </w:r>
      <w:r w:rsidRPr="00785D95">
        <w:rPr>
          <w:sz w:val="26"/>
          <w:szCs w:val="26"/>
        </w:rPr>
        <w:t xml:space="preserve"> </w:t>
      </w:r>
      <w:r w:rsidRPr="00785D95">
        <w:rPr>
          <w:rFonts w:hint="eastAsia"/>
          <w:sz w:val="26"/>
          <w:szCs w:val="26"/>
        </w:rPr>
        <w:t>организаций</w:t>
      </w:r>
      <w:r w:rsidRPr="00785D95">
        <w:rPr>
          <w:sz w:val="26"/>
          <w:szCs w:val="26"/>
        </w:rPr>
        <w:t xml:space="preserve">, </w:t>
      </w:r>
      <w:r w:rsidRPr="00785D95">
        <w:rPr>
          <w:rFonts w:hint="eastAsia"/>
          <w:sz w:val="26"/>
          <w:szCs w:val="26"/>
        </w:rPr>
        <w:t>осуществляющих</w:t>
      </w:r>
      <w:r w:rsidRPr="00785D95">
        <w:rPr>
          <w:sz w:val="26"/>
          <w:szCs w:val="26"/>
        </w:rPr>
        <w:t xml:space="preserve"> </w:t>
      </w:r>
      <w:r w:rsidRPr="00785D95">
        <w:rPr>
          <w:rFonts w:hint="eastAsia"/>
          <w:sz w:val="26"/>
          <w:szCs w:val="26"/>
        </w:rPr>
        <w:t>строительство</w:t>
      </w:r>
      <w:r w:rsidRPr="00785D95">
        <w:rPr>
          <w:sz w:val="26"/>
          <w:szCs w:val="26"/>
        </w:rPr>
        <w:t xml:space="preserve">, </w:t>
      </w:r>
      <w:r w:rsidRPr="00785D95">
        <w:rPr>
          <w:rFonts w:hint="eastAsia"/>
          <w:sz w:val="26"/>
          <w:szCs w:val="26"/>
        </w:rPr>
        <w:t>проектирование</w:t>
      </w:r>
      <w:r w:rsidRPr="00785D95">
        <w:rPr>
          <w:sz w:val="26"/>
          <w:szCs w:val="26"/>
        </w:rPr>
        <w:t xml:space="preserve"> </w:t>
      </w:r>
      <w:r w:rsidRPr="00785D95">
        <w:rPr>
          <w:rFonts w:hint="eastAsia"/>
          <w:sz w:val="26"/>
          <w:szCs w:val="26"/>
        </w:rPr>
        <w:t>и</w:t>
      </w:r>
      <w:r w:rsidRPr="00785D95">
        <w:rPr>
          <w:sz w:val="26"/>
          <w:szCs w:val="26"/>
        </w:rPr>
        <w:t xml:space="preserve"> </w:t>
      </w:r>
      <w:r w:rsidRPr="00785D95">
        <w:rPr>
          <w:rFonts w:hint="eastAsia"/>
          <w:sz w:val="26"/>
          <w:szCs w:val="26"/>
        </w:rPr>
        <w:t>эксплуатацию</w:t>
      </w:r>
      <w:r w:rsidRPr="00785D95">
        <w:rPr>
          <w:sz w:val="26"/>
          <w:szCs w:val="26"/>
        </w:rPr>
        <w:t xml:space="preserve"> </w:t>
      </w:r>
      <w:r w:rsidRPr="00785D95">
        <w:rPr>
          <w:rFonts w:hint="eastAsia"/>
          <w:sz w:val="26"/>
          <w:szCs w:val="26"/>
        </w:rPr>
        <w:t>указанных</w:t>
      </w:r>
      <w:r w:rsidRPr="00785D95">
        <w:rPr>
          <w:sz w:val="26"/>
          <w:szCs w:val="26"/>
        </w:rPr>
        <w:t xml:space="preserve"> </w:t>
      </w:r>
      <w:r w:rsidRPr="00785D95">
        <w:rPr>
          <w:rFonts w:hint="eastAsia"/>
          <w:sz w:val="26"/>
          <w:szCs w:val="26"/>
        </w:rPr>
        <w:t>сооружений</w:t>
      </w:r>
      <w:r w:rsidRPr="00785D95">
        <w:rPr>
          <w:sz w:val="26"/>
          <w:szCs w:val="26"/>
        </w:rPr>
        <w:t>.</w:t>
      </w:r>
    </w:p>
    <w:p w:rsidR="00B95436" w:rsidRPr="00785D95" w:rsidRDefault="00B95436" w:rsidP="00B95436">
      <w:pPr>
        <w:widowControl w:val="0"/>
        <w:suppressAutoHyphens/>
        <w:rPr>
          <w:sz w:val="26"/>
          <w:szCs w:val="26"/>
        </w:rPr>
      </w:pPr>
    </w:p>
    <w:p w:rsidR="00DB4FF2" w:rsidRPr="00785D95" w:rsidRDefault="00DB4FF2" w:rsidP="002445BD">
      <w:pPr>
        <w:rPr>
          <w:sz w:val="26"/>
          <w:szCs w:val="26"/>
        </w:rPr>
      </w:pPr>
      <w:r w:rsidRPr="00785D95">
        <w:rPr>
          <w:b/>
          <w:bCs/>
          <w:sz w:val="26"/>
          <w:szCs w:val="26"/>
        </w:rPr>
        <w:t xml:space="preserve">«Скрытые работы» - </w:t>
      </w:r>
      <w:r w:rsidRPr="00785D95">
        <w:rPr>
          <w:sz w:val="26"/>
          <w:szCs w:val="26"/>
        </w:rPr>
        <w:t xml:space="preserve">отдельные виды СМР, которые недоступны для визуальной оценки рабочими и </w:t>
      </w:r>
      <w:r w:rsidR="006B31A2" w:rsidRPr="00785D95">
        <w:rPr>
          <w:sz w:val="26"/>
          <w:szCs w:val="26"/>
        </w:rPr>
        <w:t>приёмочными</w:t>
      </w:r>
      <w:r w:rsidRPr="00785D95">
        <w:rPr>
          <w:sz w:val="26"/>
          <w:szCs w:val="26"/>
        </w:rPr>
        <w:t xml:space="preserve"> комиссиями при сдаче Объектов (Этапов строительства) в эксплуатацию и скрываемые последующими работами и конструкциями. </w:t>
      </w:r>
      <w:r w:rsidR="00AC1CF1" w:rsidRPr="00785D95">
        <w:rPr>
          <w:sz w:val="26"/>
          <w:szCs w:val="26"/>
        </w:rPr>
        <w:t>Качество и точность этих работ невозможно или очень затруднительно определить после выполнения последующих Работ.</w:t>
      </w:r>
    </w:p>
    <w:p w:rsidR="00AC1CF1" w:rsidRPr="00785D95" w:rsidRDefault="00AC1CF1" w:rsidP="002445BD">
      <w:pPr>
        <w:rPr>
          <w:sz w:val="26"/>
          <w:szCs w:val="26"/>
        </w:rPr>
      </w:pPr>
    </w:p>
    <w:p w:rsidR="00AC1CF1" w:rsidRPr="00785D95" w:rsidRDefault="00AC1CF1" w:rsidP="002445BD">
      <w:pPr>
        <w:rPr>
          <w:sz w:val="26"/>
          <w:szCs w:val="26"/>
        </w:rPr>
      </w:pPr>
      <w:r w:rsidRPr="00785D95">
        <w:rPr>
          <w:b/>
          <w:sz w:val="26"/>
          <w:szCs w:val="26"/>
        </w:rPr>
        <w:t>«Согласования</w:t>
      </w:r>
      <w:r w:rsidRPr="00785D95">
        <w:rPr>
          <w:sz w:val="26"/>
          <w:szCs w:val="26"/>
        </w:rPr>
        <w:t>» - все виды согласований, проведение которых необходимо для производства Работ, выполняемые Подрядчиком.</w:t>
      </w:r>
    </w:p>
    <w:p w:rsidR="00AC1CF1" w:rsidRPr="00785D95" w:rsidRDefault="00AC1CF1" w:rsidP="002445BD">
      <w:pPr>
        <w:rPr>
          <w:sz w:val="26"/>
          <w:szCs w:val="26"/>
        </w:rPr>
      </w:pPr>
    </w:p>
    <w:p w:rsidR="00AC1CF1" w:rsidRPr="00785D95" w:rsidRDefault="00AC1CF1" w:rsidP="002445BD">
      <w:pPr>
        <w:rPr>
          <w:sz w:val="26"/>
          <w:szCs w:val="26"/>
        </w:rPr>
      </w:pPr>
      <w:r w:rsidRPr="00785D95">
        <w:rPr>
          <w:b/>
          <w:sz w:val="26"/>
          <w:szCs w:val="26"/>
        </w:rPr>
        <w:t>«СРО»</w:t>
      </w:r>
      <w:r w:rsidRPr="00785D95">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w:t>
      </w:r>
      <w:r w:rsidRPr="00785D95">
        <w:rPr>
          <w:sz w:val="26"/>
          <w:szCs w:val="26"/>
        </w:rPr>
        <w:lastRenderedPageBreak/>
        <w:t>определённой отрасли производства товаров (работ, услуг), либо объединяющие субъекты профессиональной деятельности определённого вида.</w:t>
      </w:r>
    </w:p>
    <w:p w:rsidR="006A0A24" w:rsidRPr="00785D95" w:rsidRDefault="006A0A24" w:rsidP="002445BD">
      <w:pPr>
        <w:rPr>
          <w:sz w:val="26"/>
          <w:szCs w:val="26"/>
        </w:rPr>
      </w:pPr>
    </w:p>
    <w:p w:rsidR="008560D3" w:rsidRPr="00785D95" w:rsidRDefault="008560D3" w:rsidP="002445BD">
      <w:pPr>
        <w:widowControl w:val="0"/>
        <w:suppressAutoHyphens/>
        <w:rPr>
          <w:bCs/>
          <w:sz w:val="26"/>
          <w:szCs w:val="26"/>
        </w:rPr>
      </w:pPr>
      <w:r w:rsidRPr="00785D95">
        <w:rPr>
          <w:b/>
          <w:bCs/>
          <w:sz w:val="26"/>
          <w:szCs w:val="26"/>
        </w:rPr>
        <w:t xml:space="preserve">«Стороны» </w:t>
      </w:r>
      <w:r w:rsidRPr="00785D95">
        <w:rPr>
          <w:bCs/>
          <w:i/>
          <w:sz w:val="26"/>
          <w:szCs w:val="26"/>
        </w:rPr>
        <w:t xml:space="preserve">- </w:t>
      </w:r>
      <w:r w:rsidRPr="00785D95">
        <w:rPr>
          <w:sz w:val="26"/>
          <w:szCs w:val="26"/>
        </w:rPr>
        <w:t xml:space="preserve"> Заказчик и </w:t>
      </w:r>
      <w:r w:rsidRPr="00785D95">
        <w:rPr>
          <w:bCs/>
          <w:sz w:val="26"/>
          <w:szCs w:val="26"/>
        </w:rPr>
        <w:t>Подрядчик.</w:t>
      </w:r>
    </w:p>
    <w:p w:rsidR="00B95436" w:rsidRPr="00785D95" w:rsidRDefault="00B95436" w:rsidP="002445BD">
      <w:pPr>
        <w:widowControl w:val="0"/>
        <w:suppressAutoHyphens/>
        <w:rPr>
          <w:sz w:val="26"/>
          <w:szCs w:val="26"/>
        </w:rPr>
      </w:pPr>
    </w:p>
    <w:p w:rsidR="008560D3" w:rsidRPr="00785D95" w:rsidRDefault="00DB4FF2" w:rsidP="002445BD">
      <w:pPr>
        <w:rPr>
          <w:sz w:val="26"/>
          <w:szCs w:val="26"/>
        </w:rPr>
      </w:pPr>
      <w:r w:rsidRPr="00785D95">
        <w:rPr>
          <w:b/>
          <w:bCs/>
          <w:sz w:val="26"/>
          <w:szCs w:val="26"/>
        </w:rPr>
        <w:t xml:space="preserve">«Строительно-монтажные работы» или «СМР» - </w:t>
      </w:r>
      <w:r w:rsidRPr="00785D95">
        <w:rPr>
          <w:sz w:val="26"/>
          <w:szCs w:val="26"/>
        </w:rPr>
        <w:t>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w:t>
      </w:r>
    </w:p>
    <w:p w:rsidR="00B95436" w:rsidRPr="00785D95" w:rsidRDefault="00B95436" w:rsidP="002445BD">
      <w:pPr>
        <w:rPr>
          <w:sz w:val="26"/>
          <w:szCs w:val="26"/>
        </w:rPr>
      </w:pPr>
    </w:p>
    <w:p w:rsidR="00DB4FF2" w:rsidRPr="00785D95" w:rsidRDefault="00DB4FF2" w:rsidP="00AC1CF1">
      <w:pPr>
        <w:pStyle w:val="27"/>
        <w:widowControl w:val="0"/>
        <w:suppressAutoHyphens/>
        <w:spacing w:after="0" w:line="240" w:lineRule="auto"/>
        <w:ind w:left="0"/>
        <w:rPr>
          <w:sz w:val="26"/>
        </w:rPr>
      </w:pPr>
      <w:r w:rsidRPr="00785D95">
        <w:rPr>
          <w:sz w:val="26"/>
          <w:szCs w:val="26"/>
        </w:rPr>
        <w:t xml:space="preserve">  </w:t>
      </w:r>
      <w:r w:rsidRPr="00785D95">
        <w:rPr>
          <w:b/>
          <w:sz w:val="26"/>
        </w:rPr>
        <w:t>«Удельная стоимость за единицу объёма Работ»</w:t>
      </w:r>
      <w:r w:rsidRPr="00785D95">
        <w:rPr>
          <w:sz w:val="26"/>
        </w:rPr>
        <w:t xml:space="preserve"> - стоимость строительства единицы вида работ, указанная в Приложении №</w:t>
      </w:r>
      <w:r w:rsidR="006A0A24" w:rsidRPr="00785D95">
        <w:rPr>
          <w:sz w:val="26"/>
        </w:rPr>
        <w:t xml:space="preserve"> </w:t>
      </w:r>
      <w:r w:rsidRPr="00785D95">
        <w:rPr>
          <w:sz w:val="26"/>
        </w:rPr>
        <w:t>3 к Договору, включающая в себя Работы, Материалы, Вспомогательное оборудование.</w:t>
      </w:r>
    </w:p>
    <w:p w:rsidR="00B95436" w:rsidRPr="00785D95" w:rsidRDefault="00B95436" w:rsidP="002445BD">
      <w:pPr>
        <w:rPr>
          <w:sz w:val="26"/>
          <w:szCs w:val="26"/>
        </w:rPr>
      </w:pPr>
    </w:p>
    <w:p w:rsidR="008560D3" w:rsidRPr="00785D95" w:rsidRDefault="008560D3" w:rsidP="002445BD">
      <w:pPr>
        <w:pStyle w:val="27"/>
        <w:widowControl w:val="0"/>
        <w:suppressAutoHyphens/>
        <w:spacing w:after="0" w:line="240" w:lineRule="auto"/>
        <w:ind w:left="0"/>
        <w:rPr>
          <w:bCs/>
          <w:sz w:val="26"/>
          <w:szCs w:val="26"/>
        </w:rPr>
      </w:pPr>
      <w:r w:rsidRPr="00785D95">
        <w:rPr>
          <w:b/>
          <w:bCs/>
          <w:sz w:val="26"/>
          <w:szCs w:val="26"/>
        </w:rPr>
        <w:t>«Этап строительства»</w:t>
      </w:r>
      <w:r w:rsidRPr="00785D95">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8560D3" w:rsidRPr="006A0A24" w:rsidRDefault="008560D3" w:rsidP="00336634">
      <w:pPr>
        <w:widowControl w:val="0"/>
        <w:tabs>
          <w:tab w:val="left" w:pos="4039"/>
        </w:tabs>
        <w:suppressAutoHyphens/>
        <w:spacing w:before="60"/>
        <w:rPr>
          <w:color w:val="0070C0"/>
          <w:sz w:val="26"/>
        </w:rPr>
      </w:pPr>
    </w:p>
    <w:p w:rsidR="00DB4FF2" w:rsidRPr="00785D95"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785D95">
        <w:rPr>
          <w:b/>
          <w:bCs/>
          <w:sz w:val="26"/>
          <w:szCs w:val="26"/>
        </w:rPr>
        <w:t>Предмет Договора</w:t>
      </w:r>
    </w:p>
    <w:p w:rsidR="00DB4FF2" w:rsidRPr="00785D95" w:rsidRDefault="00053DF7" w:rsidP="00877399">
      <w:pPr>
        <w:pStyle w:val="aa"/>
        <w:numPr>
          <w:ilvl w:val="1"/>
          <w:numId w:val="20"/>
        </w:numPr>
        <w:ind w:left="0" w:right="-1" w:firstLine="603"/>
        <w:rPr>
          <w:i/>
          <w:sz w:val="26"/>
        </w:rPr>
      </w:pPr>
      <w:r w:rsidRPr="00785D95">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включая обеспечение Работ Материалами на Объекте, расположенном на Площадке, с использованием согласованных Материалов, Вспомогательного оборудования в соответствии с условиями настоящего Договора, Проектной документации и согласованных Сторонами Заказов, а Заказчик обязуется принять и оплатить выполненные Работы, в соответствии с условиями настоящего Договора</w:t>
      </w:r>
      <w:r w:rsidR="00DB4FF2" w:rsidRPr="00785D95">
        <w:rPr>
          <w:sz w:val="26"/>
          <w:szCs w:val="26"/>
        </w:rPr>
        <w:t>.</w:t>
      </w:r>
    </w:p>
    <w:p w:rsidR="00DB4FF2" w:rsidRPr="00785D95" w:rsidRDefault="00DB4FF2" w:rsidP="00877399">
      <w:pPr>
        <w:numPr>
          <w:ilvl w:val="1"/>
          <w:numId w:val="20"/>
        </w:numPr>
        <w:ind w:left="0" w:right="-1" w:firstLine="567"/>
        <w:rPr>
          <w:sz w:val="26"/>
          <w:szCs w:val="26"/>
        </w:rPr>
      </w:pPr>
      <w:r w:rsidRPr="00785D95">
        <w:rPr>
          <w:sz w:val="26"/>
          <w:szCs w:val="26"/>
        </w:rPr>
        <w:t xml:space="preserve">Работы, указанные в п. 1.1. настоящего Договора выполняются на Площадках, </w:t>
      </w:r>
      <w:r w:rsidR="00053DF7" w:rsidRPr="00785D95">
        <w:rPr>
          <w:sz w:val="26"/>
          <w:szCs w:val="26"/>
        </w:rPr>
        <w:t>адреса которых передаются Заказчиком в работу Заказами по форме, указанной в Приложении № 2 к настоящему Договору</w:t>
      </w:r>
      <w:r w:rsidRPr="00785D95">
        <w:rPr>
          <w:sz w:val="26"/>
          <w:szCs w:val="26"/>
        </w:rPr>
        <w:t>.</w:t>
      </w:r>
    </w:p>
    <w:p w:rsidR="00DB4FF2" w:rsidRPr="00785D95" w:rsidRDefault="00DB4FF2" w:rsidP="00877399">
      <w:pPr>
        <w:pStyle w:val="aa"/>
        <w:numPr>
          <w:ilvl w:val="1"/>
          <w:numId w:val="20"/>
        </w:numPr>
        <w:ind w:left="0" w:right="-1" w:firstLine="603"/>
        <w:rPr>
          <w:sz w:val="26"/>
          <w:szCs w:val="26"/>
        </w:rPr>
      </w:pPr>
      <w:r w:rsidRPr="00785D95">
        <w:rPr>
          <w:sz w:val="26"/>
          <w:szCs w:val="26"/>
        </w:rPr>
        <w:t>Подрядчик от имени Заказчика осуществляет оформление всех необходимых согласований и получение всех разрешительных документов</w:t>
      </w:r>
      <w:r w:rsidR="00053DF7" w:rsidRPr="00785D95">
        <w:rPr>
          <w:sz w:val="26"/>
          <w:szCs w:val="26"/>
        </w:rPr>
        <w:t xml:space="preserve">, в том числе ордеров на производство работ, </w:t>
      </w:r>
      <w:r w:rsidRPr="00785D95">
        <w:rPr>
          <w:sz w:val="26"/>
          <w:szCs w:val="26"/>
        </w:rPr>
        <w:t xml:space="preserve">для выполнения Работ в </w:t>
      </w:r>
      <w:r w:rsidR="00782BF1" w:rsidRPr="00785D95">
        <w:rPr>
          <w:sz w:val="26"/>
          <w:szCs w:val="26"/>
        </w:rPr>
        <w:t>объёме</w:t>
      </w:r>
      <w:r w:rsidRPr="00785D95">
        <w:rPr>
          <w:sz w:val="26"/>
          <w:szCs w:val="26"/>
        </w:rPr>
        <w:t xml:space="preserve">,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BD6082" w:rsidRPr="00B477C4" w:rsidRDefault="00BD6082" w:rsidP="00DB4FF2">
      <w:pPr>
        <w:widowControl w:val="0"/>
        <w:suppressAutoHyphens/>
        <w:ind w:left="1260"/>
        <w:rPr>
          <w:sz w:val="26"/>
          <w:szCs w:val="26"/>
        </w:rPr>
      </w:pPr>
    </w:p>
    <w:p w:rsidR="00DB4FF2" w:rsidRPr="00785D95"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785D95">
        <w:rPr>
          <w:b/>
          <w:bCs/>
          <w:sz w:val="26"/>
          <w:szCs w:val="26"/>
        </w:rPr>
        <w:t xml:space="preserve">Цена Договора и порядок </w:t>
      </w:r>
      <w:r w:rsidR="00782BF1" w:rsidRPr="00785D95">
        <w:rPr>
          <w:b/>
          <w:bCs/>
          <w:sz w:val="26"/>
          <w:szCs w:val="26"/>
        </w:rPr>
        <w:t>расчётов</w:t>
      </w:r>
      <w:r w:rsidRPr="00785D95">
        <w:rPr>
          <w:b/>
          <w:bCs/>
          <w:sz w:val="26"/>
          <w:szCs w:val="26"/>
        </w:rPr>
        <w:t xml:space="preserve"> </w:t>
      </w:r>
    </w:p>
    <w:p w:rsidR="00DB4FF2" w:rsidRPr="00785D95" w:rsidRDefault="00DB4FF2" w:rsidP="007D65AD">
      <w:pPr>
        <w:pStyle w:val="13"/>
        <w:tabs>
          <w:tab w:val="left" w:pos="567"/>
        </w:tabs>
        <w:spacing w:before="60"/>
        <w:ind w:firstLine="567"/>
        <w:rPr>
          <w:rFonts w:ascii="Times New Roman" w:hAnsi="Times New Roman"/>
          <w:b w:val="0"/>
          <w:color w:val="auto"/>
          <w:sz w:val="26"/>
        </w:rPr>
      </w:pPr>
      <w:r w:rsidRPr="00785D95">
        <w:rPr>
          <w:rFonts w:ascii="Times New Roman" w:hAnsi="Times New Roman"/>
          <w:b w:val="0"/>
          <w:color w:val="auto"/>
          <w:spacing w:val="-4"/>
          <w:sz w:val="26"/>
        </w:rPr>
        <w:tab/>
        <w:t xml:space="preserve"> 2.1. </w:t>
      </w:r>
      <w:r w:rsidR="00934CB6" w:rsidRPr="00785D95">
        <w:rPr>
          <w:rFonts w:ascii="Times New Roman" w:hAnsi="Times New Roman"/>
          <w:b w:val="0"/>
          <w:color w:val="auto"/>
          <w:spacing w:val="-4"/>
          <w:sz w:val="26"/>
        </w:rPr>
        <w:t>Цена Договора включает в себя стоимость Работ по проектированию, Строительно-монтажные работы, включая обеспечение СМР Материалами</w:t>
      </w:r>
      <w:r w:rsidR="00934CB6" w:rsidRPr="00785D95">
        <w:rPr>
          <w:rFonts w:ascii="Times New Roman" w:hAnsi="Times New Roman"/>
          <w:b w:val="0"/>
          <w:bCs w:val="0"/>
          <w:color w:val="auto"/>
          <w:spacing w:val="-4"/>
          <w:sz w:val="26"/>
          <w:szCs w:val="26"/>
        </w:rPr>
        <w:t xml:space="preserve"> и Вспомогательным оборудованием,</w:t>
      </w:r>
      <w:r w:rsidR="00934CB6" w:rsidRPr="00785D95">
        <w:rPr>
          <w:rFonts w:ascii="Times New Roman" w:hAnsi="Times New Roman"/>
          <w:b w:val="0"/>
          <w:color w:val="auto"/>
          <w:sz w:val="26"/>
        </w:rPr>
        <w:t xml:space="preserve"> и </w:t>
      </w:r>
      <w:r w:rsidR="00934CB6" w:rsidRPr="00785D95">
        <w:rPr>
          <w:rFonts w:ascii="Times New Roman" w:hAnsi="Times New Roman"/>
          <w:b w:val="0"/>
          <w:color w:val="auto"/>
          <w:spacing w:val="-4"/>
          <w:sz w:val="26"/>
          <w:szCs w:val="26"/>
        </w:rPr>
        <w:t xml:space="preserve">за период действия </w:t>
      </w:r>
      <w:r w:rsidR="00934CB6" w:rsidRPr="00785D95">
        <w:rPr>
          <w:rFonts w:ascii="Times New Roman" w:hAnsi="Times New Roman"/>
          <w:b w:val="0"/>
          <w:color w:val="auto"/>
          <w:sz w:val="26"/>
          <w:szCs w:val="26"/>
        </w:rPr>
        <w:t xml:space="preserve">по всем согласованным Сторонами Заказам не </w:t>
      </w:r>
      <w:proofErr w:type="gramStart"/>
      <w:r w:rsidR="00934CB6" w:rsidRPr="00785D95">
        <w:rPr>
          <w:rFonts w:ascii="Times New Roman" w:hAnsi="Times New Roman"/>
          <w:b w:val="0"/>
          <w:color w:val="auto"/>
          <w:sz w:val="26"/>
          <w:szCs w:val="26"/>
        </w:rPr>
        <w:t xml:space="preserve">превысит </w:t>
      </w:r>
      <w:r w:rsidR="00934CB6" w:rsidRPr="00785D95">
        <w:rPr>
          <w:rFonts w:ascii="Times New Roman" w:hAnsi="Times New Roman"/>
          <w:b w:val="0"/>
          <w:color w:val="auto"/>
          <w:sz w:val="26"/>
        </w:rPr>
        <w:t xml:space="preserve"> _</w:t>
      </w:r>
      <w:proofErr w:type="gramEnd"/>
      <w:r w:rsidR="00934CB6" w:rsidRPr="00785D95">
        <w:rPr>
          <w:rFonts w:ascii="Times New Roman" w:hAnsi="Times New Roman"/>
          <w:b w:val="0"/>
          <w:color w:val="auto"/>
          <w:sz w:val="26"/>
        </w:rPr>
        <w:t>_________ (____________) рублей ______ коп., включая НДС</w:t>
      </w:r>
      <w:r w:rsidR="005964C3">
        <w:rPr>
          <w:rFonts w:ascii="Times New Roman" w:hAnsi="Times New Roman"/>
          <w:b w:val="0"/>
          <w:color w:val="auto"/>
          <w:sz w:val="26"/>
        </w:rPr>
        <w:t>, предусмотренный действующим законодательством РФ</w:t>
      </w:r>
      <w:r w:rsidR="00934CB6" w:rsidRPr="00785D95">
        <w:rPr>
          <w:rFonts w:ascii="Times New Roman" w:hAnsi="Times New Roman"/>
          <w:b w:val="0"/>
          <w:color w:val="auto"/>
          <w:sz w:val="26"/>
        </w:rPr>
        <w:t>  __________ (______________) рублей __ коп</w:t>
      </w:r>
      <w:r w:rsidRPr="00785D95">
        <w:rPr>
          <w:rFonts w:ascii="Times New Roman" w:hAnsi="Times New Roman"/>
          <w:b w:val="0"/>
          <w:color w:val="auto"/>
          <w:sz w:val="26"/>
        </w:rPr>
        <w:t>.</w:t>
      </w:r>
    </w:p>
    <w:p w:rsidR="00DB4FF2" w:rsidRPr="00785D95" w:rsidRDefault="00DB4FF2" w:rsidP="00DB4FF2">
      <w:pPr>
        <w:pStyle w:val="13"/>
        <w:tabs>
          <w:tab w:val="left" w:pos="567"/>
        </w:tabs>
        <w:spacing w:before="60"/>
        <w:rPr>
          <w:rFonts w:ascii="Times New Roman" w:hAnsi="Times New Roman"/>
          <w:b w:val="0"/>
          <w:color w:val="auto"/>
          <w:sz w:val="26"/>
          <w:szCs w:val="26"/>
        </w:rPr>
      </w:pPr>
      <w:r w:rsidRPr="00785D95">
        <w:rPr>
          <w:rFonts w:ascii="Times New Roman" w:hAnsi="Times New Roman"/>
          <w:color w:val="auto"/>
          <w:sz w:val="26"/>
          <w:szCs w:val="26"/>
        </w:rPr>
        <w:tab/>
      </w:r>
      <w:r w:rsidRPr="00785D95">
        <w:rPr>
          <w:rFonts w:ascii="Times New Roman" w:hAnsi="Times New Roman"/>
          <w:b w:val="0"/>
          <w:color w:val="auto"/>
          <w:sz w:val="26"/>
          <w:szCs w:val="26"/>
        </w:rPr>
        <w:t>Цена Заказа формируется на основании объёма Работ</w:t>
      </w:r>
      <w:r w:rsidRPr="00785D95">
        <w:rPr>
          <w:rFonts w:ascii="Times New Roman" w:hAnsi="Times New Roman"/>
          <w:b w:val="0"/>
          <w:iCs/>
          <w:color w:val="auto"/>
          <w:sz w:val="26"/>
          <w:szCs w:val="26"/>
        </w:rPr>
        <w:t xml:space="preserve"> и </w:t>
      </w:r>
      <w:r w:rsidRPr="00785D95">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785D95">
        <w:rPr>
          <w:rFonts w:ascii="Times New Roman" w:hAnsi="Times New Roman"/>
          <w:b w:val="0"/>
          <w:iCs/>
          <w:color w:val="auto"/>
          <w:sz w:val="26"/>
          <w:szCs w:val="26"/>
        </w:rPr>
        <w:t>.</w:t>
      </w:r>
    </w:p>
    <w:p w:rsidR="00DB4FF2" w:rsidRPr="00785D95" w:rsidRDefault="00DB4FF2" w:rsidP="00DB4FF2">
      <w:pPr>
        <w:rPr>
          <w:sz w:val="26"/>
          <w:szCs w:val="26"/>
        </w:rPr>
      </w:pPr>
      <w:r w:rsidRPr="00785D95">
        <w:rPr>
          <w:sz w:val="26"/>
          <w:szCs w:val="26"/>
        </w:rPr>
        <w:tab/>
        <w:t>По настоящему Договору у Заказчика не возникает обязанности заказать Работы, Материалы, Вспомогательное оборудование на всю указанную сумму.</w:t>
      </w:r>
    </w:p>
    <w:p w:rsidR="00DB4FF2" w:rsidRPr="00785D95" w:rsidRDefault="00DB4FF2" w:rsidP="00DB4FF2">
      <w:pPr>
        <w:ind w:firstLine="993"/>
        <w:rPr>
          <w:sz w:val="26"/>
          <w:szCs w:val="26"/>
        </w:rPr>
      </w:pPr>
      <w:r w:rsidRPr="00785D95">
        <w:rPr>
          <w:sz w:val="26"/>
          <w:szCs w:val="26"/>
        </w:rPr>
        <w:lastRenderedPageBreak/>
        <w:t>2.1.1. Стоимость Работ включает в себя</w:t>
      </w:r>
      <w:r w:rsidR="00682C58" w:rsidRPr="00785D95">
        <w:rPr>
          <w:sz w:val="26"/>
          <w:szCs w:val="26"/>
        </w:rPr>
        <w:t>, но не ограничиваясь, следующие</w:t>
      </w:r>
      <w:r w:rsidRPr="00785D95">
        <w:rPr>
          <w:sz w:val="26"/>
          <w:szCs w:val="26"/>
        </w:rPr>
        <w:t xml:space="preserve"> виды Работ</w:t>
      </w:r>
      <w:r w:rsidR="00682C58" w:rsidRPr="00785D95">
        <w:rPr>
          <w:sz w:val="26"/>
          <w:szCs w:val="26"/>
        </w:rPr>
        <w:t>/материалов</w:t>
      </w:r>
      <w:r w:rsidRPr="00785D95">
        <w:rPr>
          <w:sz w:val="26"/>
          <w:szCs w:val="26"/>
        </w:rPr>
        <w:t>, необходимые для строительства Объекта (Этапа строительства), в том числе:</w:t>
      </w:r>
    </w:p>
    <w:p w:rsidR="00DB4FF2" w:rsidRPr="00785D95" w:rsidRDefault="0037438F" w:rsidP="00512423">
      <w:pPr>
        <w:pStyle w:val="aff8"/>
        <w:numPr>
          <w:ilvl w:val="0"/>
          <w:numId w:val="31"/>
        </w:numPr>
        <w:ind w:left="1701" w:firstLine="0"/>
        <w:rPr>
          <w:i w:val="0"/>
        </w:rPr>
      </w:pPr>
      <w:r w:rsidRPr="00785D95">
        <w:rPr>
          <w:i w:val="0"/>
        </w:rPr>
        <w:t>разработку Проектно-сметной документации, включая предварительную рабочую документацию</w:t>
      </w:r>
      <w:r w:rsidR="00DB4FF2" w:rsidRPr="00785D95">
        <w:rPr>
          <w:i w:val="0"/>
        </w:rPr>
        <w:t xml:space="preserve">, </w:t>
      </w:r>
      <w:r w:rsidRPr="00785D95">
        <w:rPr>
          <w:i w:val="0"/>
        </w:rPr>
        <w:t>заказ и оплата топосъёмок, выполнение</w:t>
      </w:r>
      <w:r w:rsidR="00DB4FF2" w:rsidRPr="00785D95">
        <w:rPr>
          <w:i w:val="0"/>
        </w:rPr>
        <w:t xml:space="preserve"> инженерно-топографических работ и инженерно-геологических изысканий</w:t>
      </w:r>
      <w:r w:rsidR="00231F69" w:rsidRPr="00785D95">
        <w:rPr>
          <w:i w:val="0"/>
        </w:rPr>
        <w:t>, стоимость оформления соответствующей документации</w:t>
      </w:r>
      <w:r w:rsidRPr="00785D95">
        <w:rPr>
          <w:i w:val="0"/>
        </w:rPr>
        <w:t>, оформление согласований и технических условий надзорных (согласующих) органов</w:t>
      </w:r>
      <w:r w:rsidR="00231F69" w:rsidRPr="00785D95">
        <w:rPr>
          <w:i w:val="0"/>
        </w:rPr>
        <w:t>;</w:t>
      </w:r>
    </w:p>
    <w:p w:rsidR="006604EC" w:rsidRPr="00785D95" w:rsidRDefault="006604EC" w:rsidP="00512423">
      <w:pPr>
        <w:pStyle w:val="aff8"/>
        <w:numPr>
          <w:ilvl w:val="0"/>
          <w:numId w:val="31"/>
        </w:numPr>
        <w:ind w:left="1701" w:firstLine="0"/>
        <w:rPr>
          <w:i w:val="0"/>
        </w:rPr>
      </w:pPr>
      <w:r w:rsidRPr="00785D95">
        <w:rPr>
          <w:i w:val="0"/>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6604EC" w:rsidRPr="00785D95" w:rsidRDefault="006604EC" w:rsidP="00512423">
      <w:pPr>
        <w:pStyle w:val="aff8"/>
        <w:numPr>
          <w:ilvl w:val="0"/>
          <w:numId w:val="31"/>
        </w:numPr>
        <w:ind w:left="1701" w:firstLine="0"/>
        <w:rPr>
          <w:i w:val="0"/>
        </w:rPr>
      </w:pPr>
      <w:r w:rsidRPr="00785D95">
        <w:rPr>
          <w:i w:val="0"/>
        </w:rPr>
        <w:t>получение и оплата технических условий от сторонних организаций;</w:t>
      </w:r>
    </w:p>
    <w:p w:rsidR="006604EC" w:rsidRPr="00785D95" w:rsidRDefault="006604EC" w:rsidP="00512423">
      <w:pPr>
        <w:pStyle w:val="aff8"/>
        <w:numPr>
          <w:ilvl w:val="0"/>
          <w:numId w:val="31"/>
        </w:numPr>
        <w:ind w:left="1701" w:firstLine="0"/>
        <w:rPr>
          <w:i w:val="0"/>
        </w:rPr>
      </w:pPr>
      <w:r w:rsidRPr="00785D95">
        <w:rPr>
          <w:i w:val="0"/>
        </w:rPr>
        <w:t xml:space="preserve">стоимость оформлений разрешений и согласований для проведения Работ, в т.ч. согласование с собственниками зданий </w:t>
      </w:r>
      <w:r w:rsidR="006E07E4" w:rsidRPr="00785D95">
        <w:rPr>
          <w:i w:val="0"/>
        </w:rPr>
        <w:t>и помещений на ввод и прокладку кабелей по зданию</w:t>
      </w:r>
      <w:r w:rsidRPr="00785D95">
        <w:rPr>
          <w:i w:val="0"/>
        </w:rPr>
        <w:t>;</w:t>
      </w:r>
    </w:p>
    <w:p w:rsidR="00DB4FF2" w:rsidRPr="00785D95" w:rsidRDefault="00DB4FF2" w:rsidP="00512423">
      <w:pPr>
        <w:pStyle w:val="aff8"/>
        <w:numPr>
          <w:ilvl w:val="0"/>
          <w:numId w:val="30"/>
        </w:numPr>
        <w:ind w:left="1701" w:firstLine="0"/>
        <w:rPr>
          <w:i w:val="0"/>
        </w:rPr>
      </w:pPr>
      <w:r w:rsidRPr="00785D95">
        <w:rPr>
          <w:i w:val="0"/>
        </w:rPr>
        <w:t xml:space="preserve">стоимость кабельной продукции, материалов, </w:t>
      </w:r>
      <w:r w:rsidR="006604EC" w:rsidRPr="00785D95">
        <w:rPr>
          <w:i w:val="0"/>
        </w:rPr>
        <w:t xml:space="preserve">линейно-кабельных изделий, </w:t>
      </w:r>
      <w:r w:rsidRPr="00785D95">
        <w:rPr>
          <w:i w:val="0"/>
        </w:rPr>
        <w:t>Вспомогательного оборудования и их поставку;</w:t>
      </w:r>
    </w:p>
    <w:p w:rsidR="006604EC" w:rsidRPr="00785D95" w:rsidRDefault="006604EC" w:rsidP="00512423">
      <w:pPr>
        <w:pStyle w:val="aff8"/>
        <w:numPr>
          <w:ilvl w:val="0"/>
          <w:numId w:val="30"/>
        </w:numPr>
        <w:ind w:left="1701" w:firstLine="0"/>
        <w:rPr>
          <w:i w:val="0"/>
        </w:rPr>
      </w:pPr>
      <w:r w:rsidRPr="00785D95">
        <w:rPr>
          <w:i w:val="0"/>
        </w:rPr>
        <w:t>транспортные затраты по доставке Оборудования на Площадки строительства со склада Заказчика;</w:t>
      </w:r>
    </w:p>
    <w:p w:rsidR="00DB4FF2" w:rsidRPr="00785D95" w:rsidRDefault="00DB4FF2" w:rsidP="00512423">
      <w:pPr>
        <w:pStyle w:val="aff8"/>
        <w:numPr>
          <w:ilvl w:val="0"/>
          <w:numId w:val="31"/>
        </w:numPr>
        <w:ind w:left="1701" w:firstLine="0"/>
        <w:rPr>
          <w:i w:val="0"/>
        </w:rPr>
      </w:pPr>
      <w:r w:rsidRPr="00785D95">
        <w:rPr>
          <w:i w:val="0"/>
        </w:rPr>
        <w:t>строительно-монтажные работы по прокладке магистральных и распределительных волоконно-оптических кабелей,</w:t>
      </w:r>
      <w:r w:rsidR="00584ED7" w:rsidRPr="00785D95">
        <w:rPr>
          <w:i w:val="0"/>
        </w:rPr>
        <w:t xml:space="preserve"> внутриобъектовые работы, </w:t>
      </w:r>
      <w:r w:rsidRPr="00785D95">
        <w:rPr>
          <w:i w:val="0"/>
        </w:rPr>
        <w:t xml:space="preserve">монтаж оптических муфт, сплиттерных муфт, дроп-муфт, </w:t>
      </w:r>
      <w:r w:rsidR="006E6039" w:rsidRPr="00785D95">
        <w:rPr>
          <w:i w:val="0"/>
        </w:rPr>
        <w:t xml:space="preserve">ОРШ, ОРК, </w:t>
      </w:r>
      <w:r w:rsidRPr="00785D95">
        <w:rPr>
          <w:i w:val="0"/>
        </w:rPr>
        <w:t xml:space="preserve">монтаж Оборудования и Вспомогательного оборудования, </w:t>
      </w:r>
      <w:r w:rsidR="00584ED7" w:rsidRPr="00785D95">
        <w:rPr>
          <w:i w:val="0"/>
        </w:rPr>
        <w:t>шкафов, коробок, стояков, измерения, испытания, приспособление помещений для размещения оборудования</w:t>
      </w:r>
      <w:r w:rsidRPr="00785D95">
        <w:rPr>
          <w:i w:val="0"/>
        </w:rPr>
        <w:t>;</w:t>
      </w:r>
    </w:p>
    <w:p w:rsidR="00DB4FF2" w:rsidRPr="00785D95" w:rsidRDefault="00DB4FF2" w:rsidP="00512423">
      <w:pPr>
        <w:pStyle w:val="aff8"/>
        <w:numPr>
          <w:ilvl w:val="0"/>
          <w:numId w:val="31"/>
        </w:numPr>
        <w:ind w:left="1701" w:firstLine="0"/>
        <w:rPr>
          <w:i w:val="0"/>
        </w:rPr>
      </w:pPr>
      <w:r w:rsidRPr="00785D95">
        <w:rPr>
          <w:i w:val="0"/>
        </w:rPr>
        <w:t>работы по восстановлению/очистке</w:t>
      </w:r>
      <w:r w:rsidR="00584ED7" w:rsidRPr="00785D95">
        <w:rPr>
          <w:i w:val="0"/>
        </w:rPr>
        <w:t>/промывке/отпариванию</w:t>
      </w:r>
      <w:r w:rsidRPr="00785D95">
        <w:rPr>
          <w:i w:val="0"/>
        </w:rPr>
        <w:t xml:space="preserve"> </w:t>
      </w:r>
      <w:r w:rsidR="00785CAD" w:rsidRPr="00785D95">
        <w:rPr>
          <w:i w:val="0"/>
        </w:rPr>
        <w:t>повреждённых</w:t>
      </w:r>
      <w:r w:rsidRPr="00785D95">
        <w:rPr>
          <w:i w:val="0"/>
        </w:rPr>
        <w:t xml:space="preserve"> (не проходимых) каналов кабельной канализации;</w:t>
      </w:r>
    </w:p>
    <w:p w:rsidR="00DB4FF2" w:rsidRPr="00785D95" w:rsidRDefault="00DB4FF2"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785D95">
        <w:rPr>
          <w:sz w:val="26"/>
          <w:szCs w:val="26"/>
        </w:rPr>
        <w:t>земляные работы;</w:t>
      </w:r>
    </w:p>
    <w:p w:rsidR="00584ED7" w:rsidRPr="00785D95" w:rsidRDefault="00584ED7"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785D95">
        <w:rPr>
          <w:sz w:val="26"/>
          <w:szCs w:val="26"/>
        </w:rPr>
        <w:t>строительно-монтажные работы по строительству линейно-кабельных сооружений связи (ЛКСС);</w:t>
      </w:r>
    </w:p>
    <w:p w:rsidR="00061CDB" w:rsidRPr="00785D95" w:rsidRDefault="00061CDB"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785D95">
        <w:rPr>
          <w:sz w:val="26"/>
          <w:szCs w:val="26"/>
        </w:rPr>
        <w:t>оплата потрав посевов сельхозугодий, рекультивации земель, убытков землепользователям;</w:t>
      </w:r>
    </w:p>
    <w:p w:rsidR="00DB4FF2" w:rsidRPr="00785D95" w:rsidRDefault="00DB4FF2" w:rsidP="003A3091">
      <w:pPr>
        <w:pStyle w:val="aff8"/>
        <w:numPr>
          <w:ilvl w:val="0"/>
          <w:numId w:val="30"/>
        </w:numPr>
        <w:tabs>
          <w:tab w:val="num" w:pos="426"/>
          <w:tab w:val="num" w:pos="2127"/>
        </w:tabs>
        <w:ind w:left="1701" w:firstLine="0"/>
        <w:rPr>
          <w:i w:val="0"/>
        </w:rPr>
      </w:pPr>
      <w:r w:rsidRPr="00785D95">
        <w:rPr>
          <w:i w:val="0"/>
        </w:rPr>
        <w:t>вскрытие и восстановление дорожных и уличных покровов, тротуаров, газонов;</w:t>
      </w:r>
    </w:p>
    <w:p w:rsidR="00DB4FF2" w:rsidRPr="00785D95" w:rsidRDefault="00DB4FF2" w:rsidP="003A3091">
      <w:pPr>
        <w:pStyle w:val="aff8"/>
        <w:numPr>
          <w:ilvl w:val="0"/>
          <w:numId w:val="30"/>
        </w:numPr>
        <w:tabs>
          <w:tab w:val="num" w:pos="426"/>
          <w:tab w:val="num" w:pos="2127"/>
        </w:tabs>
        <w:ind w:left="1701" w:firstLine="0"/>
        <w:rPr>
          <w:i w:val="0"/>
        </w:rPr>
      </w:pPr>
      <w:r w:rsidRPr="00785D95">
        <w:rPr>
          <w:i w:val="0"/>
        </w:rPr>
        <w:t>прокладка кабельной канализации связи;</w:t>
      </w:r>
    </w:p>
    <w:p w:rsidR="00584ED7" w:rsidRPr="00785D95" w:rsidRDefault="00584ED7" w:rsidP="003A3091">
      <w:pPr>
        <w:pStyle w:val="aff8"/>
        <w:numPr>
          <w:ilvl w:val="0"/>
          <w:numId w:val="30"/>
        </w:numPr>
        <w:tabs>
          <w:tab w:val="num" w:pos="426"/>
          <w:tab w:val="num" w:pos="2127"/>
        </w:tabs>
        <w:ind w:left="1701" w:firstLine="0"/>
        <w:rPr>
          <w:i w:val="0"/>
        </w:rPr>
      </w:pPr>
      <w:r w:rsidRPr="00785D95">
        <w:rPr>
          <w:i w:val="0"/>
        </w:rPr>
        <w:t>прокладка воздушной линии связи;</w:t>
      </w:r>
    </w:p>
    <w:p w:rsidR="00DB4FF2" w:rsidRPr="00785D95" w:rsidRDefault="00DB4FF2" w:rsidP="003A3091">
      <w:pPr>
        <w:pStyle w:val="aff8"/>
        <w:numPr>
          <w:ilvl w:val="0"/>
          <w:numId w:val="30"/>
        </w:numPr>
        <w:tabs>
          <w:tab w:val="num" w:pos="426"/>
          <w:tab w:val="num" w:pos="2127"/>
        </w:tabs>
        <w:ind w:left="1701" w:firstLine="0"/>
        <w:rPr>
          <w:i w:val="0"/>
        </w:rPr>
      </w:pPr>
      <w:r w:rsidRPr="00785D95">
        <w:rPr>
          <w:i w:val="0"/>
        </w:rPr>
        <w:t xml:space="preserve">устройство подземных </w:t>
      </w:r>
      <w:r w:rsidR="00231F69" w:rsidRPr="00785D95">
        <w:rPr>
          <w:i w:val="0"/>
        </w:rPr>
        <w:t xml:space="preserve">и наружных </w:t>
      </w:r>
      <w:r w:rsidRPr="00785D95">
        <w:rPr>
          <w:i w:val="0"/>
        </w:rPr>
        <w:t>вводов в здания;</w:t>
      </w:r>
    </w:p>
    <w:p w:rsidR="00DB4FF2" w:rsidRPr="00785D95" w:rsidRDefault="00DB4FF2" w:rsidP="003A3091">
      <w:pPr>
        <w:pStyle w:val="aff8"/>
        <w:numPr>
          <w:ilvl w:val="0"/>
          <w:numId w:val="30"/>
        </w:numPr>
        <w:tabs>
          <w:tab w:val="num" w:pos="426"/>
          <w:tab w:val="num" w:pos="2127"/>
        </w:tabs>
        <w:ind w:left="1701" w:firstLine="0"/>
        <w:rPr>
          <w:i w:val="0"/>
        </w:rPr>
      </w:pPr>
      <w:r w:rsidRPr="00785D95">
        <w:rPr>
          <w:i w:val="0"/>
        </w:rPr>
        <w:t>устройство переходов через дороги, тротуары, газоны</w:t>
      </w:r>
      <w:r w:rsidR="00584ED7" w:rsidRPr="00785D95">
        <w:rPr>
          <w:i w:val="0"/>
        </w:rPr>
        <w:t>, нефте- и газопроводы, реки, озера</w:t>
      </w:r>
      <w:r w:rsidRPr="00785D95">
        <w:rPr>
          <w:i w:val="0"/>
        </w:rPr>
        <w:t xml:space="preserve"> и т.п. методом</w:t>
      </w:r>
      <w:r w:rsidR="00231F69" w:rsidRPr="00785D95">
        <w:rPr>
          <w:i w:val="0"/>
        </w:rPr>
        <w:t xml:space="preserve"> прокола и</w:t>
      </w:r>
      <w:r w:rsidRPr="00785D95">
        <w:rPr>
          <w:i w:val="0"/>
        </w:rPr>
        <w:t xml:space="preserve"> горизонтально-направленного бурения (ГНБ);</w:t>
      </w:r>
    </w:p>
    <w:p w:rsidR="00DB4FF2" w:rsidRPr="00785D95" w:rsidRDefault="00DB4FF2" w:rsidP="00512423">
      <w:pPr>
        <w:pStyle w:val="aff8"/>
        <w:numPr>
          <w:ilvl w:val="0"/>
          <w:numId w:val="30"/>
        </w:numPr>
        <w:ind w:left="1701" w:firstLine="0"/>
        <w:rPr>
          <w:i w:val="0"/>
        </w:rPr>
      </w:pPr>
      <w:r w:rsidRPr="00785D95">
        <w:rPr>
          <w:i w:val="0"/>
        </w:rPr>
        <w:t>монтаж</w:t>
      </w:r>
      <w:r w:rsidR="00544810" w:rsidRPr="00785D95">
        <w:rPr>
          <w:i w:val="0"/>
        </w:rPr>
        <w:t>/</w:t>
      </w:r>
      <w:r w:rsidR="00584ED7" w:rsidRPr="00785D95">
        <w:rPr>
          <w:i w:val="0"/>
        </w:rPr>
        <w:t>демонтаж/</w:t>
      </w:r>
      <w:r w:rsidR="00231F69" w:rsidRPr="00785D95">
        <w:rPr>
          <w:i w:val="0"/>
        </w:rPr>
        <w:t>замена</w:t>
      </w:r>
      <w:r w:rsidRPr="00785D95">
        <w:rPr>
          <w:i w:val="0"/>
        </w:rPr>
        <w:t xml:space="preserve"> опор воздушных столбовых линий связи;</w:t>
      </w:r>
    </w:p>
    <w:p w:rsidR="00DB4FF2" w:rsidRPr="00785D95" w:rsidRDefault="00DB4FF2" w:rsidP="00512423">
      <w:pPr>
        <w:pStyle w:val="aff8"/>
        <w:numPr>
          <w:ilvl w:val="0"/>
          <w:numId w:val="30"/>
        </w:numPr>
        <w:ind w:left="1701" w:firstLine="0"/>
        <w:rPr>
          <w:i w:val="0"/>
        </w:rPr>
      </w:pPr>
      <w:r w:rsidRPr="00785D95">
        <w:rPr>
          <w:i w:val="0"/>
        </w:rPr>
        <w:t>стоимость пуско-наладочных работ;</w:t>
      </w:r>
    </w:p>
    <w:p w:rsidR="00DB4FF2" w:rsidRPr="00785D95" w:rsidRDefault="00DB4FF2" w:rsidP="00512423">
      <w:pPr>
        <w:pStyle w:val="aff8"/>
        <w:numPr>
          <w:ilvl w:val="0"/>
          <w:numId w:val="30"/>
        </w:numPr>
        <w:ind w:left="1701" w:firstLine="0"/>
        <w:rPr>
          <w:i w:val="0"/>
        </w:rPr>
      </w:pPr>
      <w:r w:rsidRPr="00785D95">
        <w:rPr>
          <w:i w:val="0"/>
        </w:rPr>
        <w:t>стоимость оформления исполнительной документации.</w:t>
      </w:r>
    </w:p>
    <w:p w:rsidR="00584ED7" w:rsidRPr="00785D95" w:rsidRDefault="00584ED7" w:rsidP="00512423">
      <w:pPr>
        <w:pStyle w:val="aff8"/>
        <w:numPr>
          <w:ilvl w:val="0"/>
          <w:numId w:val="30"/>
        </w:numPr>
        <w:ind w:left="1701" w:firstLine="0"/>
        <w:rPr>
          <w:i w:val="0"/>
        </w:rPr>
      </w:pPr>
      <w:r w:rsidRPr="00785D95">
        <w:rPr>
          <w:i w:val="0"/>
        </w:rPr>
        <w:t xml:space="preserve">стоимость затрат на получение согласия собственников жилья и территорий на </w:t>
      </w:r>
      <w:r w:rsidR="00233DC9" w:rsidRPr="00785D95">
        <w:rPr>
          <w:i w:val="0"/>
        </w:rPr>
        <w:t xml:space="preserve">доступ, </w:t>
      </w:r>
      <w:r w:rsidRPr="00785D95">
        <w:rPr>
          <w:i w:val="0"/>
        </w:rPr>
        <w:t xml:space="preserve">размещение </w:t>
      </w:r>
      <w:r w:rsidR="00233DC9" w:rsidRPr="00785D95">
        <w:rPr>
          <w:i w:val="0"/>
        </w:rPr>
        <w:t xml:space="preserve">сетей и </w:t>
      </w:r>
      <w:r w:rsidRPr="00785D95">
        <w:rPr>
          <w:i w:val="0"/>
        </w:rPr>
        <w:t>Оборудования Заказчика;</w:t>
      </w:r>
    </w:p>
    <w:p w:rsidR="00584ED7" w:rsidRPr="00785D95" w:rsidRDefault="00584ED7" w:rsidP="00512423">
      <w:pPr>
        <w:pStyle w:val="aff8"/>
        <w:numPr>
          <w:ilvl w:val="0"/>
          <w:numId w:val="30"/>
        </w:numPr>
        <w:ind w:left="1701" w:firstLine="0"/>
        <w:rPr>
          <w:i w:val="0"/>
        </w:rPr>
      </w:pPr>
      <w:r w:rsidRPr="00785D95">
        <w:rPr>
          <w:i w:val="0"/>
        </w:rPr>
        <w:lastRenderedPageBreak/>
        <w:t>стоимость затрат на получение согласования подключения Оборудования ТШ/КУС/Узлов доступа и др. к сети электропитания 220В;</w:t>
      </w:r>
    </w:p>
    <w:p w:rsidR="00584ED7" w:rsidRPr="00785D95" w:rsidRDefault="00584ED7" w:rsidP="00512423">
      <w:pPr>
        <w:pStyle w:val="aff8"/>
        <w:numPr>
          <w:ilvl w:val="0"/>
          <w:numId w:val="30"/>
        </w:numPr>
        <w:ind w:left="1701" w:firstLine="0"/>
        <w:rPr>
          <w:i w:val="0"/>
        </w:rPr>
      </w:pPr>
      <w:r w:rsidRPr="00785D95">
        <w:rPr>
          <w:i w:val="0"/>
        </w:rPr>
        <w:t>оформление охранных зон и постановка на кадастровый учёт построенных в рамках настоящего Договора сетей и сооружений связи;</w:t>
      </w:r>
    </w:p>
    <w:p w:rsidR="00DB4FF2" w:rsidRPr="00785D95" w:rsidRDefault="00584ED7" w:rsidP="00512423">
      <w:pPr>
        <w:pStyle w:val="aff8"/>
        <w:numPr>
          <w:ilvl w:val="0"/>
          <w:numId w:val="30"/>
        </w:numPr>
        <w:ind w:left="1701" w:firstLine="0"/>
        <w:rPr>
          <w:i w:val="0"/>
        </w:rPr>
      </w:pPr>
      <w:r w:rsidRPr="00785D95">
        <w:rPr>
          <w:i w:val="0"/>
        </w:rPr>
        <w:t>стоимость комплекта документации для оформления прав собственности Заказчика на постр</w:t>
      </w:r>
      <w:r w:rsidR="000D3959" w:rsidRPr="00785D95">
        <w:rPr>
          <w:i w:val="0"/>
        </w:rPr>
        <w:t>оенные сооружения и линии связи;</w:t>
      </w:r>
    </w:p>
    <w:p w:rsidR="000D3959" w:rsidRPr="00785D95" w:rsidRDefault="000D3959" w:rsidP="00512423">
      <w:pPr>
        <w:pStyle w:val="aff8"/>
        <w:numPr>
          <w:ilvl w:val="0"/>
          <w:numId w:val="30"/>
        </w:numPr>
        <w:ind w:left="1701" w:firstLine="0"/>
        <w:rPr>
          <w:i w:val="0"/>
        </w:rPr>
      </w:pPr>
      <w:r w:rsidRPr="00785D95">
        <w:rPr>
          <w:i w:val="0"/>
        </w:rPr>
        <w:t>прочие работы, входящие в состав удельных расценок за единицу работ из Приложения № 3 к Договору.</w:t>
      </w:r>
    </w:p>
    <w:p w:rsidR="00DB4FF2" w:rsidRPr="00785D95" w:rsidRDefault="00DB4FF2" w:rsidP="007133B6">
      <w:pPr>
        <w:ind w:firstLine="567"/>
        <w:rPr>
          <w:sz w:val="26"/>
          <w:szCs w:val="26"/>
        </w:rPr>
      </w:pPr>
      <w:r w:rsidRPr="00785D95">
        <w:rPr>
          <w:sz w:val="26"/>
        </w:rPr>
        <w:tab/>
      </w:r>
      <w:r w:rsidRPr="00785D95">
        <w:rPr>
          <w:b/>
          <w:sz w:val="26"/>
        </w:rPr>
        <w:t xml:space="preserve"> </w:t>
      </w:r>
      <w:r w:rsidRPr="00785D95">
        <w:rPr>
          <w:sz w:val="26"/>
        </w:rPr>
        <w:t>2.2</w:t>
      </w:r>
      <w:r w:rsidRPr="00785D95">
        <w:rPr>
          <w:sz w:val="26"/>
          <w:szCs w:val="26"/>
        </w:rPr>
        <w:t xml:space="preserve">. </w:t>
      </w:r>
      <w:r w:rsidR="00B86C70" w:rsidRPr="00785D95">
        <w:rPr>
          <w:sz w:val="26"/>
          <w:szCs w:val="26"/>
        </w:rPr>
        <w:t>Затраты Подрядчика, связанные с получением Согласований, указанных в п. 1.3. настоящего Договора, входят в Цену Договора и включены в Удельные стоимости (единичных расценках) отдельных видов Работ</w:t>
      </w:r>
      <w:r w:rsidRPr="00785D95">
        <w:rPr>
          <w:sz w:val="26"/>
          <w:szCs w:val="26"/>
        </w:rPr>
        <w:t>.</w:t>
      </w:r>
    </w:p>
    <w:p w:rsidR="00DB4FF2" w:rsidRPr="00785D95" w:rsidRDefault="00DB4FF2" w:rsidP="007133B6">
      <w:pPr>
        <w:ind w:firstLine="567"/>
        <w:rPr>
          <w:sz w:val="26"/>
          <w:szCs w:val="26"/>
        </w:rPr>
      </w:pPr>
      <w:r w:rsidRPr="00785D95">
        <w:rPr>
          <w:b/>
          <w:i/>
          <w:sz w:val="26"/>
        </w:rPr>
        <w:t xml:space="preserve"> </w:t>
      </w:r>
      <w:r w:rsidRPr="00785D95">
        <w:rPr>
          <w:sz w:val="26"/>
        </w:rPr>
        <w:tab/>
      </w:r>
      <w:r w:rsidRPr="00785D95">
        <w:rPr>
          <w:b/>
          <w:sz w:val="26"/>
        </w:rPr>
        <w:t xml:space="preserve"> </w:t>
      </w:r>
      <w:r w:rsidRPr="00785D95">
        <w:rPr>
          <w:sz w:val="26"/>
          <w:szCs w:val="26"/>
        </w:rPr>
        <w:t xml:space="preserve">2.3. При выявлении необходимости увеличения объёмов Работ, корректировки Площадок, Стороны могут подписать соответствующее соглашение. Увеличение </w:t>
      </w:r>
      <w:r w:rsidR="00785CAD" w:rsidRPr="00785D95">
        <w:rPr>
          <w:sz w:val="26"/>
          <w:szCs w:val="26"/>
        </w:rPr>
        <w:t>объёмов</w:t>
      </w:r>
      <w:r w:rsidRPr="00785D95">
        <w:rPr>
          <w:sz w:val="26"/>
          <w:szCs w:val="26"/>
        </w:rPr>
        <w:t xml:space="preserve"> Работ не может превышать 20% (</w:t>
      </w:r>
      <w:r w:rsidR="00A85AE7" w:rsidRPr="00785D95">
        <w:rPr>
          <w:sz w:val="26"/>
          <w:szCs w:val="26"/>
        </w:rPr>
        <w:t>двадцати</w:t>
      </w:r>
      <w:r w:rsidRPr="00785D95">
        <w:rPr>
          <w:sz w:val="26"/>
          <w:szCs w:val="26"/>
        </w:rPr>
        <w:t>) процентов от суммы Договора</w:t>
      </w:r>
      <w:r w:rsidR="00003AC6" w:rsidRPr="00785D95">
        <w:rPr>
          <w:sz w:val="26"/>
          <w:szCs w:val="26"/>
        </w:rPr>
        <w:t xml:space="preserve"> без изменения цены Удельной стоимости за единицу объёма Работ</w:t>
      </w:r>
      <w:r w:rsidRPr="00785D95">
        <w:rPr>
          <w:sz w:val="26"/>
          <w:szCs w:val="26"/>
        </w:rPr>
        <w:t>.</w:t>
      </w:r>
    </w:p>
    <w:p w:rsidR="00DB4FF2" w:rsidRPr="00785D95" w:rsidRDefault="00DB4FF2" w:rsidP="007133B6">
      <w:pPr>
        <w:ind w:firstLine="142"/>
        <w:rPr>
          <w:sz w:val="26"/>
          <w:szCs w:val="26"/>
        </w:rPr>
      </w:pPr>
      <w:r w:rsidRPr="00785D95">
        <w:rPr>
          <w:sz w:val="26"/>
        </w:rPr>
        <w:t xml:space="preserve">           2.4. </w:t>
      </w:r>
      <w:r w:rsidRPr="00785D95">
        <w:rPr>
          <w:sz w:val="26"/>
          <w:szCs w:val="26"/>
        </w:rPr>
        <w:t>Оплата выполняемых Работ, включая Материалы, Вспомогательное оборудование, осуществляется по Удельной стоимости за единицу объёма Работ в следующем порядке:</w:t>
      </w:r>
    </w:p>
    <w:p w:rsidR="00DB4FF2" w:rsidRPr="00785D95" w:rsidRDefault="00DB4FF2" w:rsidP="00954198">
      <w:pPr>
        <w:widowControl w:val="0"/>
        <w:suppressAutoHyphens/>
        <w:spacing w:before="60"/>
        <w:ind w:firstLine="1276"/>
        <w:rPr>
          <w:sz w:val="26"/>
          <w:szCs w:val="26"/>
        </w:rPr>
      </w:pPr>
      <w:r w:rsidRPr="00785D95">
        <w:rPr>
          <w:sz w:val="26"/>
          <w:szCs w:val="26"/>
        </w:rPr>
        <w:t xml:space="preserve"> 2.4.1. Основной </w:t>
      </w:r>
      <w:r w:rsidR="00785CAD" w:rsidRPr="00785D95">
        <w:rPr>
          <w:sz w:val="26"/>
          <w:szCs w:val="26"/>
        </w:rPr>
        <w:t>платёж</w:t>
      </w:r>
      <w:r w:rsidR="009001A0" w:rsidRPr="00785D95">
        <w:rPr>
          <w:sz w:val="26"/>
          <w:szCs w:val="26"/>
        </w:rPr>
        <w:t xml:space="preserve"> 90% (девяносто процентов) от стоимости</w:t>
      </w:r>
      <w:r w:rsidRPr="00785D95">
        <w:rPr>
          <w:sz w:val="26"/>
          <w:szCs w:val="26"/>
        </w:rPr>
        <w:t xml:space="preserve"> </w:t>
      </w:r>
      <w:r w:rsidR="009001A0" w:rsidRPr="00785D95">
        <w:rPr>
          <w:sz w:val="26"/>
          <w:szCs w:val="26"/>
        </w:rPr>
        <w:t>сдаваемых работ по Заказу (Этапу</w:t>
      </w:r>
      <w:r w:rsidRPr="00785D95">
        <w:rPr>
          <w:sz w:val="26"/>
          <w:szCs w:val="26"/>
        </w:rPr>
        <w:t xml:space="preserve"> строительства)</w:t>
      </w:r>
      <w:r w:rsidR="00307507" w:rsidRPr="00785D95">
        <w:rPr>
          <w:sz w:val="26"/>
          <w:szCs w:val="26"/>
        </w:rPr>
        <w:t xml:space="preserve"> или части работ по </w:t>
      </w:r>
      <w:r w:rsidR="0064579E" w:rsidRPr="00785D95">
        <w:rPr>
          <w:sz w:val="26"/>
          <w:szCs w:val="26"/>
        </w:rPr>
        <w:t>Заказу (</w:t>
      </w:r>
      <w:r w:rsidR="00307507" w:rsidRPr="00785D95">
        <w:rPr>
          <w:sz w:val="26"/>
          <w:szCs w:val="26"/>
        </w:rPr>
        <w:t xml:space="preserve">Этапу </w:t>
      </w:r>
      <w:r w:rsidR="0064579E" w:rsidRPr="00785D95">
        <w:rPr>
          <w:sz w:val="26"/>
          <w:szCs w:val="26"/>
        </w:rPr>
        <w:t>строительства) -</w:t>
      </w:r>
      <w:r w:rsidRPr="00785D95">
        <w:rPr>
          <w:sz w:val="26"/>
          <w:szCs w:val="26"/>
        </w:rPr>
        <w:t xml:space="preserve"> </w:t>
      </w:r>
      <w:r w:rsidR="00BC22D8" w:rsidRPr="00785D95">
        <w:rPr>
          <w:sz w:val="26"/>
          <w:szCs w:val="26"/>
        </w:rPr>
        <w:t>Заказчик оплачивает в течение 25 календарных дней с момента выставления счета на оплату. Подрядчик выставляет счёт не позднее 5 календарных дней с даты сдачи части выполненных работ по Заказу (Этапу строительства) на основании:</w:t>
      </w:r>
    </w:p>
    <w:p w:rsidR="00003AC6" w:rsidRPr="00785D95" w:rsidRDefault="00003AC6" w:rsidP="00512423">
      <w:pPr>
        <w:widowControl w:val="0"/>
        <w:numPr>
          <w:ilvl w:val="0"/>
          <w:numId w:val="27"/>
        </w:numPr>
        <w:suppressAutoHyphens/>
        <w:spacing w:before="60"/>
        <w:rPr>
          <w:sz w:val="26"/>
          <w:szCs w:val="26"/>
        </w:rPr>
      </w:pPr>
      <w:r w:rsidRPr="00785D95">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003AC6" w:rsidRPr="00785D95" w:rsidRDefault="00003AC6" w:rsidP="00512423">
      <w:pPr>
        <w:widowControl w:val="0"/>
        <w:numPr>
          <w:ilvl w:val="0"/>
          <w:numId w:val="27"/>
        </w:numPr>
        <w:suppressAutoHyphens/>
        <w:spacing w:before="60"/>
        <w:rPr>
          <w:sz w:val="26"/>
          <w:szCs w:val="26"/>
        </w:rPr>
      </w:pPr>
      <w:r w:rsidRPr="00785D95">
        <w:rPr>
          <w:sz w:val="26"/>
          <w:szCs w:val="26"/>
        </w:rPr>
        <w:t>подписанного Сторонами Акта рабочей комиссии и Приложений к нему на завершённый Этап строительства</w:t>
      </w:r>
      <w:r w:rsidR="00130292" w:rsidRPr="00785D95">
        <w:rPr>
          <w:sz w:val="26"/>
          <w:szCs w:val="26"/>
        </w:rPr>
        <w:t>;</w:t>
      </w:r>
    </w:p>
    <w:p w:rsidR="00DB4FF2" w:rsidRPr="00785D95" w:rsidRDefault="00DB4FF2" w:rsidP="00512423">
      <w:pPr>
        <w:widowControl w:val="0"/>
        <w:numPr>
          <w:ilvl w:val="0"/>
          <w:numId w:val="27"/>
        </w:numPr>
        <w:suppressAutoHyphens/>
        <w:spacing w:before="60"/>
        <w:rPr>
          <w:sz w:val="26"/>
          <w:szCs w:val="26"/>
        </w:rPr>
      </w:pPr>
      <w:r w:rsidRPr="00785D95">
        <w:rPr>
          <w:sz w:val="26"/>
          <w:szCs w:val="26"/>
        </w:rPr>
        <w:t xml:space="preserve">всех подписанных Сторонами актов </w:t>
      </w:r>
      <w:r w:rsidR="00A61F1B" w:rsidRPr="00785D95">
        <w:rPr>
          <w:sz w:val="26"/>
          <w:szCs w:val="26"/>
        </w:rPr>
        <w:t xml:space="preserve">рабочей </w:t>
      </w:r>
      <w:r w:rsidR="00440D0B" w:rsidRPr="00785D95">
        <w:rPr>
          <w:sz w:val="26"/>
          <w:szCs w:val="26"/>
        </w:rPr>
        <w:t>комиссии</w:t>
      </w:r>
      <w:r w:rsidRPr="00785D95">
        <w:rPr>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785D95" w:rsidRDefault="00003AC6" w:rsidP="00512423">
      <w:pPr>
        <w:widowControl w:val="0"/>
        <w:numPr>
          <w:ilvl w:val="0"/>
          <w:numId w:val="27"/>
        </w:numPr>
        <w:suppressAutoHyphens/>
        <w:ind w:left="1706" w:hanging="357"/>
        <w:rPr>
          <w:sz w:val="26"/>
          <w:szCs w:val="26"/>
        </w:rPr>
      </w:pPr>
      <w:r w:rsidRPr="00785D95">
        <w:rPr>
          <w:sz w:val="26"/>
          <w:szCs w:val="26"/>
        </w:rPr>
        <w:t>наличия согласованной рабочей и проектной документации, сданной Заказчику;</w:t>
      </w:r>
    </w:p>
    <w:p w:rsidR="00DB4FF2" w:rsidRPr="00785D95" w:rsidRDefault="00DB4FF2" w:rsidP="00512423">
      <w:pPr>
        <w:widowControl w:val="0"/>
        <w:numPr>
          <w:ilvl w:val="0"/>
          <w:numId w:val="27"/>
        </w:numPr>
        <w:suppressAutoHyphens/>
        <w:spacing w:before="60"/>
        <w:rPr>
          <w:sz w:val="26"/>
          <w:szCs w:val="26"/>
        </w:rPr>
      </w:pPr>
      <w:r w:rsidRPr="00785D95">
        <w:rPr>
          <w:sz w:val="26"/>
          <w:szCs w:val="26"/>
        </w:rPr>
        <w:t>всех подписанных Сторонами справок о стоимости выполненных работ и затрат по форме КС-3;</w:t>
      </w:r>
    </w:p>
    <w:p w:rsidR="00DB4FF2" w:rsidRPr="00785D95" w:rsidRDefault="00DB4FF2" w:rsidP="00512423">
      <w:pPr>
        <w:widowControl w:val="0"/>
        <w:numPr>
          <w:ilvl w:val="0"/>
          <w:numId w:val="27"/>
        </w:numPr>
        <w:suppressAutoHyphens/>
        <w:spacing w:before="60"/>
        <w:rPr>
          <w:sz w:val="26"/>
          <w:szCs w:val="26"/>
        </w:rPr>
      </w:pPr>
      <w:r w:rsidRPr="00785D95">
        <w:rPr>
          <w:sz w:val="26"/>
          <w:szCs w:val="26"/>
        </w:rPr>
        <w:t>устранения выявленных недостатков работ;</w:t>
      </w:r>
    </w:p>
    <w:p w:rsidR="00DB4FF2" w:rsidRPr="00785D95" w:rsidRDefault="003C3DDB" w:rsidP="00512423">
      <w:pPr>
        <w:widowControl w:val="0"/>
        <w:numPr>
          <w:ilvl w:val="0"/>
          <w:numId w:val="27"/>
        </w:numPr>
        <w:suppressAutoHyphens/>
        <w:spacing w:before="60"/>
        <w:rPr>
          <w:sz w:val="26"/>
          <w:szCs w:val="26"/>
        </w:rPr>
      </w:pPr>
      <w:r w:rsidRPr="00785D95">
        <w:rPr>
          <w:sz w:val="26"/>
          <w:szCs w:val="26"/>
        </w:rPr>
        <w:t>сдачи комплекта проектной документации и подписания Акта приёмки Проектной документации по Заказу (Этапу строительства);</w:t>
      </w:r>
    </w:p>
    <w:p w:rsidR="00DB4FF2" w:rsidRDefault="00DB4FF2" w:rsidP="00512423">
      <w:pPr>
        <w:widowControl w:val="0"/>
        <w:numPr>
          <w:ilvl w:val="0"/>
          <w:numId w:val="27"/>
        </w:numPr>
        <w:suppressAutoHyphens/>
        <w:spacing w:before="60"/>
        <w:rPr>
          <w:sz w:val="26"/>
          <w:szCs w:val="26"/>
        </w:rPr>
      </w:pPr>
      <w:r w:rsidRPr="00785D95">
        <w:rPr>
          <w:sz w:val="26"/>
          <w:szCs w:val="26"/>
        </w:rPr>
        <w:t>полученного Заказчиком счета-фактуры Подрядчика.</w:t>
      </w:r>
    </w:p>
    <w:p w:rsidR="005B3B3D" w:rsidRPr="00785D95" w:rsidRDefault="005B3B3D" w:rsidP="005B3B3D">
      <w:pPr>
        <w:widowControl w:val="0"/>
        <w:suppressAutoHyphens/>
        <w:spacing w:before="60"/>
        <w:ind w:left="1352" w:firstLine="0"/>
        <w:rPr>
          <w:sz w:val="26"/>
          <w:szCs w:val="26"/>
        </w:rPr>
      </w:pPr>
    </w:p>
    <w:p w:rsidR="00BC22D8" w:rsidRPr="00785D95" w:rsidRDefault="00BC22D8" w:rsidP="00BC22D8">
      <w:pPr>
        <w:widowControl w:val="0"/>
        <w:suppressAutoHyphens/>
        <w:spacing w:before="60"/>
        <w:ind w:left="1352" w:firstLine="0"/>
        <w:rPr>
          <w:sz w:val="26"/>
          <w:szCs w:val="26"/>
        </w:rPr>
      </w:pPr>
      <w:r w:rsidRPr="00785D95">
        <w:rPr>
          <w:sz w:val="26"/>
          <w:szCs w:val="26"/>
        </w:rPr>
        <w:lastRenderedPageBreak/>
        <w:t>2.4.1.1. Сдача выполненных работ или части выполненных работ по п. 2.4.1 является необходимым условием для получения Заказчиком счёта на оплату от Подрядчика.</w:t>
      </w:r>
    </w:p>
    <w:p w:rsidR="00DB4FF2" w:rsidRPr="00785D95" w:rsidRDefault="00DB4FF2" w:rsidP="00954198">
      <w:pPr>
        <w:widowControl w:val="0"/>
        <w:suppressAutoHyphens/>
        <w:spacing w:before="60"/>
        <w:ind w:firstLine="1276"/>
        <w:rPr>
          <w:sz w:val="26"/>
          <w:szCs w:val="26"/>
        </w:rPr>
      </w:pPr>
      <w:r w:rsidRPr="00785D95">
        <w:rPr>
          <w:sz w:val="26"/>
          <w:szCs w:val="26"/>
        </w:rPr>
        <w:t xml:space="preserve">2.4.2. Окончательный расчёт за выполненные Работы по Заказу Заказчик оплачивает 10% (десять процентов) цены Заказа, в том числе </w:t>
      </w:r>
      <w:r w:rsidR="00FE5523" w:rsidRPr="00785D95">
        <w:rPr>
          <w:sz w:val="26"/>
        </w:rPr>
        <w:t>НДС</w:t>
      </w:r>
      <w:r w:rsidR="00FE5523">
        <w:rPr>
          <w:sz w:val="26"/>
        </w:rPr>
        <w:t xml:space="preserve">, предусмотренный действующим законодательством </w:t>
      </w:r>
      <w:r w:rsidR="00EE382D">
        <w:rPr>
          <w:sz w:val="26"/>
        </w:rPr>
        <w:t>РФ</w:t>
      </w:r>
      <w:r w:rsidR="00EE382D" w:rsidRPr="00785D95">
        <w:rPr>
          <w:sz w:val="26"/>
        </w:rPr>
        <w:t> _</w:t>
      </w:r>
      <w:r w:rsidR="00FE5523" w:rsidRPr="00785D95">
        <w:rPr>
          <w:sz w:val="26"/>
        </w:rPr>
        <w:t>_______</w:t>
      </w:r>
      <w:proofErr w:type="gramStart"/>
      <w:r w:rsidR="00FE5523" w:rsidRPr="00785D95">
        <w:rPr>
          <w:sz w:val="26"/>
        </w:rPr>
        <w:t>_</w:t>
      </w:r>
      <w:r w:rsidR="00FE5523">
        <w:rPr>
          <w:sz w:val="26"/>
        </w:rPr>
        <w:t xml:space="preserve">, </w:t>
      </w:r>
      <w:r w:rsidRPr="00785D95">
        <w:rPr>
          <w:sz w:val="26"/>
          <w:szCs w:val="26"/>
        </w:rPr>
        <w:t xml:space="preserve"> в</w:t>
      </w:r>
      <w:proofErr w:type="gramEnd"/>
      <w:r w:rsidRPr="00785D95">
        <w:rPr>
          <w:sz w:val="26"/>
          <w:szCs w:val="26"/>
        </w:rPr>
        <w:t xml:space="preserve"> течение </w:t>
      </w:r>
      <w:r w:rsidR="00003AC6" w:rsidRPr="00785D95">
        <w:rPr>
          <w:sz w:val="26"/>
          <w:szCs w:val="26"/>
        </w:rPr>
        <w:t>25</w:t>
      </w:r>
      <w:r w:rsidRPr="00785D95">
        <w:rPr>
          <w:sz w:val="26"/>
          <w:szCs w:val="26"/>
        </w:rPr>
        <w:t xml:space="preserve"> календарных дней на основании:</w:t>
      </w:r>
    </w:p>
    <w:p w:rsidR="006466BB" w:rsidRPr="00785D95" w:rsidRDefault="00454659" w:rsidP="00512423">
      <w:pPr>
        <w:widowControl w:val="0"/>
        <w:numPr>
          <w:ilvl w:val="0"/>
          <w:numId w:val="29"/>
        </w:numPr>
        <w:suppressAutoHyphens/>
        <w:spacing w:before="60"/>
        <w:rPr>
          <w:sz w:val="26"/>
          <w:szCs w:val="26"/>
        </w:rPr>
      </w:pPr>
      <w:r w:rsidRPr="00785D95">
        <w:rPr>
          <w:sz w:val="26"/>
          <w:szCs w:val="26"/>
        </w:rPr>
        <w:t>переданных</w:t>
      </w:r>
      <w:r w:rsidR="006466BB" w:rsidRPr="00785D95">
        <w:rPr>
          <w:sz w:val="26"/>
          <w:szCs w:val="26"/>
        </w:rPr>
        <w:t xml:space="preserve"> Подрядчиком Заказчику в полном объёме всех исправленных документов из состава исполнительной документации с устранёнными замечаниями и недостатками на выполненные СМР;</w:t>
      </w:r>
    </w:p>
    <w:p w:rsidR="006466BB" w:rsidRPr="00785D95" w:rsidRDefault="006466BB" w:rsidP="00512423">
      <w:pPr>
        <w:widowControl w:val="0"/>
        <w:numPr>
          <w:ilvl w:val="0"/>
          <w:numId w:val="29"/>
        </w:numPr>
        <w:suppressAutoHyphens/>
        <w:spacing w:before="60"/>
        <w:rPr>
          <w:sz w:val="26"/>
          <w:szCs w:val="26"/>
        </w:rPr>
      </w:pPr>
      <w:r w:rsidRPr="00785D95">
        <w:rPr>
          <w:sz w:val="26"/>
          <w:szCs w:val="26"/>
        </w:rPr>
        <w:t>полного устранения обнаруженных замечаний и недостатков выполненных работ, зафиксированных в Актах рабочей комиссии и приложениях к ним;</w:t>
      </w:r>
    </w:p>
    <w:p w:rsidR="006466BB" w:rsidRPr="00785D95" w:rsidRDefault="006466BB" w:rsidP="00512423">
      <w:pPr>
        <w:widowControl w:val="0"/>
        <w:numPr>
          <w:ilvl w:val="0"/>
          <w:numId w:val="29"/>
        </w:numPr>
        <w:suppressAutoHyphens/>
        <w:ind w:left="1712" w:hanging="357"/>
        <w:rPr>
          <w:sz w:val="26"/>
          <w:szCs w:val="26"/>
        </w:rPr>
      </w:pPr>
      <w:r w:rsidRPr="00785D95">
        <w:rPr>
          <w:sz w:val="26"/>
          <w:szCs w:val="26"/>
        </w:rPr>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6466BB" w:rsidRPr="00785D95" w:rsidRDefault="006466BB" w:rsidP="00512423">
      <w:pPr>
        <w:widowControl w:val="0"/>
        <w:numPr>
          <w:ilvl w:val="0"/>
          <w:numId w:val="29"/>
        </w:numPr>
        <w:suppressAutoHyphens/>
        <w:ind w:left="1712" w:hanging="357"/>
        <w:rPr>
          <w:sz w:val="26"/>
          <w:szCs w:val="26"/>
        </w:rPr>
      </w:pPr>
      <w:r w:rsidRPr="00785D95">
        <w:rPr>
          <w:sz w:val="26"/>
          <w:szCs w:val="26"/>
        </w:rPr>
        <w:t>исполнения обязательств Подрядчика по гарантийным письмам в адрес Заказчика по настоящему Договору;</w:t>
      </w:r>
    </w:p>
    <w:p w:rsidR="006466BB" w:rsidRPr="00785D95" w:rsidRDefault="006466BB" w:rsidP="00512423">
      <w:pPr>
        <w:widowControl w:val="0"/>
        <w:numPr>
          <w:ilvl w:val="0"/>
          <w:numId w:val="29"/>
        </w:numPr>
        <w:suppressAutoHyphens/>
        <w:ind w:left="1712" w:hanging="357"/>
        <w:rPr>
          <w:sz w:val="26"/>
          <w:szCs w:val="26"/>
        </w:rPr>
      </w:pPr>
      <w:r w:rsidRPr="00785D95">
        <w:rPr>
          <w:sz w:val="26"/>
          <w:szCs w:val="26"/>
        </w:rPr>
        <w:t>предоставления Карты (Плана), Технического плана и уведомления от Кадастровой службы о постановке Объекта на кадастровый учёт и переданного Подрядчиком Заказчику комплекта документов, подтверждающих оформление охранных зон линий связи и постановку на кадастровый учёт;</w:t>
      </w:r>
    </w:p>
    <w:p w:rsidR="00C04D98" w:rsidRPr="00785D95" w:rsidRDefault="00C04D98" w:rsidP="00512423">
      <w:pPr>
        <w:widowControl w:val="0"/>
        <w:numPr>
          <w:ilvl w:val="0"/>
          <w:numId w:val="29"/>
        </w:numPr>
        <w:suppressAutoHyphens/>
        <w:ind w:left="1712" w:hanging="357"/>
        <w:rPr>
          <w:sz w:val="26"/>
          <w:szCs w:val="26"/>
        </w:rPr>
      </w:pPr>
      <w:r w:rsidRPr="00785D95">
        <w:rPr>
          <w:sz w:val="26"/>
          <w:szCs w:val="26"/>
        </w:rPr>
        <w:t>отсутствие неисполненных обязательств Подрядчика по гарантийным письмам;</w:t>
      </w:r>
    </w:p>
    <w:p w:rsidR="006466BB" w:rsidRPr="00785D95" w:rsidRDefault="006466BB" w:rsidP="00512423">
      <w:pPr>
        <w:widowControl w:val="0"/>
        <w:numPr>
          <w:ilvl w:val="0"/>
          <w:numId w:val="29"/>
        </w:numPr>
        <w:suppressAutoHyphens/>
        <w:rPr>
          <w:sz w:val="26"/>
          <w:szCs w:val="26"/>
        </w:rPr>
      </w:pPr>
      <w:r w:rsidRPr="00785D95">
        <w:rPr>
          <w:sz w:val="26"/>
          <w:szCs w:val="26"/>
        </w:rPr>
        <w:t>отсутствие прочих неисполненных обязательств Подрядчика по настоящему Договору;</w:t>
      </w:r>
    </w:p>
    <w:p w:rsidR="006466BB" w:rsidRPr="00785D95" w:rsidRDefault="006466BB" w:rsidP="00512423">
      <w:pPr>
        <w:widowControl w:val="0"/>
        <w:numPr>
          <w:ilvl w:val="0"/>
          <w:numId w:val="27"/>
        </w:numPr>
        <w:suppressAutoHyphens/>
        <w:spacing w:before="60"/>
        <w:rPr>
          <w:sz w:val="26"/>
          <w:szCs w:val="26"/>
        </w:rPr>
      </w:pPr>
      <w:r w:rsidRPr="00785D95">
        <w:rPr>
          <w:sz w:val="26"/>
          <w:szCs w:val="26"/>
        </w:rPr>
        <w:t>полученного Заказчиком счёта на оплату от Подрядчика;</w:t>
      </w:r>
    </w:p>
    <w:p w:rsidR="00954198" w:rsidRPr="00785D95" w:rsidRDefault="006466BB" w:rsidP="00512423">
      <w:pPr>
        <w:widowControl w:val="0"/>
        <w:numPr>
          <w:ilvl w:val="0"/>
          <w:numId w:val="29"/>
        </w:numPr>
        <w:tabs>
          <w:tab w:val="left" w:pos="567"/>
        </w:tabs>
        <w:suppressAutoHyphens/>
        <w:spacing w:before="60"/>
        <w:ind w:hanging="295"/>
        <w:rPr>
          <w:sz w:val="26"/>
          <w:szCs w:val="26"/>
        </w:rPr>
      </w:pPr>
      <w:r w:rsidRPr="00785D95">
        <w:rPr>
          <w:sz w:val="26"/>
          <w:szCs w:val="26"/>
        </w:rPr>
        <w:t>полученного Заказчиком счета-фактуры Подрядчика</w:t>
      </w:r>
      <w:r w:rsidR="00DB4FF2" w:rsidRPr="00785D95">
        <w:rPr>
          <w:sz w:val="26"/>
          <w:szCs w:val="26"/>
        </w:rPr>
        <w:t>.</w:t>
      </w:r>
    </w:p>
    <w:p w:rsidR="002E0FB7" w:rsidRPr="00785D95" w:rsidRDefault="002E0FB7" w:rsidP="002E0FB7">
      <w:pPr>
        <w:widowControl w:val="0"/>
        <w:tabs>
          <w:tab w:val="left" w:pos="567"/>
        </w:tabs>
        <w:suppressAutoHyphens/>
        <w:spacing w:before="60"/>
        <w:ind w:left="1713" w:firstLine="0"/>
        <w:rPr>
          <w:sz w:val="26"/>
          <w:szCs w:val="26"/>
        </w:rPr>
      </w:pPr>
    </w:p>
    <w:p w:rsidR="002E0FB7" w:rsidRPr="00785D95" w:rsidRDefault="002E0FB7" w:rsidP="00512423">
      <w:pPr>
        <w:pStyle w:val="13"/>
        <w:keepNext w:val="0"/>
        <w:keepLines w:val="0"/>
        <w:numPr>
          <w:ilvl w:val="2"/>
          <w:numId w:val="120"/>
        </w:numPr>
        <w:tabs>
          <w:tab w:val="left" w:pos="567"/>
        </w:tabs>
        <w:autoSpaceDE w:val="0"/>
        <w:autoSpaceDN w:val="0"/>
        <w:adjustRightInd w:val="0"/>
        <w:spacing w:before="0"/>
        <w:ind w:left="0" w:firstLine="1418"/>
        <w:rPr>
          <w:rFonts w:ascii="Times New Roman" w:hAnsi="Times New Roman"/>
          <w:b w:val="0"/>
          <w:color w:val="auto"/>
          <w:sz w:val="26"/>
          <w:szCs w:val="26"/>
        </w:rPr>
      </w:pPr>
      <w:r w:rsidRPr="00785D95">
        <w:rPr>
          <w:rFonts w:ascii="Times New Roman" w:hAnsi="Times New Roman"/>
          <w:b w:val="0"/>
          <w:color w:val="auto"/>
          <w:sz w:val="26"/>
          <w:szCs w:val="26"/>
        </w:rPr>
        <w:t>В случае, если акт рабочей комиссии и КС-2 по Заказу (Этапу строительства) подписан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p>
    <w:p w:rsidR="00954198" w:rsidRPr="00785D95" w:rsidRDefault="00DB4FF2" w:rsidP="00954198">
      <w:pPr>
        <w:widowControl w:val="0"/>
        <w:tabs>
          <w:tab w:val="left" w:pos="567"/>
        </w:tabs>
        <w:suppressAutoHyphens/>
        <w:spacing w:before="60"/>
        <w:ind w:firstLine="567"/>
        <w:rPr>
          <w:sz w:val="26"/>
          <w:szCs w:val="26"/>
        </w:rPr>
      </w:pPr>
      <w:r w:rsidRPr="00785D95">
        <w:rPr>
          <w:sz w:val="26"/>
          <w:szCs w:val="26"/>
        </w:rPr>
        <w:t>2.</w:t>
      </w:r>
      <w:r w:rsidR="005D591C" w:rsidRPr="00785D95">
        <w:rPr>
          <w:sz w:val="26"/>
          <w:szCs w:val="26"/>
        </w:rPr>
        <w:t>5</w:t>
      </w:r>
      <w:r w:rsidRPr="00785D95">
        <w:rPr>
          <w:sz w:val="26"/>
          <w:szCs w:val="26"/>
        </w:rPr>
        <w:t xml:space="preserve">. </w:t>
      </w:r>
      <w:r w:rsidR="002E0FB7" w:rsidRPr="00785D95">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п.п. </w:t>
      </w:r>
      <w:r w:rsidR="00833BC5" w:rsidRPr="00785D95">
        <w:rPr>
          <w:sz w:val="26"/>
          <w:szCs w:val="26"/>
        </w:rPr>
        <w:t>4.2.1,</w:t>
      </w:r>
      <w:r w:rsidR="002E0FB7" w:rsidRPr="00785D95">
        <w:rPr>
          <w:sz w:val="26"/>
          <w:szCs w:val="26"/>
        </w:rPr>
        <w:t xml:space="preserve">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r w:rsidRPr="00785D95">
        <w:rPr>
          <w:sz w:val="26"/>
          <w:szCs w:val="26"/>
        </w:rPr>
        <w:t>.</w:t>
      </w:r>
    </w:p>
    <w:p w:rsidR="002E0FB7" w:rsidRPr="00785D95" w:rsidRDefault="00DB4FF2" w:rsidP="009125CD">
      <w:pPr>
        <w:widowControl w:val="0"/>
        <w:tabs>
          <w:tab w:val="left" w:pos="567"/>
        </w:tabs>
        <w:suppressAutoHyphens/>
        <w:spacing w:before="60"/>
        <w:ind w:firstLine="426"/>
        <w:rPr>
          <w:sz w:val="26"/>
          <w:szCs w:val="26"/>
        </w:rPr>
      </w:pPr>
      <w:r w:rsidRPr="00785D95">
        <w:rPr>
          <w:sz w:val="26"/>
          <w:szCs w:val="26"/>
        </w:rPr>
        <w:tab/>
        <w:t>2.</w:t>
      </w:r>
      <w:r w:rsidR="005D591C" w:rsidRPr="00785D95">
        <w:rPr>
          <w:sz w:val="26"/>
          <w:szCs w:val="26"/>
        </w:rPr>
        <w:t>6</w:t>
      </w:r>
      <w:r w:rsidRPr="00785D95">
        <w:rPr>
          <w:sz w:val="26"/>
          <w:szCs w:val="26"/>
        </w:rPr>
        <w:t xml:space="preserve">. </w:t>
      </w:r>
      <w:r w:rsidR="002E0FB7" w:rsidRPr="00785D95">
        <w:rPr>
          <w:sz w:val="26"/>
          <w:szCs w:val="26"/>
        </w:rPr>
        <w:t>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DB4FF2" w:rsidRPr="00785D95" w:rsidRDefault="002E0FB7" w:rsidP="00954198">
      <w:pPr>
        <w:widowControl w:val="0"/>
        <w:tabs>
          <w:tab w:val="left" w:pos="567"/>
        </w:tabs>
        <w:suppressAutoHyphens/>
        <w:spacing w:before="60"/>
        <w:ind w:firstLine="567"/>
        <w:rPr>
          <w:sz w:val="26"/>
          <w:szCs w:val="26"/>
        </w:rPr>
      </w:pPr>
      <w:r w:rsidRPr="00785D95">
        <w:rPr>
          <w:sz w:val="26"/>
          <w:szCs w:val="26"/>
        </w:rPr>
        <w:t xml:space="preserve">2.7. </w:t>
      </w:r>
      <w:r w:rsidR="00F9559C" w:rsidRPr="00785D95">
        <w:rPr>
          <w:sz w:val="26"/>
          <w:szCs w:val="26"/>
        </w:rPr>
        <w:t xml:space="preserve">Подрядчик обязуется выставить в соответствии с законодательством </w:t>
      </w:r>
      <w:r w:rsidR="00F9559C" w:rsidRPr="00785D95">
        <w:rPr>
          <w:sz w:val="26"/>
          <w:szCs w:val="26"/>
        </w:rPr>
        <w:lastRenderedPageBreak/>
        <w:t>Российской Федерации и передать Заказчику соответствующие счета-фактуры не позднее 5 (пяти) календарных дней с момента выполнения Работ /отгрузки Вспомогательного оборудования, а в случае получения сумм частичной оплаты в счёт предстоящего выполнения Работ / отгрузки Вспомогательного оборудования, не позднее 5 (пяти) календарных дней, считая со дня получения Подрядчиком указанных сумм оплаты. При этом счёт-фактура должен содержать реквизиты Договора, а также наименование Работ/поставляемого Оборудования, за которые осуществлён платёж.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r w:rsidR="00DB4FF2" w:rsidRPr="00785D95">
        <w:rPr>
          <w:sz w:val="26"/>
          <w:szCs w:val="26"/>
        </w:rPr>
        <w:t>.</w:t>
      </w:r>
    </w:p>
    <w:p w:rsidR="00DB4FF2" w:rsidRPr="00785D95" w:rsidRDefault="009125CD" w:rsidP="00954198">
      <w:pPr>
        <w:spacing w:before="60"/>
        <w:ind w:firstLine="567"/>
        <w:rPr>
          <w:rFonts w:eastAsia="MS Mincho"/>
          <w:sz w:val="26"/>
          <w:szCs w:val="26"/>
          <w:lang w:eastAsia="ja-JP"/>
        </w:rPr>
      </w:pPr>
      <w:r>
        <w:rPr>
          <w:sz w:val="26"/>
          <w:szCs w:val="26"/>
        </w:rPr>
        <w:t>2.8</w:t>
      </w:r>
      <w:r w:rsidR="00DB4FF2" w:rsidRPr="00785D95">
        <w:rPr>
          <w:sz w:val="26"/>
          <w:szCs w:val="26"/>
        </w:rPr>
        <w:t xml:space="preserve">. </w:t>
      </w:r>
      <w:r w:rsidR="00DB4FF2" w:rsidRPr="00785D95">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307507" w:rsidRDefault="004978CC" w:rsidP="00DB4FF2">
      <w:pPr>
        <w:spacing w:before="60"/>
        <w:ind w:firstLine="709"/>
        <w:rPr>
          <w:rFonts w:eastAsia="MS Mincho"/>
          <w:color w:val="0070C0"/>
          <w:sz w:val="26"/>
          <w:szCs w:val="26"/>
          <w:lang w:eastAsia="ja-JP"/>
        </w:rPr>
      </w:pPr>
    </w:p>
    <w:p w:rsidR="00DB4FF2" w:rsidRPr="00785D95" w:rsidRDefault="00DB4FF2" w:rsidP="00512423">
      <w:pPr>
        <w:numPr>
          <w:ilvl w:val="0"/>
          <w:numId w:val="26"/>
        </w:numPr>
        <w:autoSpaceDE w:val="0"/>
        <w:autoSpaceDN w:val="0"/>
        <w:adjustRightInd w:val="0"/>
        <w:spacing w:before="108" w:after="108"/>
        <w:jc w:val="center"/>
        <w:outlineLvl w:val="0"/>
        <w:rPr>
          <w:b/>
          <w:bCs/>
          <w:sz w:val="26"/>
          <w:szCs w:val="26"/>
        </w:rPr>
      </w:pPr>
      <w:r w:rsidRPr="00785D95">
        <w:rPr>
          <w:b/>
          <w:bCs/>
          <w:sz w:val="26"/>
          <w:szCs w:val="26"/>
        </w:rPr>
        <w:t>Сроки выполнения обязательств</w:t>
      </w:r>
    </w:p>
    <w:p w:rsidR="00DB4FF2" w:rsidRPr="00785D95" w:rsidRDefault="00DB4FF2" w:rsidP="00DB4FF2">
      <w:pPr>
        <w:ind w:right="30" w:firstLine="709"/>
        <w:rPr>
          <w:sz w:val="26"/>
          <w:szCs w:val="26"/>
        </w:rPr>
      </w:pPr>
      <w:r w:rsidRPr="00785D95">
        <w:rPr>
          <w:bCs/>
          <w:sz w:val="26"/>
          <w:szCs w:val="26"/>
        </w:rPr>
        <w:t>3.1</w:t>
      </w:r>
      <w:r w:rsidRPr="00785D95">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w:t>
      </w:r>
      <w:r w:rsidR="00EC1AF0" w:rsidRPr="00EC1AF0">
        <w:rPr>
          <w:sz w:val="26"/>
          <w:szCs w:val="26"/>
        </w:rPr>
        <w:t xml:space="preserve"> </w:t>
      </w:r>
      <w:r w:rsidRPr="00785D95">
        <w:rPr>
          <w:sz w:val="26"/>
          <w:szCs w:val="26"/>
        </w:rPr>
        <w:t>1 к Заказу), указанным в Заказе (Приложение №</w:t>
      </w:r>
      <w:r w:rsidR="00EC1AF0" w:rsidRPr="00EC1AF0">
        <w:rPr>
          <w:sz w:val="26"/>
          <w:szCs w:val="26"/>
        </w:rPr>
        <w:t xml:space="preserve"> </w:t>
      </w:r>
      <w:r w:rsidRPr="00785D95">
        <w:rPr>
          <w:sz w:val="26"/>
          <w:szCs w:val="26"/>
        </w:rPr>
        <w:t>2 к Договору).</w:t>
      </w:r>
    </w:p>
    <w:p w:rsidR="00DB4FF2" w:rsidRPr="00785D95" w:rsidRDefault="00DB4FF2" w:rsidP="00954198">
      <w:pPr>
        <w:ind w:right="30" w:firstLine="993"/>
        <w:rPr>
          <w:sz w:val="26"/>
          <w:szCs w:val="26"/>
        </w:rPr>
      </w:pPr>
      <w:r w:rsidRPr="00785D95">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785D95" w:rsidRDefault="00DB4FF2" w:rsidP="00954198">
      <w:pPr>
        <w:ind w:right="30" w:firstLine="993"/>
        <w:rPr>
          <w:sz w:val="26"/>
          <w:szCs w:val="26"/>
        </w:rPr>
      </w:pPr>
      <w:r w:rsidRPr="00785D95">
        <w:rPr>
          <w:sz w:val="26"/>
          <w:szCs w:val="26"/>
        </w:rPr>
        <w:t xml:space="preserve">3.1.2. Письменное обращение Подрядчика рассматривается Заказчиком в течении </w:t>
      </w:r>
      <w:r w:rsidR="003C3DDB" w:rsidRPr="00785D95">
        <w:rPr>
          <w:sz w:val="26"/>
          <w:szCs w:val="26"/>
        </w:rPr>
        <w:t>5</w:t>
      </w:r>
      <w:r w:rsidRPr="00785D95">
        <w:rPr>
          <w:sz w:val="26"/>
          <w:szCs w:val="26"/>
        </w:rPr>
        <w:t xml:space="preserve"> (</w:t>
      </w:r>
      <w:r w:rsidR="003C3DDB" w:rsidRPr="00785D95">
        <w:rPr>
          <w:sz w:val="26"/>
          <w:szCs w:val="26"/>
        </w:rPr>
        <w:t>пяти</w:t>
      </w:r>
      <w:r w:rsidRPr="00785D95">
        <w:rPr>
          <w:sz w:val="26"/>
          <w:szCs w:val="26"/>
        </w:rPr>
        <w:t>) рабочих дней.</w:t>
      </w:r>
    </w:p>
    <w:p w:rsidR="00565335" w:rsidRPr="00785D95" w:rsidRDefault="00565335" w:rsidP="00954198">
      <w:pPr>
        <w:ind w:right="30" w:firstLine="993"/>
        <w:rPr>
          <w:sz w:val="26"/>
          <w:szCs w:val="26"/>
        </w:rPr>
      </w:pPr>
      <w:r w:rsidRPr="00785D95">
        <w:rPr>
          <w:sz w:val="26"/>
          <w:szCs w:val="26"/>
        </w:rPr>
        <w:t xml:space="preserve">3.1.3. </w:t>
      </w:r>
      <w:r w:rsidR="005817F4" w:rsidRPr="00785D95">
        <w:rPr>
          <w:sz w:val="26"/>
          <w:szCs w:val="26"/>
        </w:rPr>
        <w:t>Сроки выполнения обязатель</w:t>
      </w:r>
      <w:r w:rsidR="00A74410" w:rsidRPr="00785D95">
        <w:rPr>
          <w:sz w:val="26"/>
          <w:szCs w:val="26"/>
        </w:rPr>
        <w:t>ств по Заказу не учитывают времени</w:t>
      </w:r>
      <w:r w:rsidR="005817F4" w:rsidRPr="00785D95">
        <w:rPr>
          <w:sz w:val="26"/>
          <w:szCs w:val="26"/>
        </w:rPr>
        <w:t xml:space="preserve"> на проведение Подрядчиком закупочных процедур с целью обеспечения работ по заказу материалами, оборудованием, </w:t>
      </w:r>
      <w:r w:rsidR="00A74410" w:rsidRPr="00785D95">
        <w:rPr>
          <w:sz w:val="26"/>
          <w:szCs w:val="26"/>
        </w:rPr>
        <w:t xml:space="preserve">времени </w:t>
      </w:r>
      <w:r w:rsidR="005817F4" w:rsidRPr="00785D95">
        <w:rPr>
          <w:sz w:val="26"/>
          <w:szCs w:val="26"/>
        </w:rPr>
        <w:t>на формирование трудовых ресурсов и на обеспечение финансовых ресурсов на выполнение Заказа.</w:t>
      </w:r>
    </w:p>
    <w:p w:rsidR="00DB4FF2" w:rsidRPr="00785D95" w:rsidRDefault="00DB4FF2" w:rsidP="00DB4FF2">
      <w:pPr>
        <w:ind w:right="30" w:firstLine="709"/>
        <w:rPr>
          <w:sz w:val="26"/>
          <w:szCs w:val="26"/>
        </w:rPr>
      </w:pPr>
      <w:r w:rsidRPr="00785D95">
        <w:rPr>
          <w:sz w:val="26"/>
          <w:szCs w:val="26"/>
        </w:rPr>
        <w:t>3.2. Срок окончания выполнения Работ по последнему этапу по Заказу не может превышать срок действия Договора.</w:t>
      </w:r>
    </w:p>
    <w:p w:rsidR="00DB4FF2" w:rsidRPr="00785D95" w:rsidRDefault="00DB4FF2" w:rsidP="00DB4FF2">
      <w:pPr>
        <w:tabs>
          <w:tab w:val="num" w:pos="2291"/>
        </w:tabs>
        <w:ind w:right="30" w:firstLine="709"/>
        <w:rPr>
          <w:sz w:val="26"/>
          <w:szCs w:val="26"/>
        </w:rPr>
      </w:pPr>
      <w:r w:rsidRPr="00785D95">
        <w:rPr>
          <w:sz w:val="26"/>
          <w:szCs w:val="26"/>
        </w:rPr>
        <w:t>3.3. Окончательный срок выполнения обязательств по настоящему Договору не позднее 3</w:t>
      </w:r>
      <w:r w:rsidR="006766FA" w:rsidRPr="00785D95">
        <w:rPr>
          <w:sz w:val="26"/>
          <w:szCs w:val="26"/>
        </w:rPr>
        <w:t>0</w:t>
      </w:r>
      <w:r w:rsidRPr="00785D95">
        <w:rPr>
          <w:sz w:val="26"/>
          <w:szCs w:val="26"/>
        </w:rPr>
        <w:t xml:space="preserve"> </w:t>
      </w:r>
      <w:r w:rsidR="006766FA" w:rsidRPr="00785D95">
        <w:rPr>
          <w:sz w:val="26"/>
          <w:szCs w:val="26"/>
        </w:rPr>
        <w:t>июня 2020</w:t>
      </w:r>
      <w:r w:rsidR="006720D9" w:rsidRPr="00785D95">
        <w:rPr>
          <w:sz w:val="26"/>
          <w:szCs w:val="26"/>
        </w:rPr>
        <w:t xml:space="preserve"> года или до полного выполнения Сторонами своих обязательств по Договору.</w:t>
      </w:r>
    </w:p>
    <w:p w:rsidR="00DB4FF2" w:rsidRPr="00785D95" w:rsidRDefault="00DB4FF2" w:rsidP="00DB4FF2">
      <w:pPr>
        <w:ind w:right="30" w:firstLine="709"/>
        <w:rPr>
          <w:sz w:val="26"/>
          <w:szCs w:val="26"/>
        </w:rPr>
      </w:pPr>
      <w:r w:rsidRPr="00785D95">
        <w:rPr>
          <w:sz w:val="26"/>
          <w:szCs w:val="26"/>
        </w:rPr>
        <w:t>3.4.</w:t>
      </w:r>
      <w:r w:rsidRPr="00785D95">
        <w:rPr>
          <w:bCs/>
          <w:iCs/>
          <w:sz w:val="26"/>
          <w:szCs w:val="26"/>
        </w:rPr>
        <w:t xml:space="preserve"> Если Заказчик не выполнит в срок свои обязательства, предусмотренные настоящим Договором, что </w:t>
      </w:r>
      <w:r w:rsidR="00782BF1" w:rsidRPr="00785D95">
        <w:rPr>
          <w:bCs/>
          <w:iCs/>
          <w:sz w:val="26"/>
          <w:szCs w:val="26"/>
        </w:rPr>
        <w:t>приведёт</w:t>
      </w:r>
      <w:r w:rsidRPr="00785D95">
        <w:rPr>
          <w:bCs/>
          <w:iCs/>
          <w:sz w:val="26"/>
          <w:szCs w:val="26"/>
        </w:rPr>
        <w:t xml:space="preserve"> к задержке выполнения Работ, </w:t>
      </w:r>
      <w:r w:rsidRPr="00785D95">
        <w:rPr>
          <w:sz w:val="26"/>
        </w:rPr>
        <w:t>и оказанию Услуг</w:t>
      </w:r>
      <w:r w:rsidRPr="00785D95">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785D95" w:rsidRDefault="00DB4FF2" w:rsidP="00DB4FF2">
      <w:pPr>
        <w:pStyle w:val="25"/>
        <w:keepNext w:val="0"/>
        <w:widowControl w:val="0"/>
        <w:suppressAutoHyphens/>
        <w:spacing w:before="0"/>
        <w:ind w:firstLine="709"/>
        <w:rPr>
          <w:rFonts w:ascii="Times New Roman" w:hAnsi="Times New Roman"/>
          <w:b w:val="0"/>
          <w:bCs w:val="0"/>
          <w:color w:val="auto"/>
        </w:rPr>
      </w:pPr>
      <w:r w:rsidRPr="00785D95">
        <w:rPr>
          <w:rFonts w:ascii="Times New Roman" w:hAnsi="Times New Roman"/>
          <w:b w:val="0"/>
          <w:color w:val="auto"/>
        </w:rPr>
        <w:t>3.5</w:t>
      </w:r>
      <w:r w:rsidRPr="00785D95">
        <w:rPr>
          <w:rFonts w:ascii="Times New Roman" w:hAnsi="Times New Roman"/>
          <w:b w:val="0"/>
          <w:bCs w:val="0"/>
          <w:color w:val="auto"/>
        </w:rPr>
        <w:t>. Подрядчик имеет право выполнить Работы досрочно по согласованию с Заказчиком.</w:t>
      </w:r>
    </w:p>
    <w:p w:rsidR="00F1799A" w:rsidRPr="00785D95" w:rsidRDefault="00F1799A" w:rsidP="00DB4FF2">
      <w:pPr>
        <w:ind w:firstLine="720"/>
        <w:rPr>
          <w:b/>
          <w:bCs/>
          <w:sz w:val="26"/>
          <w:szCs w:val="26"/>
        </w:rPr>
      </w:pPr>
    </w:p>
    <w:p w:rsidR="00DB4FF2" w:rsidRPr="00785D95" w:rsidRDefault="00DB4FF2" w:rsidP="00512423">
      <w:pPr>
        <w:numPr>
          <w:ilvl w:val="0"/>
          <w:numId w:val="26"/>
        </w:numPr>
        <w:autoSpaceDE w:val="0"/>
        <w:autoSpaceDN w:val="0"/>
        <w:adjustRightInd w:val="0"/>
        <w:spacing w:before="108" w:after="108"/>
        <w:jc w:val="center"/>
        <w:outlineLvl w:val="0"/>
        <w:rPr>
          <w:b/>
          <w:bCs/>
          <w:sz w:val="26"/>
          <w:szCs w:val="26"/>
        </w:rPr>
      </w:pPr>
      <w:r w:rsidRPr="00785D95">
        <w:rPr>
          <w:b/>
          <w:bCs/>
          <w:sz w:val="26"/>
          <w:szCs w:val="26"/>
        </w:rPr>
        <w:t>Обязательства Сторон</w:t>
      </w:r>
    </w:p>
    <w:p w:rsidR="008646C3" w:rsidRPr="00785D95" w:rsidRDefault="008646C3" w:rsidP="008646C3">
      <w:pPr>
        <w:ind w:firstLine="567"/>
        <w:rPr>
          <w:b/>
          <w:bCs/>
          <w:sz w:val="26"/>
          <w:szCs w:val="26"/>
        </w:rPr>
      </w:pPr>
      <w:r w:rsidRPr="00785D95">
        <w:rPr>
          <w:b/>
          <w:bCs/>
          <w:sz w:val="26"/>
          <w:szCs w:val="26"/>
        </w:rPr>
        <w:t>4.1.</w:t>
      </w:r>
      <w:r w:rsidRPr="00785D95">
        <w:rPr>
          <w:b/>
          <w:sz w:val="26"/>
          <w:szCs w:val="26"/>
        </w:rPr>
        <w:t xml:space="preserve"> </w:t>
      </w:r>
      <w:r w:rsidRPr="00785D95">
        <w:rPr>
          <w:b/>
          <w:bCs/>
          <w:sz w:val="26"/>
          <w:szCs w:val="26"/>
        </w:rPr>
        <w:t>Обязательства Заказчика</w:t>
      </w:r>
    </w:p>
    <w:p w:rsidR="008646C3" w:rsidRPr="00785D95" w:rsidRDefault="008646C3" w:rsidP="002E104A">
      <w:pPr>
        <w:autoSpaceDE w:val="0"/>
        <w:autoSpaceDN w:val="0"/>
        <w:adjustRightInd w:val="0"/>
        <w:ind w:firstLine="993"/>
        <w:outlineLvl w:val="0"/>
        <w:rPr>
          <w:sz w:val="26"/>
          <w:szCs w:val="26"/>
        </w:rPr>
      </w:pPr>
      <w:r w:rsidRPr="00785D95">
        <w:rPr>
          <w:bCs/>
          <w:sz w:val="26"/>
          <w:szCs w:val="26"/>
        </w:rPr>
        <w:t xml:space="preserve">4.1.1. </w:t>
      </w:r>
      <w:r w:rsidRPr="00785D95">
        <w:rPr>
          <w:sz w:val="26"/>
          <w:szCs w:val="26"/>
        </w:rPr>
        <w:t xml:space="preserve">Предоставить Подрядчику исходные данные для начала работ по созданию первоначальной (рабочей) документации (схем) и для выполнения Работ по </w:t>
      </w:r>
      <w:r w:rsidRPr="00785D95">
        <w:rPr>
          <w:sz w:val="26"/>
          <w:szCs w:val="26"/>
        </w:rPr>
        <w:lastRenderedPageBreak/>
        <w:t>проектированию</w:t>
      </w:r>
      <w:r w:rsidR="00BF5942" w:rsidRPr="00785D95">
        <w:rPr>
          <w:sz w:val="26"/>
          <w:szCs w:val="26"/>
        </w:rPr>
        <w:t xml:space="preserve"> и изысканию</w:t>
      </w:r>
      <w:r w:rsidRPr="00785D95">
        <w:rPr>
          <w:sz w:val="26"/>
          <w:szCs w:val="26"/>
        </w:rPr>
        <w:t xml:space="preserve"> в целом, в составе Заказа или в течение 3 (</w:t>
      </w:r>
      <w:r w:rsidR="00782BF1" w:rsidRPr="00785D95">
        <w:rPr>
          <w:sz w:val="26"/>
          <w:szCs w:val="26"/>
        </w:rPr>
        <w:t>трёх</w:t>
      </w:r>
      <w:r w:rsidRPr="00785D95">
        <w:rPr>
          <w:sz w:val="26"/>
          <w:szCs w:val="26"/>
        </w:rPr>
        <w:t>) рабочих дней с момента подписания Заказа отдельно.</w:t>
      </w:r>
    </w:p>
    <w:p w:rsidR="00DB4FF2" w:rsidRPr="00785D95" w:rsidRDefault="00DB4FF2" w:rsidP="002E104A">
      <w:pPr>
        <w:autoSpaceDE w:val="0"/>
        <w:autoSpaceDN w:val="0"/>
        <w:adjustRightInd w:val="0"/>
        <w:spacing w:before="120"/>
        <w:ind w:firstLine="993"/>
        <w:outlineLvl w:val="0"/>
        <w:rPr>
          <w:bCs/>
          <w:sz w:val="26"/>
          <w:szCs w:val="26"/>
        </w:rPr>
      </w:pPr>
      <w:r w:rsidRPr="00785D95">
        <w:rPr>
          <w:sz w:val="26"/>
          <w:szCs w:val="26"/>
        </w:rPr>
        <w:t>4.1.</w:t>
      </w:r>
      <w:r w:rsidR="00BF5942" w:rsidRPr="00785D95">
        <w:rPr>
          <w:sz w:val="26"/>
          <w:szCs w:val="26"/>
        </w:rPr>
        <w:t>2</w:t>
      </w:r>
      <w:r w:rsidRPr="00785D95">
        <w:rPr>
          <w:sz w:val="26"/>
          <w:szCs w:val="26"/>
        </w:rPr>
        <w:t xml:space="preserve">. </w:t>
      </w:r>
      <w:r w:rsidR="00BF5942" w:rsidRPr="00785D95">
        <w:rPr>
          <w:sz w:val="26"/>
          <w:szCs w:val="26"/>
        </w:rPr>
        <w:t>При отсутствии замечаний согласовать разработанную Подрядчиком предварительную рабочую и в дальнейшем согласовать, принять и утвердить проектную документацию</w:t>
      </w:r>
      <w:r w:rsidR="00580FB6" w:rsidRPr="00785D95">
        <w:rPr>
          <w:sz w:val="26"/>
          <w:szCs w:val="26"/>
        </w:rPr>
        <w:t>.</w:t>
      </w:r>
    </w:p>
    <w:p w:rsidR="00DB4FF2" w:rsidRPr="00785D95" w:rsidRDefault="00BF5942" w:rsidP="002E104A">
      <w:pPr>
        <w:autoSpaceDE w:val="0"/>
        <w:autoSpaceDN w:val="0"/>
        <w:adjustRightInd w:val="0"/>
        <w:spacing w:before="120"/>
        <w:ind w:firstLine="993"/>
        <w:outlineLvl w:val="0"/>
        <w:rPr>
          <w:sz w:val="26"/>
          <w:szCs w:val="26"/>
        </w:rPr>
      </w:pPr>
      <w:r w:rsidRPr="00785D95">
        <w:rPr>
          <w:bCs/>
          <w:sz w:val="26"/>
          <w:szCs w:val="26"/>
        </w:rPr>
        <w:t>4.1.3</w:t>
      </w:r>
      <w:r w:rsidR="00DB4FF2" w:rsidRPr="00785D95">
        <w:rPr>
          <w:bCs/>
          <w:sz w:val="26"/>
          <w:szCs w:val="26"/>
        </w:rPr>
        <w:t xml:space="preserve">. </w:t>
      </w:r>
      <w:r w:rsidR="00DB4FF2" w:rsidRPr="00785D95">
        <w:rPr>
          <w:sz w:val="26"/>
          <w:szCs w:val="26"/>
        </w:rPr>
        <w:t xml:space="preserve">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w:t>
      </w:r>
      <w:r w:rsidR="00F1799A" w:rsidRPr="00785D95">
        <w:rPr>
          <w:sz w:val="26"/>
          <w:szCs w:val="26"/>
        </w:rPr>
        <w:t>с расчётные счета</w:t>
      </w:r>
      <w:r w:rsidR="00DB4FF2" w:rsidRPr="00785D95">
        <w:rPr>
          <w:sz w:val="26"/>
          <w:szCs w:val="26"/>
        </w:rPr>
        <w:t xml:space="preserve"> Заказчика.</w:t>
      </w:r>
    </w:p>
    <w:p w:rsidR="00BE63C0" w:rsidRPr="00785D95" w:rsidRDefault="00BF5942" w:rsidP="002E104A">
      <w:pPr>
        <w:suppressAutoHyphens/>
        <w:spacing w:before="60"/>
        <w:ind w:firstLine="993"/>
        <w:rPr>
          <w:sz w:val="26"/>
          <w:szCs w:val="26"/>
        </w:rPr>
      </w:pPr>
      <w:r w:rsidRPr="00785D95">
        <w:rPr>
          <w:bCs/>
          <w:sz w:val="26"/>
          <w:szCs w:val="26"/>
        </w:rPr>
        <w:t>4.1.4</w:t>
      </w:r>
      <w:r w:rsidR="00BE63C0" w:rsidRPr="00785D95">
        <w:rPr>
          <w:bCs/>
          <w:sz w:val="26"/>
          <w:szCs w:val="26"/>
        </w:rPr>
        <w:t xml:space="preserve">. </w:t>
      </w:r>
      <w:r w:rsidRPr="00785D95">
        <w:rPr>
          <w:bCs/>
          <w:sz w:val="26"/>
          <w:szCs w:val="26"/>
        </w:rPr>
        <w:t>О</w:t>
      </w:r>
      <w:r w:rsidRPr="00785D95">
        <w:rPr>
          <w:sz w:val="26"/>
          <w:szCs w:val="26"/>
        </w:rPr>
        <w:t>беспечить доступ специалистов Подрядчика в помещения Заказчика для выполнения Работ по письменному обращению Подрядчика</w:t>
      </w:r>
      <w:r w:rsidR="00BE63C0" w:rsidRPr="00785D95">
        <w:rPr>
          <w:sz w:val="26"/>
          <w:szCs w:val="26"/>
        </w:rPr>
        <w:t xml:space="preserve">. </w:t>
      </w:r>
    </w:p>
    <w:p w:rsidR="00BE63C0" w:rsidRPr="00785D95" w:rsidRDefault="00BF5942" w:rsidP="002E104A">
      <w:pPr>
        <w:suppressAutoHyphens/>
        <w:spacing w:before="60"/>
        <w:ind w:firstLine="993"/>
        <w:rPr>
          <w:sz w:val="26"/>
          <w:szCs w:val="26"/>
        </w:rPr>
      </w:pPr>
      <w:r w:rsidRPr="00785D95">
        <w:rPr>
          <w:sz w:val="26"/>
          <w:szCs w:val="26"/>
        </w:rPr>
        <w:t>4.1.5</w:t>
      </w:r>
      <w:r w:rsidR="00BE63C0" w:rsidRPr="00785D95">
        <w:rPr>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BE63C0" w:rsidRPr="00785D95" w:rsidRDefault="00BF5942" w:rsidP="002E104A">
      <w:pPr>
        <w:suppressAutoHyphens/>
        <w:spacing w:before="60"/>
        <w:ind w:firstLine="993"/>
        <w:rPr>
          <w:sz w:val="26"/>
          <w:szCs w:val="26"/>
        </w:rPr>
      </w:pPr>
      <w:r w:rsidRPr="00785D95">
        <w:rPr>
          <w:sz w:val="26"/>
          <w:szCs w:val="26"/>
        </w:rPr>
        <w:t>4.1.6</w:t>
      </w:r>
      <w:r w:rsidR="00BE63C0" w:rsidRPr="00785D95">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sidRPr="00785D95">
        <w:rPr>
          <w:sz w:val="26"/>
          <w:szCs w:val="26"/>
        </w:rPr>
        <w:t>рабочей комиссии</w:t>
      </w:r>
      <w:r w:rsidR="00BE63C0" w:rsidRPr="00785D95">
        <w:rPr>
          <w:sz w:val="26"/>
          <w:szCs w:val="26"/>
        </w:rPr>
        <w:t>,</w:t>
      </w:r>
      <w:r w:rsidR="00BE63C0" w:rsidRPr="00785D95">
        <w:rPr>
          <w:b/>
          <w:sz w:val="26"/>
          <w:szCs w:val="26"/>
        </w:rPr>
        <w:t xml:space="preserve"> </w:t>
      </w:r>
      <w:r w:rsidR="00BE63C0" w:rsidRPr="00785D95">
        <w:rPr>
          <w:sz w:val="26"/>
          <w:szCs w:val="26"/>
        </w:rPr>
        <w:t xml:space="preserve">КС-2, КС-3). Акт КС-2 на построенные порты </w:t>
      </w:r>
      <w:r w:rsidR="00BE63C0" w:rsidRPr="00785D95">
        <w:rPr>
          <w:sz w:val="26"/>
        </w:rPr>
        <w:t xml:space="preserve">сети </w:t>
      </w:r>
      <w:r w:rsidR="00BE63C0" w:rsidRPr="00785D95">
        <w:rPr>
          <w:sz w:val="26"/>
          <w:lang w:val="en-US"/>
        </w:rPr>
        <w:t>PON</w:t>
      </w:r>
      <w:r w:rsidR="00BE63C0" w:rsidRPr="00785D95">
        <w:rPr>
          <w:sz w:val="26"/>
          <w:szCs w:val="26"/>
        </w:rPr>
        <w:t xml:space="preserve"> оформляется в соответствии со структурой табл.1.</w:t>
      </w:r>
      <w:r w:rsidR="00214B01" w:rsidRPr="00785D95">
        <w:rPr>
          <w:sz w:val="26"/>
          <w:szCs w:val="26"/>
        </w:rPr>
        <w:t>1</w:t>
      </w:r>
      <w:r w:rsidR="00BE63C0" w:rsidRPr="00785D95">
        <w:rPr>
          <w:sz w:val="26"/>
          <w:szCs w:val="26"/>
        </w:rPr>
        <w:t xml:space="preserve"> Заказа. </w:t>
      </w:r>
      <w:r w:rsidR="008B3B59" w:rsidRPr="00785D95">
        <w:rPr>
          <w:sz w:val="26"/>
          <w:szCs w:val="26"/>
        </w:rPr>
        <w:t>Акты КС-2 на построенные линейно-кабельные сооружения связи (кабельные вводы, кабельная канализация, ГНБ, проколы, столбы) оформляются отдельно.</w:t>
      </w:r>
    </w:p>
    <w:p w:rsidR="00BE63C0" w:rsidRPr="00785D95" w:rsidRDefault="00BF5942" w:rsidP="002E104A">
      <w:pPr>
        <w:suppressAutoHyphens/>
        <w:spacing w:before="60"/>
        <w:ind w:firstLine="993"/>
        <w:rPr>
          <w:bCs/>
          <w:sz w:val="26"/>
          <w:szCs w:val="26"/>
        </w:rPr>
      </w:pPr>
      <w:r w:rsidRPr="00785D95">
        <w:rPr>
          <w:sz w:val="26"/>
          <w:szCs w:val="26"/>
        </w:rPr>
        <w:t>4.1.7</w:t>
      </w:r>
      <w:r w:rsidR="00BE63C0" w:rsidRPr="00785D95">
        <w:rPr>
          <w:sz w:val="26"/>
          <w:szCs w:val="26"/>
        </w:rPr>
        <w:t xml:space="preserve">. Передать в монтаж Подрядчику Оборудование поставки Заказчика. </w:t>
      </w:r>
      <w:r w:rsidR="00BE63C0" w:rsidRPr="00785D95">
        <w:rPr>
          <w:bCs/>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785D95" w:rsidRDefault="00BF5942" w:rsidP="002E104A">
      <w:pPr>
        <w:suppressAutoHyphens/>
        <w:spacing w:before="60"/>
        <w:ind w:firstLine="993"/>
        <w:rPr>
          <w:i/>
          <w:sz w:val="26"/>
        </w:rPr>
      </w:pPr>
      <w:r w:rsidRPr="00785D95">
        <w:rPr>
          <w:bCs/>
          <w:sz w:val="26"/>
          <w:szCs w:val="26"/>
        </w:rPr>
        <w:t>4.1.8</w:t>
      </w:r>
      <w:r w:rsidR="00BE63C0" w:rsidRPr="00785D95">
        <w:rPr>
          <w:bCs/>
          <w:sz w:val="26"/>
          <w:szCs w:val="26"/>
        </w:rPr>
        <w:t>.</w:t>
      </w:r>
      <w:r w:rsidR="00BE63C0" w:rsidRPr="00785D95">
        <w:rPr>
          <w:sz w:val="26"/>
          <w:szCs w:val="26"/>
        </w:rPr>
        <w:t xml:space="preserve"> Принять законченный строительством Объект (Этап строительства)</w:t>
      </w:r>
      <w:r w:rsidR="00BE63C0" w:rsidRPr="00785D95">
        <w:rPr>
          <w:i/>
          <w:sz w:val="26"/>
        </w:rPr>
        <w:t>.</w:t>
      </w:r>
    </w:p>
    <w:p w:rsidR="00BE63C0" w:rsidRPr="00785D95" w:rsidRDefault="00BF5942" w:rsidP="002E104A">
      <w:pPr>
        <w:suppressAutoHyphens/>
        <w:spacing w:before="60"/>
        <w:ind w:firstLine="993"/>
        <w:rPr>
          <w:sz w:val="26"/>
          <w:szCs w:val="26"/>
        </w:rPr>
      </w:pPr>
      <w:r w:rsidRPr="00785D95">
        <w:rPr>
          <w:bCs/>
          <w:sz w:val="26"/>
          <w:szCs w:val="26"/>
        </w:rPr>
        <w:t>4.1.9</w:t>
      </w:r>
      <w:r w:rsidR="00BE63C0" w:rsidRPr="00785D95">
        <w:rPr>
          <w:bCs/>
          <w:sz w:val="26"/>
          <w:szCs w:val="26"/>
        </w:rPr>
        <w:t>.</w:t>
      </w:r>
      <w:r w:rsidR="00BE63C0" w:rsidRPr="00785D95">
        <w:rPr>
          <w:b/>
          <w:bCs/>
          <w:sz w:val="26"/>
          <w:szCs w:val="26"/>
        </w:rPr>
        <w:t xml:space="preserve"> </w:t>
      </w:r>
      <w:r w:rsidR="00BE63C0" w:rsidRPr="00785D95">
        <w:rPr>
          <w:sz w:val="26"/>
          <w:szCs w:val="26"/>
        </w:rPr>
        <w:t xml:space="preserve">Выполнить </w:t>
      </w:r>
      <w:r w:rsidR="00BE63C0" w:rsidRPr="00785D95">
        <w:rPr>
          <w:sz w:val="26"/>
        </w:rPr>
        <w:t>в полном объёме</w:t>
      </w:r>
      <w:r w:rsidR="00BE63C0" w:rsidRPr="00785D95">
        <w:rPr>
          <w:sz w:val="26"/>
          <w:szCs w:val="26"/>
        </w:rPr>
        <w:t xml:space="preserve"> любые другие обязательства, предусмотренные в настоящем Договоре.</w:t>
      </w:r>
    </w:p>
    <w:p w:rsidR="00BE63C0" w:rsidRPr="00785D95" w:rsidRDefault="00BE63C0" w:rsidP="002E104A">
      <w:pPr>
        <w:suppressAutoHyphens/>
        <w:spacing w:before="60"/>
        <w:ind w:firstLine="993"/>
        <w:rPr>
          <w:sz w:val="26"/>
          <w:szCs w:val="26"/>
        </w:rPr>
      </w:pPr>
      <w:r w:rsidRPr="00785D95">
        <w:rPr>
          <w:sz w:val="26"/>
          <w:szCs w:val="26"/>
        </w:rPr>
        <w:t>4.1.1</w:t>
      </w:r>
      <w:r w:rsidR="00BF5942" w:rsidRPr="00785D95">
        <w:rPr>
          <w:sz w:val="26"/>
          <w:szCs w:val="26"/>
        </w:rPr>
        <w:t>0</w:t>
      </w:r>
      <w:r w:rsidRPr="00785D95">
        <w:rPr>
          <w:sz w:val="26"/>
          <w:szCs w:val="26"/>
        </w:rPr>
        <w:t xml:space="preserve">. </w:t>
      </w:r>
      <w:r w:rsidR="00F9559C" w:rsidRPr="00785D95">
        <w:rPr>
          <w:sz w:val="26"/>
          <w:szCs w:val="26"/>
        </w:rPr>
        <w:t>По письменному запросу Подрядчика выдать его сотрудникам доверенность для</w:t>
      </w:r>
      <w:r w:rsidR="00F9559C" w:rsidRPr="00785D95">
        <w:rPr>
          <w:sz w:val="26"/>
        </w:rPr>
        <w:t xml:space="preserve"> </w:t>
      </w:r>
      <w:r w:rsidR="00F9559C" w:rsidRPr="00785D95">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r w:rsidRPr="00785D95">
        <w:rPr>
          <w:sz w:val="26"/>
          <w:szCs w:val="26"/>
        </w:rPr>
        <w:t>.</w:t>
      </w:r>
    </w:p>
    <w:p w:rsidR="00BE63C0" w:rsidRPr="00785D95" w:rsidRDefault="00BF5942" w:rsidP="002E104A">
      <w:pPr>
        <w:suppressAutoHyphens/>
        <w:spacing w:before="60"/>
        <w:ind w:firstLine="993"/>
        <w:rPr>
          <w:sz w:val="26"/>
          <w:szCs w:val="26"/>
        </w:rPr>
      </w:pPr>
      <w:r w:rsidRPr="00785D95">
        <w:rPr>
          <w:sz w:val="26"/>
          <w:szCs w:val="26"/>
        </w:rPr>
        <w:t>4.1.11</w:t>
      </w:r>
      <w:r w:rsidR="00BE63C0" w:rsidRPr="00785D95">
        <w:rPr>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785D95" w:rsidRDefault="00BF5942" w:rsidP="002E104A">
      <w:pPr>
        <w:suppressAutoHyphens/>
        <w:spacing w:before="60"/>
        <w:ind w:firstLine="993"/>
        <w:rPr>
          <w:sz w:val="26"/>
          <w:szCs w:val="26"/>
        </w:rPr>
      </w:pPr>
      <w:r w:rsidRPr="00785D95">
        <w:rPr>
          <w:sz w:val="26"/>
          <w:szCs w:val="26"/>
        </w:rPr>
        <w:t>4.1.12</w:t>
      </w:r>
      <w:r w:rsidR="00BE63C0" w:rsidRPr="00785D95">
        <w:rPr>
          <w:sz w:val="26"/>
          <w:szCs w:val="26"/>
        </w:rPr>
        <w:t>. Предо</w:t>
      </w:r>
      <w:r w:rsidR="00782BF1" w:rsidRPr="00785D95">
        <w:rPr>
          <w:sz w:val="26"/>
          <w:szCs w:val="26"/>
        </w:rPr>
        <w:t>ставить Подрядчику спис</w:t>
      </w:r>
      <w:r w:rsidR="00BE63C0" w:rsidRPr="00785D95">
        <w:rPr>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BF5942" w:rsidRDefault="00BF5942" w:rsidP="002E104A">
      <w:pPr>
        <w:suppressAutoHyphens/>
        <w:spacing w:before="60"/>
        <w:ind w:firstLine="993"/>
        <w:rPr>
          <w:sz w:val="26"/>
          <w:szCs w:val="26"/>
        </w:rPr>
      </w:pPr>
      <w:r w:rsidRPr="00785D95">
        <w:rPr>
          <w:sz w:val="26"/>
          <w:szCs w:val="26"/>
        </w:rPr>
        <w:t xml:space="preserve">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w:t>
      </w:r>
      <w:r w:rsidRPr="00785D95">
        <w:rPr>
          <w:sz w:val="26"/>
          <w:szCs w:val="26"/>
        </w:rPr>
        <w:lastRenderedPageBreak/>
        <w:t>отправке документов или уведомлений посредством электронной почты, согласно Раздела 13 настоящего Договора.</w:t>
      </w:r>
    </w:p>
    <w:p w:rsidR="0077428D" w:rsidRPr="00785D95" w:rsidRDefault="0077428D" w:rsidP="002E104A">
      <w:pPr>
        <w:suppressAutoHyphens/>
        <w:spacing w:before="60"/>
        <w:ind w:firstLine="993"/>
        <w:rPr>
          <w:sz w:val="26"/>
          <w:szCs w:val="26"/>
        </w:rPr>
      </w:pPr>
    </w:p>
    <w:p w:rsidR="000B01ED" w:rsidRPr="00785D95" w:rsidRDefault="000B01ED" w:rsidP="002E104A">
      <w:pPr>
        <w:suppressAutoHyphens/>
        <w:spacing w:before="60"/>
        <w:ind w:firstLine="993"/>
        <w:rPr>
          <w:sz w:val="26"/>
          <w:szCs w:val="26"/>
        </w:rPr>
      </w:pPr>
    </w:p>
    <w:p w:rsidR="000B01ED" w:rsidRPr="00785D95" w:rsidRDefault="000B01ED" w:rsidP="000B01ED">
      <w:pPr>
        <w:autoSpaceDE w:val="0"/>
        <w:autoSpaceDN w:val="0"/>
        <w:adjustRightInd w:val="0"/>
        <w:ind w:firstLine="567"/>
        <w:outlineLvl w:val="0"/>
        <w:rPr>
          <w:b/>
          <w:sz w:val="26"/>
          <w:szCs w:val="26"/>
        </w:rPr>
      </w:pPr>
      <w:r w:rsidRPr="00785D95">
        <w:rPr>
          <w:sz w:val="26"/>
          <w:szCs w:val="26"/>
        </w:rPr>
        <w:t xml:space="preserve">4.2. </w:t>
      </w:r>
      <w:r w:rsidRPr="00785D95">
        <w:rPr>
          <w:b/>
          <w:sz w:val="26"/>
          <w:szCs w:val="26"/>
        </w:rPr>
        <w:t>Права Заказчика</w:t>
      </w:r>
    </w:p>
    <w:p w:rsidR="000B01ED" w:rsidRPr="00785D95" w:rsidRDefault="000B01ED" w:rsidP="000B01ED">
      <w:pPr>
        <w:autoSpaceDE w:val="0"/>
        <w:autoSpaceDN w:val="0"/>
        <w:adjustRightInd w:val="0"/>
        <w:ind w:firstLine="567"/>
        <w:outlineLvl w:val="0"/>
        <w:rPr>
          <w:sz w:val="26"/>
          <w:szCs w:val="26"/>
        </w:rPr>
      </w:pPr>
      <w:r w:rsidRPr="00785D95">
        <w:rPr>
          <w:sz w:val="26"/>
          <w:szCs w:val="26"/>
        </w:rPr>
        <w:t>4.2.1. В случае неисполнения и/или несвоевременного исполнения Подрядчиком Работ по Объекту/ам (Этапу строительства) в установленный срок, Заказчик имеет право выполнить Работы самостоятельно либо силами третьих лиц.</w:t>
      </w:r>
    </w:p>
    <w:p w:rsidR="000B01ED" w:rsidRPr="00785D95" w:rsidRDefault="000B01ED" w:rsidP="002D2991">
      <w:pPr>
        <w:suppressAutoHyphens/>
        <w:spacing w:before="60"/>
        <w:ind w:firstLine="567"/>
        <w:rPr>
          <w:sz w:val="26"/>
          <w:szCs w:val="26"/>
        </w:rPr>
      </w:pPr>
      <w:r w:rsidRPr="00785D95">
        <w:rPr>
          <w:sz w:val="26"/>
          <w:szCs w:val="26"/>
        </w:rPr>
        <w:t>4.2.2. Заказчик направляет Подрядчику письменное уведомление о том, что выполнение Работ по Объекту/ам (Этапу строительства) будут выполняться Заказчиком либо переданы третьему лицу.</w:t>
      </w:r>
    </w:p>
    <w:p w:rsidR="00DB4FF2" w:rsidRPr="00785D95" w:rsidRDefault="00DB4FF2" w:rsidP="00DB4FF2">
      <w:pPr>
        <w:widowControl w:val="0"/>
        <w:suppressAutoHyphens/>
        <w:rPr>
          <w:sz w:val="26"/>
        </w:rPr>
      </w:pPr>
    </w:p>
    <w:p w:rsidR="00DB4FF2" w:rsidRPr="00785D95" w:rsidRDefault="000B01ED" w:rsidP="00DB4FF2">
      <w:pPr>
        <w:ind w:firstLine="567"/>
        <w:rPr>
          <w:sz w:val="26"/>
          <w:szCs w:val="26"/>
        </w:rPr>
      </w:pPr>
      <w:r w:rsidRPr="00785D95">
        <w:rPr>
          <w:b/>
          <w:bCs/>
          <w:sz w:val="26"/>
          <w:szCs w:val="26"/>
        </w:rPr>
        <w:t>4.3</w:t>
      </w:r>
      <w:r w:rsidR="00DB4FF2" w:rsidRPr="00785D95">
        <w:rPr>
          <w:b/>
          <w:bCs/>
          <w:sz w:val="26"/>
          <w:szCs w:val="26"/>
        </w:rPr>
        <w:t>. Обязательства Подрядчика</w:t>
      </w:r>
    </w:p>
    <w:p w:rsidR="00DB4FF2" w:rsidRPr="00785D95" w:rsidRDefault="00DB4FF2" w:rsidP="005E0F37">
      <w:pPr>
        <w:widowControl w:val="0"/>
        <w:suppressAutoHyphens/>
        <w:spacing w:before="60"/>
        <w:ind w:firstLine="993"/>
        <w:rPr>
          <w:sz w:val="26"/>
          <w:szCs w:val="26"/>
        </w:rPr>
      </w:pPr>
      <w:r w:rsidRPr="00785D95">
        <w:rPr>
          <w:bCs/>
          <w:sz w:val="26"/>
          <w:szCs w:val="26"/>
        </w:rPr>
        <w:t>4.</w:t>
      </w:r>
      <w:r w:rsidR="000B01ED" w:rsidRPr="00785D95">
        <w:rPr>
          <w:bCs/>
          <w:sz w:val="26"/>
          <w:szCs w:val="26"/>
        </w:rPr>
        <w:t>3</w:t>
      </w:r>
      <w:r w:rsidRPr="00785D95">
        <w:rPr>
          <w:bCs/>
          <w:sz w:val="26"/>
          <w:szCs w:val="26"/>
        </w:rPr>
        <w:t>.1.</w:t>
      </w:r>
      <w:r w:rsidRPr="00785D95">
        <w:rPr>
          <w:sz w:val="26"/>
          <w:szCs w:val="26"/>
        </w:rPr>
        <w:t xml:space="preserve"> </w:t>
      </w:r>
      <w:r w:rsidR="000B01ED" w:rsidRPr="00785D95">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785D95">
        <w:rPr>
          <w:sz w:val="26"/>
          <w:szCs w:val="26"/>
        </w:rPr>
        <w:t>.</w:t>
      </w:r>
    </w:p>
    <w:p w:rsidR="001E2291" w:rsidRPr="00785D95" w:rsidRDefault="000B01ED" w:rsidP="005E0F37">
      <w:pPr>
        <w:widowControl w:val="0"/>
        <w:suppressAutoHyphens/>
        <w:ind w:firstLine="993"/>
        <w:rPr>
          <w:sz w:val="26"/>
          <w:szCs w:val="26"/>
        </w:rPr>
      </w:pPr>
      <w:r w:rsidRPr="00785D95">
        <w:rPr>
          <w:sz w:val="26"/>
          <w:szCs w:val="26"/>
        </w:rPr>
        <w:t>4.3</w:t>
      </w:r>
      <w:r w:rsidR="001E2291" w:rsidRPr="00785D95">
        <w:rPr>
          <w:sz w:val="26"/>
          <w:szCs w:val="26"/>
        </w:rPr>
        <w:t>.2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r w:rsidR="001D6884" w:rsidRPr="00785D95">
        <w:rPr>
          <w:sz w:val="26"/>
          <w:szCs w:val="26"/>
        </w:rPr>
        <w:t xml:space="preserve"> с приложением копий сертификатов /протоколов соответствия</w:t>
      </w:r>
      <w:r w:rsidR="001E2291" w:rsidRPr="00785D95">
        <w:rPr>
          <w:sz w:val="26"/>
          <w:szCs w:val="26"/>
        </w:rPr>
        <w:t>.</w:t>
      </w:r>
    </w:p>
    <w:p w:rsidR="001E2291" w:rsidRPr="00785D95" w:rsidRDefault="000B01ED" w:rsidP="005E0F37">
      <w:pPr>
        <w:widowControl w:val="0"/>
        <w:suppressAutoHyphens/>
        <w:ind w:firstLine="993"/>
        <w:rPr>
          <w:sz w:val="26"/>
          <w:szCs w:val="26"/>
        </w:rPr>
      </w:pPr>
      <w:r w:rsidRPr="00785D95">
        <w:rPr>
          <w:sz w:val="26"/>
          <w:szCs w:val="26"/>
        </w:rPr>
        <w:t>4.3</w:t>
      </w:r>
      <w:r w:rsidR="001E2291" w:rsidRPr="00785D95">
        <w:rPr>
          <w:sz w:val="26"/>
          <w:szCs w:val="26"/>
        </w:rPr>
        <w:t>.3. Обеспечить выполнение работ по настоящему Договору исключительно с использованием согласованных материалов и оборудования.</w:t>
      </w:r>
      <w:r w:rsidR="005E0F37" w:rsidRPr="00785D95">
        <w:rPr>
          <w:sz w:val="26"/>
          <w:szCs w:val="26"/>
        </w:rPr>
        <w:t xml:space="preserve"> </w:t>
      </w:r>
      <w:r w:rsidR="005D55EB" w:rsidRPr="00785D95">
        <w:rPr>
          <w:sz w:val="26"/>
          <w:szCs w:val="26"/>
        </w:rPr>
        <w:t>Не допускать использование разнородных</w:t>
      </w:r>
      <w:r w:rsidR="00A72DBB" w:rsidRPr="00785D95">
        <w:rPr>
          <w:sz w:val="26"/>
          <w:szCs w:val="26"/>
        </w:rPr>
        <w:t>/разносортных</w:t>
      </w:r>
      <w:r w:rsidR="0013609E" w:rsidRPr="00785D95">
        <w:rPr>
          <w:sz w:val="26"/>
          <w:szCs w:val="26"/>
        </w:rPr>
        <w:t>/бывших в употреблении</w:t>
      </w:r>
      <w:r w:rsidR="005D55EB" w:rsidRPr="00785D95">
        <w:rPr>
          <w:sz w:val="26"/>
          <w:szCs w:val="26"/>
        </w:rPr>
        <w:t xml:space="preserve"> материалов при строительстве Объекта.</w:t>
      </w:r>
    </w:p>
    <w:p w:rsidR="00DB4FF2" w:rsidRPr="00785D95" w:rsidRDefault="000B01ED" w:rsidP="005E0F37">
      <w:pPr>
        <w:pStyle w:val="25"/>
        <w:keepNext w:val="0"/>
        <w:widowControl w:val="0"/>
        <w:tabs>
          <w:tab w:val="left" w:pos="0"/>
        </w:tabs>
        <w:suppressAutoHyphens/>
        <w:spacing w:before="60"/>
        <w:ind w:firstLine="993"/>
        <w:rPr>
          <w:rFonts w:ascii="Times New Roman" w:hAnsi="Times New Roman"/>
          <w:b w:val="0"/>
          <w:i/>
          <w:color w:val="auto"/>
        </w:rPr>
      </w:pPr>
      <w:r w:rsidRPr="00785D95">
        <w:rPr>
          <w:rFonts w:ascii="Times New Roman" w:hAnsi="Times New Roman"/>
          <w:b w:val="0"/>
          <w:color w:val="auto"/>
        </w:rPr>
        <w:t>4.3</w:t>
      </w:r>
      <w:r w:rsidR="00DB4FF2" w:rsidRPr="00785D95">
        <w:rPr>
          <w:rFonts w:ascii="Times New Roman" w:hAnsi="Times New Roman"/>
          <w:b w:val="0"/>
          <w:color w:val="auto"/>
        </w:rPr>
        <w:t>.</w:t>
      </w:r>
      <w:r w:rsidR="001E2291" w:rsidRPr="00785D95">
        <w:rPr>
          <w:rFonts w:ascii="Times New Roman" w:hAnsi="Times New Roman"/>
          <w:b w:val="0"/>
          <w:color w:val="auto"/>
        </w:rPr>
        <w:t>4</w:t>
      </w:r>
      <w:r w:rsidR="00DB4FF2" w:rsidRPr="00785D95">
        <w:rPr>
          <w:rFonts w:ascii="Times New Roman" w:hAnsi="Times New Roman"/>
          <w:b w:val="0"/>
          <w:color w:val="auto"/>
        </w:rPr>
        <w:t>.</w:t>
      </w:r>
      <w:r w:rsidR="00DB4FF2" w:rsidRPr="00785D95">
        <w:rPr>
          <w:rFonts w:ascii="Times New Roman" w:hAnsi="Times New Roman"/>
          <w:b w:val="0"/>
          <w:bCs w:val="0"/>
          <w:color w:val="auto"/>
        </w:rPr>
        <w:t xml:space="preserve"> Обеспечить </w:t>
      </w:r>
      <w:r w:rsidR="00DB4FF2" w:rsidRPr="00785D95">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DB4FF2" w:rsidRPr="00785D95" w:rsidRDefault="000B01ED" w:rsidP="005E0F37">
      <w:pPr>
        <w:widowControl w:val="0"/>
        <w:suppressAutoHyphens/>
        <w:spacing w:before="60"/>
        <w:ind w:firstLine="993"/>
        <w:rPr>
          <w:sz w:val="26"/>
          <w:szCs w:val="26"/>
        </w:rPr>
      </w:pPr>
      <w:r w:rsidRPr="00785D95">
        <w:rPr>
          <w:bCs/>
          <w:sz w:val="26"/>
          <w:szCs w:val="26"/>
        </w:rPr>
        <w:t>4.3</w:t>
      </w:r>
      <w:r w:rsidR="001E2291" w:rsidRPr="00785D95">
        <w:rPr>
          <w:bCs/>
          <w:sz w:val="26"/>
          <w:szCs w:val="26"/>
        </w:rPr>
        <w:t>.5</w:t>
      </w:r>
      <w:r w:rsidR="00DB4FF2" w:rsidRPr="00785D95">
        <w:rPr>
          <w:bCs/>
          <w:sz w:val="26"/>
          <w:szCs w:val="26"/>
        </w:rPr>
        <w:t>.</w:t>
      </w:r>
      <w:r w:rsidR="00DB4FF2" w:rsidRPr="00785D95">
        <w:rPr>
          <w:sz w:val="26"/>
          <w:szCs w:val="26"/>
          <w:lang w:val="en-US"/>
        </w:rPr>
        <w:t> </w:t>
      </w:r>
      <w:r w:rsidR="00DB4FF2" w:rsidRPr="00785D95">
        <w:rPr>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E70559" w:rsidRPr="00785D95" w:rsidRDefault="000B01ED" w:rsidP="005E0F37">
      <w:pPr>
        <w:widowControl w:val="0"/>
        <w:suppressAutoHyphens/>
        <w:spacing w:before="60"/>
        <w:ind w:firstLine="993"/>
        <w:rPr>
          <w:sz w:val="26"/>
          <w:szCs w:val="26"/>
        </w:rPr>
      </w:pPr>
      <w:r w:rsidRPr="00785D95">
        <w:rPr>
          <w:bCs/>
          <w:sz w:val="26"/>
          <w:szCs w:val="26"/>
        </w:rPr>
        <w:t>4.3</w:t>
      </w:r>
      <w:r w:rsidR="001E2291" w:rsidRPr="00785D95">
        <w:rPr>
          <w:bCs/>
          <w:sz w:val="26"/>
          <w:szCs w:val="26"/>
        </w:rPr>
        <w:t>.6</w:t>
      </w:r>
      <w:r w:rsidR="00DB4FF2" w:rsidRPr="00785D95">
        <w:rPr>
          <w:bCs/>
          <w:sz w:val="26"/>
          <w:szCs w:val="26"/>
        </w:rPr>
        <w:t>.</w:t>
      </w:r>
      <w:r w:rsidR="00DB4FF2" w:rsidRPr="00785D95">
        <w:rPr>
          <w:sz w:val="26"/>
          <w:szCs w:val="26"/>
        </w:rPr>
        <w:t xml:space="preserve"> Обеспечить сроки</w:t>
      </w:r>
      <w:r w:rsidR="001E2291" w:rsidRPr="00785D95">
        <w:rPr>
          <w:sz w:val="26"/>
          <w:szCs w:val="26"/>
        </w:rPr>
        <w:t xml:space="preserve"> выполнения обязательств по настоящему Договору,</w:t>
      </w:r>
      <w:r w:rsidR="00DB4FF2" w:rsidRPr="00785D95">
        <w:rPr>
          <w:sz w:val="26"/>
          <w:szCs w:val="26"/>
        </w:rPr>
        <w:t xml:space="preserve"> сдачи Объекта (Этапа строительства), в соответствии с Графиком выполнения обязательств по Заказу (Приложение №1 к Заказу Приложения №2 к Договору).</w:t>
      </w:r>
    </w:p>
    <w:p w:rsidR="00DB4FF2" w:rsidRPr="00785D95" w:rsidRDefault="00E70559" w:rsidP="00942FDB">
      <w:pPr>
        <w:widowControl w:val="0"/>
        <w:suppressAutoHyphens/>
        <w:spacing w:before="60"/>
        <w:ind w:firstLine="1560"/>
        <w:rPr>
          <w:sz w:val="26"/>
          <w:szCs w:val="26"/>
        </w:rPr>
      </w:pPr>
      <w:r w:rsidRPr="00785D95">
        <w:rPr>
          <w:sz w:val="26"/>
          <w:szCs w:val="26"/>
        </w:rPr>
        <w:t>4.3.6.1.</w:t>
      </w:r>
      <w:r w:rsidR="00DB4FF2" w:rsidRPr="00785D95">
        <w:rPr>
          <w:sz w:val="26"/>
          <w:szCs w:val="26"/>
        </w:rPr>
        <w:t xml:space="preserve"> </w:t>
      </w:r>
      <w:r w:rsidRPr="00785D95">
        <w:rPr>
          <w:sz w:val="26"/>
          <w:szCs w:val="26"/>
        </w:rPr>
        <w:t xml:space="preserve">Обеспечить наличие необходимых ресурсов (трудовых, материальных, финансовых и пр.) </w:t>
      </w:r>
      <w:r w:rsidR="00942FDB" w:rsidRPr="00785D95">
        <w:rPr>
          <w:sz w:val="26"/>
          <w:szCs w:val="26"/>
        </w:rPr>
        <w:t xml:space="preserve">для своевременного выполнения работ по Заказу. </w:t>
      </w:r>
      <w:r w:rsidR="002C64AF" w:rsidRPr="00785D95">
        <w:rPr>
          <w:sz w:val="26"/>
          <w:szCs w:val="26"/>
        </w:rPr>
        <w:t>В</w:t>
      </w:r>
      <w:r w:rsidR="00942FDB" w:rsidRPr="00785D95">
        <w:rPr>
          <w:sz w:val="26"/>
          <w:szCs w:val="26"/>
        </w:rPr>
        <w:t xml:space="preserve">ремя на обеспечение ресурсами не входит в </w:t>
      </w:r>
      <w:r w:rsidRPr="00785D95">
        <w:rPr>
          <w:sz w:val="26"/>
          <w:szCs w:val="26"/>
        </w:rPr>
        <w:t>сроки выполнения обязательств по настоящему Договору</w:t>
      </w:r>
      <w:r w:rsidR="002C64AF" w:rsidRPr="00785D95">
        <w:rPr>
          <w:sz w:val="26"/>
          <w:szCs w:val="26"/>
        </w:rPr>
        <w:t>.</w:t>
      </w:r>
      <w:r w:rsidRPr="00785D95">
        <w:rPr>
          <w:sz w:val="26"/>
          <w:szCs w:val="26"/>
        </w:rPr>
        <w:t xml:space="preserve"> </w:t>
      </w:r>
    </w:p>
    <w:p w:rsidR="001E2291" w:rsidRPr="00785D95" w:rsidRDefault="001D6884" w:rsidP="005E0F37">
      <w:pPr>
        <w:widowControl w:val="0"/>
        <w:suppressAutoHyphens/>
        <w:spacing w:before="60"/>
        <w:ind w:firstLine="993"/>
        <w:rPr>
          <w:i/>
          <w:iCs/>
          <w:sz w:val="26"/>
          <w:szCs w:val="26"/>
        </w:rPr>
      </w:pPr>
      <w:r w:rsidRPr="00785D95">
        <w:rPr>
          <w:iCs/>
          <w:sz w:val="26"/>
          <w:szCs w:val="26"/>
        </w:rPr>
        <w:t>4.3</w:t>
      </w:r>
      <w:r w:rsidR="001E2291" w:rsidRPr="00785D95">
        <w:rPr>
          <w:iCs/>
          <w:sz w:val="26"/>
          <w:szCs w:val="26"/>
        </w:rPr>
        <w:t>.7. Обеспечить выполнение работ на всех адресах, установленных в Заказах, на территории всей Площадки строительства.</w:t>
      </w:r>
    </w:p>
    <w:p w:rsidR="00DB4FF2" w:rsidRPr="00785D95" w:rsidRDefault="000B01ED" w:rsidP="005E0F37">
      <w:pPr>
        <w:widowControl w:val="0"/>
        <w:suppressAutoHyphens/>
        <w:spacing w:before="60"/>
        <w:ind w:firstLine="993"/>
        <w:rPr>
          <w:sz w:val="26"/>
          <w:szCs w:val="26"/>
        </w:rPr>
      </w:pPr>
      <w:r w:rsidRPr="00785D95">
        <w:rPr>
          <w:bCs/>
          <w:sz w:val="26"/>
          <w:szCs w:val="26"/>
        </w:rPr>
        <w:t>4.3</w:t>
      </w:r>
      <w:r w:rsidR="001E2291" w:rsidRPr="00785D95">
        <w:rPr>
          <w:bCs/>
          <w:sz w:val="26"/>
          <w:szCs w:val="26"/>
        </w:rPr>
        <w:t>.8</w:t>
      </w:r>
      <w:r w:rsidR="00DB4FF2" w:rsidRPr="00785D95">
        <w:rPr>
          <w:bCs/>
          <w:sz w:val="26"/>
          <w:szCs w:val="26"/>
        </w:rPr>
        <w:t>.</w:t>
      </w:r>
      <w:r w:rsidR="00DB4FF2" w:rsidRPr="00785D95">
        <w:rPr>
          <w:sz w:val="26"/>
          <w:szCs w:val="26"/>
        </w:rPr>
        <w:t xml:space="preserve"> Гарантировать качество выполняемых Работ, Материалов, Вспомогательного оборудования в соответствии с Проектной документацией, нормами действующего законодательства РФ и РБ, и иных Нормативно-правовых актов.</w:t>
      </w:r>
    </w:p>
    <w:p w:rsidR="00BE63C0" w:rsidRPr="00785D95" w:rsidRDefault="000B01ED" w:rsidP="005E0F37">
      <w:pPr>
        <w:widowControl w:val="0"/>
        <w:suppressAutoHyphens/>
        <w:spacing w:before="60"/>
        <w:ind w:firstLine="993"/>
        <w:rPr>
          <w:sz w:val="26"/>
          <w:szCs w:val="26"/>
        </w:rPr>
      </w:pPr>
      <w:r w:rsidRPr="00785D95">
        <w:rPr>
          <w:sz w:val="26"/>
        </w:rPr>
        <w:t>4.3</w:t>
      </w:r>
      <w:r w:rsidR="00BE63C0" w:rsidRPr="00785D95">
        <w:rPr>
          <w:sz w:val="26"/>
        </w:rPr>
        <w:t xml:space="preserve">.9. </w:t>
      </w:r>
      <w:r w:rsidR="00BE63C0" w:rsidRPr="00785D95">
        <w:rPr>
          <w:sz w:val="26"/>
          <w:szCs w:val="26"/>
        </w:rPr>
        <w:t>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w:t>
      </w:r>
      <w:r w:rsidR="00BE63C0" w:rsidRPr="00785D95">
        <w:rPr>
          <w:sz w:val="26"/>
        </w:rPr>
        <w:t>.</w:t>
      </w:r>
      <w:r w:rsidR="00BE63C0" w:rsidRPr="00785D95">
        <w:rPr>
          <w:sz w:val="26"/>
          <w:szCs w:val="26"/>
        </w:rPr>
        <w:t xml:space="preserve"> </w:t>
      </w:r>
    </w:p>
    <w:p w:rsidR="00CB0177" w:rsidRPr="00785D95" w:rsidRDefault="00CB0177" w:rsidP="005E0F37">
      <w:pPr>
        <w:widowControl w:val="0"/>
        <w:suppressAutoHyphens/>
        <w:spacing w:before="60"/>
        <w:ind w:firstLine="993"/>
        <w:rPr>
          <w:sz w:val="26"/>
          <w:szCs w:val="26"/>
        </w:rPr>
      </w:pPr>
      <w:r w:rsidRPr="00785D95">
        <w:rPr>
          <w:sz w:val="26"/>
          <w:szCs w:val="26"/>
        </w:rPr>
        <w:lastRenderedPageBreak/>
        <w:t>4.3.10. Подрядчик должен приостановить Работы по соответствующему Объекту/ам (Этапу строительства) в случае получения от Заказчика уведомления в соответствии с п.4.2.2 Договора.</w:t>
      </w:r>
    </w:p>
    <w:p w:rsidR="00BE63C0" w:rsidRPr="00785D95" w:rsidRDefault="000B01ED" w:rsidP="005E0F37">
      <w:pPr>
        <w:widowControl w:val="0"/>
        <w:suppressAutoHyphens/>
        <w:spacing w:before="60"/>
        <w:ind w:firstLine="993"/>
        <w:rPr>
          <w:sz w:val="26"/>
          <w:szCs w:val="26"/>
        </w:rPr>
      </w:pPr>
      <w:r w:rsidRPr="00785D95">
        <w:rPr>
          <w:sz w:val="26"/>
        </w:rPr>
        <w:t>4.3</w:t>
      </w:r>
      <w:r w:rsidR="00BE63C0" w:rsidRPr="00785D95">
        <w:rPr>
          <w:sz w:val="26"/>
        </w:rPr>
        <w:t>.1</w:t>
      </w:r>
      <w:r w:rsidR="00CB0177" w:rsidRPr="00785D95">
        <w:rPr>
          <w:sz w:val="26"/>
        </w:rPr>
        <w:t>1</w:t>
      </w:r>
      <w:r w:rsidR="00BE63C0" w:rsidRPr="00785D95">
        <w:rPr>
          <w:sz w:val="26"/>
        </w:rPr>
        <w:t>.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w:t>
      </w:r>
      <w:r w:rsidR="00CB0177" w:rsidRPr="00785D95">
        <w:rPr>
          <w:sz w:val="26"/>
        </w:rPr>
        <w:t>, Технические планы</w:t>
      </w:r>
      <w:r w:rsidR="00BE63C0" w:rsidRPr="00785D95">
        <w:rPr>
          <w:sz w:val="26"/>
        </w:rPr>
        <w:t xml:space="preserve"> </w:t>
      </w:r>
      <w:r w:rsidR="00CB0E92" w:rsidRPr="00785D95">
        <w:rPr>
          <w:sz w:val="26"/>
        </w:rPr>
        <w:t xml:space="preserve">для оформления </w:t>
      </w:r>
      <w:r w:rsidR="00BE63C0" w:rsidRPr="00785D95">
        <w:rPr>
          <w:sz w:val="26"/>
        </w:rPr>
        <w:t>соответствующих охранных зон линий связи.</w:t>
      </w:r>
    </w:p>
    <w:p w:rsidR="00BE63C0" w:rsidRPr="00785D95" w:rsidRDefault="000B01ED" w:rsidP="005E0F37">
      <w:pPr>
        <w:widowControl w:val="0"/>
        <w:suppressAutoHyphens/>
        <w:ind w:firstLine="993"/>
        <w:rPr>
          <w:sz w:val="26"/>
          <w:szCs w:val="26"/>
        </w:rPr>
      </w:pPr>
      <w:r w:rsidRPr="00785D95">
        <w:rPr>
          <w:sz w:val="26"/>
        </w:rPr>
        <w:t>4.3</w:t>
      </w:r>
      <w:r w:rsidR="00BE63C0" w:rsidRPr="00785D95">
        <w:rPr>
          <w:sz w:val="26"/>
        </w:rPr>
        <w:t>.1</w:t>
      </w:r>
      <w:r w:rsidR="00CB0177" w:rsidRPr="00785D95">
        <w:rPr>
          <w:sz w:val="26"/>
        </w:rPr>
        <w:t>2</w:t>
      </w:r>
      <w:r w:rsidR="00BE63C0" w:rsidRPr="00785D95">
        <w:rPr>
          <w:sz w:val="26"/>
        </w:rPr>
        <w:t>.</w:t>
      </w:r>
      <w:r w:rsidR="00BE63C0" w:rsidRPr="00785D95">
        <w:rPr>
          <w:b/>
          <w:sz w:val="26"/>
        </w:rPr>
        <w:t xml:space="preserve"> </w:t>
      </w:r>
      <w:r w:rsidR="00BE63C0" w:rsidRPr="00785D95">
        <w:rPr>
          <w:sz w:val="26"/>
          <w:szCs w:val="26"/>
        </w:rPr>
        <w:t xml:space="preserve">Выполнить </w:t>
      </w:r>
      <w:r w:rsidR="00BE63C0" w:rsidRPr="00785D95">
        <w:rPr>
          <w:sz w:val="26"/>
        </w:rPr>
        <w:t>в полном объёме</w:t>
      </w:r>
      <w:r w:rsidR="00BE63C0" w:rsidRPr="00785D95">
        <w:rPr>
          <w:sz w:val="26"/>
          <w:szCs w:val="26"/>
        </w:rPr>
        <w:t xml:space="preserve"> любые другие обязательства, предусмотренные в настоящем Договоре.</w:t>
      </w:r>
    </w:p>
    <w:p w:rsidR="00BE63C0" w:rsidRPr="00785D95" w:rsidRDefault="000B01ED" w:rsidP="005E0F37">
      <w:pPr>
        <w:pStyle w:val="aa"/>
        <w:ind w:left="0" w:firstLine="993"/>
        <w:rPr>
          <w:sz w:val="26"/>
          <w:szCs w:val="26"/>
        </w:rPr>
      </w:pPr>
      <w:r w:rsidRPr="00785D95">
        <w:rPr>
          <w:sz w:val="26"/>
          <w:szCs w:val="26"/>
        </w:rPr>
        <w:t>4.3</w:t>
      </w:r>
      <w:r w:rsidR="00BE63C0" w:rsidRPr="00785D95">
        <w:rPr>
          <w:sz w:val="26"/>
          <w:szCs w:val="26"/>
        </w:rPr>
        <w:t>.1</w:t>
      </w:r>
      <w:r w:rsidR="00CB0177" w:rsidRPr="00785D95">
        <w:rPr>
          <w:sz w:val="26"/>
          <w:szCs w:val="26"/>
        </w:rPr>
        <w:t>3</w:t>
      </w:r>
      <w:r w:rsidR="00BE63C0" w:rsidRPr="00785D95">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w:t>
      </w:r>
      <w:r w:rsidR="00C04AED" w:rsidRPr="00785D95">
        <w:rPr>
          <w:sz w:val="26"/>
          <w:szCs w:val="26"/>
        </w:rPr>
        <w:t xml:space="preserve"> </w:t>
      </w:r>
      <w:r w:rsidR="00BE63C0" w:rsidRPr="00785D95">
        <w:rPr>
          <w:sz w:val="26"/>
          <w:szCs w:val="26"/>
        </w:rPr>
        <w:t>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785D95" w:rsidRDefault="000B01ED" w:rsidP="005E0F37">
      <w:pPr>
        <w:pStyle w:val="aa"/>
        <w:ind w:left="0" w:firstLine="993"/>
        <w:rPr>
          <w:sz w:val="26"/>
          <w:szCs w:val="26"/>
        </w:rPr>
      </w:pPr>
      <w:r w:rsidRPr="00785D95">
        <w:rPr>
          <w:sz w:val="26"/>
          <w:szCs w:val="26"/>
        </w:rPr>
        <w:t>4.3</w:t>
      </w:r>
      <w:r w:rsidR="00CB0177" w:rsidRPr="00785D95">
        <w:rPr>
          <w:sz w:val="26"/>
          <w:szCs w:val="26"/>
        </w:rPr>
        <w:t>.14</w:t>
      </w:r>
      <w:r w:rsidR="00BE63C0" w:rsidRPr="00785D95">
        <w:rPr>
          <w:sz w:val="26"/>
          <w:szCs w:val="26"/>
        </w:rPr>
        <w:t>.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w:t>
      </w:r>
      <w:r w:rsidR="007A6FE3" w:rsidRPr="00785D95">
        <w:rPr>
          <w:sz w:val="26"/>
          <w:szCs w:val="26"/>
        </w:rPr>
        <w:t xml:space="preserve"> </w:t>
      </w:r>
      <w:r w:rsidR="00BE63C0" w:rsidRPr="00785D95">
        <w:rPr>
          <w:sz w:val="26"/>
          <w:szCs w:val="26"/>
        </w:rPr>
        <w:t>4 к настоящему Договору.</w:t>
      </w:r>
    </w:p>
    <w:p w:rsidR="00BE63C0" w:rsidRPr="00785D95" w:rsidRDefault="000B01ED" w:rsidP="005E0F37">
      <w:pPr>
        <w:suppressAutoHyphens/>
        <w:spacing w:before="60"/>
        <w:ind w:firstLine="993"/>
        <w:rPr>
          <w:sz w:val="26"/>
          <w:szCs w:val="26"/>
        </w:rPr>
      </w:pPr>
      <w:r w:rsidRPr="00785D95">
        <w:rPr>
          <w:sz w:val="26"/>
          <w:szCs w:val="26"/>
        </w:rPr>
        <w:t>4.3</w:t>
      </w:r>
      <w:r w:rsidR="00CB0177" w:rsidRPr="00785D95">
        <w:rPr>
          <w:sz w:val="26"/>
          <w:szCs w:val="26"/>
        </w:rPr>
        <w:t>.15</w:t>
      </w:r>
      <w:r w:rsidR="00BE63C0" w:rsidRPr="00785D95">
        <w:rPr>
          <w:sz w:val="26"/>
          <w:szCs w:val="26"/>
        </w:rPr>
        <w:t>. Обеспечить участие уполномоченных представителей в технических, оперативных и рабочих совещаниях, инициированных Заказчиком по вопросам выполнения работ в рамках текущего Договора.</w:t>
      </w:r>
    </w:p>
    <w:p w:rsidR="00BE63C0" w:rsidRPr="00785D95" w:rsidRDefault="000B01ED" w:rsidP="005E0F37">
      <w:pPr>
        <w:suppressAutoHyphens/>
        <w:spacing w:before="60"/>
        <w:ind w:firstLine="993"/>
        <w:rPr>
          <w:sz w:val="26"/>
          <w:szCs w:val="26"/>
        </w:rPr>
      </w:pPr>
      <w:r w:rsidRPr="00785D95">
        <w:rPr>
          <w:sz w:val="26"/>
          <w:szCs w:val="26"/>
        </w:rPr>
        <w:t>4.3</w:t>
      </w:r>
      <w:r w:rsidR="00CB0177" w:rsidRPr="00785D95">
        <w:rPr>
          <w:sz w:val="26"/>
          <w:szCs w:val="26"/>
        </w:rPr>
        <w:t>.16</w:t>
      </w:r>
      <w:r w:rsidR="00BE63C0" w:rsidRPr="00785D95">
        <w:rPr>
          <w:sz w:val="26"/>
          <w:szCs w:val="26"/>
        </w:rPr>
        <w:t>. Обеспечить предоставление Отчётов по запросу Заказчика в указанные сроки, в соответствии с п. 4.1.1</w:t>
      </w:r>
      <w:r w:rsidR="006955CC" w:rsidRPr="00785D95">
        <w:rPr>
          <w:sz w:val="26"/>
          <w:szCs w:val="26"/>
        </w:rPr>
        <w:t>1</w:t>
      </w:r>
      <w:r w:rsidR="00BE63C0" w:rsidRPr="00785D95">
        <w:rPr>
          <w:sz w:val="26"/>
          <w:szCs w:val="26"/>
        </w:rPr>
        <w:t xml:space="preserve"> Договора, на предоставленной форме, посредством электронной почты, согласно Раздела 13 настоящего Договора. </w:t>
      </w:r>
    </w:p>
    <w:p w:rsidR="00DB4FF2" w:rsidRPr="00785D95" w:rsidRDefault="000B01ED" w:rsidP="005E0F37">
      <w:pPr>
        <w:suppressAutoHyphens/>
        <w:spacing w:before="60"/>
        <w:ind w:firstLine="993"/>
        <w:rPr>
          <w:sz w:val="26"/>
          <w:szCs w:val="26"/>
        </w:rPr>
      </w:pPr>
      <w:r w:rsidRPr="00785D95">
        <w:rPr>
          <w:sz w:val="26"/>
          <w:szCs w:val="26"/>
        </w:rPr>
        <w:t>4.3</w:t>
      </w:r>
      <w:r w:rsidR="00CB0177" w:rsidRPr="00785D95">
        <w:rPr>
          <w:sz w:val="26"/>
          <w:szCs w:val="26"/>
        </w:rPr>
        <w:t>.17</w:t>
      </w:r>
      <w:r w:rsidR="00BE63C0" w:rsidRPr="00785D95">
        <w:rPr>
          <w:sz w:val="26"/>
          <w:szCs w:val="26"/>
        </w:rPr>
        <w:t>.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785D95" w:rsidRDefault="00CB0177" w:rsidP="00881717">
      <w:pPr>
        <w:pStyle w:val="aa"/>
        <w:ind w:left="0" w:firstLine="993"/>
        <w:rPr>
          <w:sz w:val="26"/>
          <w:szCs w:val="26"/>
        </w:rPr>
      </w:pPr>
      <w:r w:rsidRPr="00785D95">
        <w:rPr>
          <w:sz w:val="26"/>
          <w:szCs w:val="26"/>
        </w:rPr>
        <w:t>4.3.18. Обеспечить своевременный (не позднее следующего рабочего дня с 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881717" w:rsidRPr="00785D95" w:rsidRDefault="00881717" w:rsidP="00881717">
      <w:pPr>
        <w:pStyle w:val="aa"/>
        <w:ind w:left="0" w:firstLine="993"/>
        <w:rPr>
          <w:sz w:val="26"/>
          <w:szCs w:val="26"/>
        </w:rPr>
      </w:pPr>
      <w:r w:rsidRPr="00785D95">
        <w:rPr>
          <w:sz w:val="26"/>
          <w:szCs w:val="26"/>
        </w:rPr>
        <w:t>4.3.19 Обеспечить предоставление детального плана-графика выполнения работ по Заказу (Объекту) по требованию Заказчика в случае невыполнения сроков выполнения работ по Заказу (Объекту) или угрозы срыва сроков выполнения работ.</w:t>
      </w:r>
    </w:p>
    <w:p w:rsidR="00C4671F" w:rsidRPr="00785D95" w:rsidRDefault="00C4671F" w:rsidP="00881717">
      <w:pPr>
        <w:pStyle w:val="aa"/>
        <w:ind w:left="0" w:firstLine="993"/>
        <w:rPr>
          <w:sz w:val="26"/>
          <w:szCs w:val="26"/>
        </w:rPr>
      </w:pPr>
      <w:r w:rsidRPr="00785D95">
        <w:rPr>
          <w:sz w:val="26"/>
          <w:szCs w:val="26"/>
        </w:rPr>
        <w:t xml:space="preserve">4.3.20 Обеспечить использование работниками своей организации и/или субподрядной организации </w:t>
      </w:r>
      <w:r w:rsidR="009355C5" w:rsidRPr="00785D95">
        <w:rPr>
          <w:sz w:val="26"/>
          <w:szCs w:val="26"/>
        </w:rPr>
        <w:t>единообразной комплектной исправной спецодежды для выполнения требований по охране труда и техники безопасности во время проведения работ и/или нахождения указанных работников на Площадке строительства и для поддержки имиджа Заказчика перед третьими лицами и организациями.</w:t>
      </w:r>
    </w:p>
    <w:p w:rsidR="009355C5" w:rsidRPr="00785D95" w:rsidRDefault="009355C5" w:rsidP="00881717">
      <w:pPr>
        <w:pStyle w:val="aa"/>
        <w:ind w:left="0" w:firstLine="993"/>
        <w:rPr>
          <w:sz w:val="26"/>
          <w:szCs w:val="26"/>
        </w:rPr>
      </w:pPr>
      <w:r w:rsidRPr="00785D95">
        <w:rPr>
          <w:sz w:val="26"/>
          <w:szCs w:val="26"/>
        </w:rPr>
        <w:t>4.3.21 Обеспечить применение имиджевых материалов</w:t>
      </w:r>
      <w:r w:rsidR="00CE0282" w:rsidRPr="00785D95">
        <w:rPr>
          <w:sz w:val="26"/>
          <w:szCs w:val="26"/>
        </w:rPr>
        <w:t xml:space="preserve"> (плакатов, баннеров, раздаточного материала и т.п.) работниками Подрядчика по время производства работ </w:t>
      </w:r>
      <w:r w:rsidR="00CE0282" w:rsidRPr="00785D95">
        <w:rPr>
          <w:sz w:val="26"/>
          <w:szCs w:val="26"/>
        </w:rPr>
        <w:lastRenderedPageBreak/>
        <w:t>на Площадке строительства, во время нахождения работников Подрядчика на Площадке строительства, в том числе и для проект</w:t>
      </w:r>
      <w:r w:rsidR="0047402D" w:rsidRPr="00785D95">
        <w:rPr>
          <w:sz w:val="26"/>
          <w:szCs w:val="26"/>
        </w:rPr>
        <w:t>ных</w:t>
      </w:r>
      <w:r w:rsidR="00CE0282" w:rsidRPr="00785D95">
        <w:rPr>
          <w:sz w:val="26"/>
          <w:szCs w:val="26"/>
        </w:rPr>
        <w:t xml:space="preserve"> и изыскательских работ. Обеспечить применение наклеек Заказчика на транспорте Подрядчика</w:t>
      </w:r>
      <w:r w:rsidR="00464CD3" w:rsidRPr="00785D95">
        <w:rPr>
          <w:sz w:val="26"/>
          <w:szCs w:val="26"/>
        </w:rPr>
        <w:t xml:space="preserve"> в течении всего времени нахождения на </w:t>
      </w:r>
      <w:r w:rsidR="00CE0282" w:rsidRPr="00785D95">
        <w:rPr>
          <w:sz w:val="26"/>
          <w:szCs w:val="26"/>
        </w:rPr>
        <w:t>Площадке строительства. Указанные имиджевые материалы предоставляются Заказчиком.</w:t>
      </w:r>
    </w:p>
    <w:p w:rsidR="00C914AE" w:rsidRPr="00785D95" w:rsidRDefault="00C914AE" w:rsidP="00881717">
      <w:pPr>
        <w:pStyle w:val="aa"/>
        <w:ind w:left="0" w:firstLine="993"/>
        <w:rPr>
          <w:sz w:val="26"/>
          <w:szCs w:val="26"/>
        </w:rPr>
      </w:pPr>
      <w:r w:rsidRPr="00785D95">
        <w:rPr>
          <w:sz w:val="26"/>
          <w:szCs w:val="26"/>
        </w:rPr>
        <w:t xml:space="preserve">4.3.22 </w:t>
      </w:r>
      <w:r w:rsidR="00070FF3" w:rsidRPr="00785D95">
        <w:rPr>
          <w:sz w:val="26"/>
          <w:szCs w:val="26"/>
        </w:rPr>
        <w:t>Обеспечить постоянное присутствие на Площадке строительства руководителя работ из числа ИТР Подрядчика, в т.ч. и для решения вопросов по взаимодействию с застройщиками, жителями, управляющими компаниями и пр.</w:t>
      </w:r>
    </w:p>
    <w:p w:rsidR="006955CC" w:rsidRPr="00785D95" w:rsidRDefault="006955CC" w:rsidP="00CB0177">
      <w:pPr>
        <w:pStyle w:val="aa"/>
        <w:ind w:left="0"/>
        <w:rPr>
          <w:sz w:val="26"/>
          <w:szCs w:val="26"/>
        </w:rPr>
      </w:pPr>
    </w:p>
    <w:p w:rsidR="00DB4FF2" w:rsidRPr="00785D95" w:rsidRDefault="00DB4FF2" w:rsidP="00DB4FF2">
      <w:pPr>
        <w:ind w:left="644"/>
        <w:jc w:val="center"/>
        <w:rPr>
          <w:b/>
          <w:bCs/>
          <w:sz w:val="26"/>
          <w:szCs w:val="26"/>
        </w:rPr>
      </w:pPr>
      <w:r w:rsidRPr="00785D95">
        <w:rPr>
          <w:b/>
          <w:bCs/>
          <w:sz w:val="26"/>
          <w:szCs w:val="26"/>
        </w:rPr>
        <w:t xml:space="preserve">5. Порядок согласования </w:t>
      </w:r>
      <w:r w:rsidR="00943329" w:rsidRPr="00785D95">
        <w:rPr>
          <w:b/>
          <w:bCs/>
          <w:sz w:val="26"/>
          <w:szCs w:val="26"/>
        </w:rPr>
        <w:t xml:space="preserve">и подписания </w:t>
      </w:r>
      <w:r w:rsidRPr="00785D95">
        <w:rPr>
          <w:b/>
          <w:bCs/>
          <w:sz w:val="26"/>
          <w:szCs w:val="26"/>
        </w:rPr>
        <w:t>Заказа.</w:t>
      </w:r>
    </w:p>
    <w:p w:rsidR="00DB4FF2" w:rsidRPr="00785D95" w:rsidRDefault="00DB4FF2" w:rsidP="00DB4FF2">
      <w:pPr>
        <w:suppressAutoHyphens/>
        <w:spacing w:before="60"/>
        <w:ind w:firstLine="567"/>
        <w:rPr>
          <w:sz w:val="26"/>
          <w:szCs w:val="26"/>
        </w:rPr>
      </w:pPr>
      <w:r w:rsidRPr="00785D95">
        <w:rPr>
          <w:sz w:val="26"/>
          <w:szCs w:val="26"/>
        </w:rPr>
        <w:t>5.1. Заказчик направляет Подрядчику проект Заказа, составленный по форме Приложения №</w:t>
      </w:r>
      <w:r w:rsidR="007A6FE3" w:rsidRPr="00785D95">
        <w:rPr>
          <w:sz w:val="26"/>
          <w:szCs w:val="26"/>
        </w:rPr>
        <w:t xml:space="preserve"> </w:t>
      </w:r>
      <w:r w:rsidRPr="00785D95">
        <w:rPr>
          <w:sz w:val="26"/>
          <w:szCs w:val="26"/>
        </w:rPr>
        <w:t>2 к настоящему Договору, по факсу или электронной почте, согласно условиям раздела 1</w:t>
      </w:r>
      <w:r w:rsidR="00BC2CEF" w:rsidRPr="00785D95">
        <w:rPr>
          <w:sz w:val="26"/>
          <w:szCs w:val="26"/>
        </w:rPr>
        <w:t>3</w:t>
      </w:r>
      <w:r w:rsidRPr="00785D95">
        <w:rPr>
          <w:sz w:val="26"/>
          <w:szCs w:val="26"/>
        </w:rPr>
        <w:t xml:space="preserve"> настоящего Договора.</w:t>
      </w:r>
    </w:p>
    <w:p w:rsidR="00DB4FF2" w:rsidRPr="00785D95" w:rsidRDefault="00DB4FF2" w:rsidP="00DB4FF2">
      <w:pPr>
        <w:suppressAutoHyphens/>
        <w:spacing w:before="60"/>
        <w:ind w:firstLine="567"/>
        <w:rPr>
          <w:sz w:val="26"/>
          <w:szCs w:val="26"/>
        </w:rPr>
      </w:pPr>
      <w:r w:rsidRPr="00785D95">
        <w:rPr>
          <w:sz w:val="26"/>
          <w:szCs w:val="26"/>
        </w:rPr>
        <w:t xml:space="preserve">5.2. В проекте Заказа Заказчик указывает сведения, </w:t>
      </w:r>
      <w:r w:rsidR="00782BF1" w:rsidRPr="00785D95">
        <w:rPr>
          <w:sz w:val="26"/>
          <w:szCs w:val="26"/>
        </w:rPr>
        <w:t>определённые</w:t>
      </w:r>
      <w:r w:rsidRPr="00785D95">
        <w:rPr>
          <w:sz w:val="26"/>
          <w:szCs w:val="26"/>
        </w:rPr>
        <w:t xml:space="preserve"> в соответствии с настоящим Договором, а также иные данные по усмотрению Заказчика.</w:t>
      </w:r>
    </w:p>
    <w:p w:rsidR="00BC2CEF" w:rsidRPr="00785D95" w:rsidRDefault="00BC2CEF" w:rsidP="00BC2CEF">
      <w:pPr>
        <w:suppressAutoHyphens/>
        <w:ind w:firstLine="567"/>
        <w:rPr>
          <w:sz w:val="26"/>
          <w:szCs w:val="26"/>
        </w:rPr>
      </w:pPr>
      <w:r w:rsidRPr="00785D95">
        <w:rPr>
          <w:sz w:val="26"/>
          <w:szCs w:val="26"/>
        </w:rPr>
        <w:t xml:space="preserve">5.3. Стоимость и </w:t>
      </w:r>
      <w:r w:rsidR="00782BF1" w:rsidRPr="00785D95">
        <w:rPr>
          <w:sz w:val="26"/>
          <w:szCs w:val="26"/>
        </w:rPr>
        <w:t>объёмы</w:t>
      </w:r>
      <w:r w:rsidRPr="00785D95">
        <w:rPr>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782BF1" w:rsidRPr="00785D95">
        <w:rPr>
          <w:sz w:val="26"/>
          <w:szCs w:val="26"/>
        </w:rPr>
        <w:t>учётом</w:t>
      </w:r>
      <w:r w:rsidRPr="00785D95">
        <w:rPr>
          <w:sz w:val="26"/>
          <w:szCs w:val="26"/>
        </w:rPr>
        <w:t xml:space="preserve"> выявления скрытых работ и т.п.).</w:t>
      </w:r>
    </w:p>
    <w:p w:rsidR="00BE63C0" w:rsidRPr="00785D95" w:rsidRDefault="00BE63C0" w:rsidP="005E4A97">
      <w:pPr>
        <w:suppressAutoHyphens/>
        <w:ind w:firstLine="993"/>
        <w:rPr>
          <w:sz w:val="26"/>
          <w:szCs w:val="26"/>
        </w:rPr>
      </w:pPr>
      <w:r w:rsidRPr="00785D95">
        <w:rPr>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DB4FF2" w:rsidRPr="00785D95" w:rsidRDefault="00DB4FF2" w:rsidP="00DB4FF2">
      <w:pPr>
        <w:suppressAutoHyphens/>
        <w:spacing w:before="60"/>
        <w:ind w:firstLine="567"/>
        <w:rPr>
          <w:sz w:val="26"/>
          <w:szCs w:val="26"/>
        </w:rPr>
      </w:pPr>
      <w:r w:rsidRPr="00785D95">
        <w:rPr>
          <w:sz w:val="26"/>
          <w:szCs w:val="26"/>
        </w:rPr>
        <w:t>5.</w:t>
      </w:r>
      <w:r w:rsidR="00BC2CEF" w:rsidRPr="00785D95">
        <w:rPr>
          <w:sz w:val="26"/>
          <w:szCs w:val="26"/>
        </w:rPr>
        <w:t>4</w:t>
      </w:r>
      <w:r w:rsidRPr="00785D95">
        <w:rPr>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943329" w:rsidRPr="00785D95">
        <w:rPr>
          <w:sz w:val="26"/>
          <w:szCs w:val="26"/>
        </w:rPr>
        <w:t xml:space="preserve"> Мотивированный отказ предоставляется Подрядчиком в письменной форме.</w:t>
      </w:r>
    </w:p>
    <w:p w:rsidR="00BE63C0" w:rsidRPr="00785D95" w:rsidRDefault="00BE63C0" w:rsidP="00F07A89">
      <w:pPr>
        <w:suppressAutoHyphens/>
        <w:spacing w:before="60"/>
        <w:ind w:firstLine="993"/>
        <w:rPr>
          <w:sz w:val="26"/>
          <w:szCs w:val="26"/>
        </w:rPr>
      </w:pPr>
      <w:r w:rsidRPr="00785D95">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785D95" w:rsidRDefault="00BC2CEF" w:rsidP="00BE63C0">
      <w:pPr>
        <w:ind w:firstLine="540"/>
        <w:rPr>
          <w:sz w:val="26"/>
          <w:szCs w:val="26"/>
        </w:rPr>
      </w:pPr>
      <w:r w:rsidRPr="00785D95">
        <w:rPr>
          <w:sz w:val="26"/>
          <w:szCs w:val="26"/>
        </w:rPr>
        <w:t>5.5</w:t>
      </w:r>
      <w:r w:rsidR="00DB4FF2" w:rsidRPr="00785D95">
        <w:rPr>
          <w:sz w:val="26"/>
          <w:szCs w:val="26"/>
        </w:rPr>
        <w:t>.</w:t>
      </w:r>
      <w:r w:rsidR="00DB4FF2" w:rsidRPr="00785D95">
        <w:rPr>
          <w:sz w:val="26"/>
          <w:szCs w:val="26"/>
        </w:rPr>
        <w:tab/>
      </w:r>
      <w:r w:rsidR="00BE63C0" w:rsidRPr="00785D95">
        <w:rPr>
          <w:sz w:val="26"/>
          <w:szCs w:val="26"/>
        </w:rPr>
        <w:t xml:space="preserve">По завершении </w:t>
      </w:r>
      <w:r w:rsidR="00D00D1D" w:rsidRPr="00785D95">
        <w:rPr>
          <w:sz w:val="26"/>
          <w:szCs w:val="26"/>
        </w:rPr>
        <w:t xml:space="preserve">срока </w:t>
      </w:r>
      <w:r w:rsidR="00BE63C0" w:rsidRPr="00785D95">
        <w:rPr>
          <w:sz w:val="26"/>
          <w:szCs w:val="26"/>
        </w:rPr>
        <w:t>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w:t>
      </w:r>
      <w:r w:rsidR="00D00D1D" w:rsidRPr="00785D95">
        <w:rPr>
          <w:sz w:val="26"/>
          <w:szCs w:val="26"/>
        </w:rPr>
        <w:t xml:space="preserve"> с конечной даты согласования Заказа</w:t>
      </w:r>
      <w:r w:rsidR="00BE63C0" w:rsidRPr="00785D95">
        <w:rPr>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785D95" w:rsidRDefault="00BE63C0" w:rsidP="00512423">
      <w:pPr>
        <w:numPr>
          <w:ilvl w:val="0"/>
          <w:numId w:val="32"/>
        </w:numPr>
        <w:ind w:hanging="267"/>
        <w:rPr>
          <w:sz w:val="26"/>
          <w:szCs w:val="26"/>
        </w:rPr>
      </w:pPr>
      <w:r w:rsidRPr="00785D95">
        <w:rPr>
          <w:sz w:val="26"/>
          <w:szCs w:val="26"/>
        </w:rPr>
        <w:t>подписать и скрепить</w:t>
      </w:r>
      <w:r w:rsidR="00D00D1D" w:rsidRPr="00785D95">
        <w:rPr>
          <w:sz w:val="26"/>
          <w:szCs w:val="26"/>
        </w:rPr>
        <w:t xml:space="preserve"> печатью Заказ со своей Стороны;</w:t>
      </w:r>
    </w:p>
    <w:p w:rsidR="00DB4FF2" w:rsidRPr="00785D95" w:rsidRDefault="00BE63C0" w:rsidP="00512423">
      <w:pPr>
        <w:pStyle w:val="aa"/>
        <w:numPr>
          <w:ilvl w:val="0"/>
          <w:numId w:val="32"/>
        </w:numPr>
        <w:ind w:hanging="267"/>
        <w:rPr>
          <w:sz w:val="26"/>
          <w:szCs w:val="26"/>
        </w:rPr>
      </w:pPr>
      <w:r w:rsidRPr="00785D95">
        <w:rPr>
          <w:sz w:val="26"/>
          <w:szCs w:val="26"/>
        </w:rPr>
        <w:t>направить Подрядчику отсканированную копию подписанного и скреплённого печатью Заказчика Заказа по адресу эле</w:t>
      </w:r>
      <w:r w:rsidR="00931D3C" w:rsidRPr="00785D95">
        <w:rPr>
          <w:sz w:val="26"/>
          <w:szCs w:val="26"/>
        </w:rPr>
        <w:t>ктронной почты, согласно раздела</w:t>
      </w:r>
      <w:r w:rsidRPr="00785D95">
        <w:rPr>
          <w:sz w:val="26"/>
          <w:szCs w:val="26"/>
        </w:rPr>
        <w:t xml:space="preserve"> 13 настоящего Договора</w:t>
      </w:r>
      <w:r w:rsidR="00D00D1D" w:rsidRPr="00785D95">
        <w:rPr>
          <w:sz w:val="26"/>
          <w:szCs w:val="26"/>
        </w:rPr>
        <w:t>.</w:t>
      </w:r>
    </w:p>
    <w:p w:rsidR="0000793B" w:rsidRPr="00785D95" w:rsidRDefault="0000793B" w:rsidP="00C04AED">
      <w:pPr>
        <w:ind w:firstLine="993"/>
        <w:rPr>
          <w:sz w:val="26"/>
          <w:szCs w:val="26"/>
        </w:rPr>
      </w:pPr>
      <w:r w:rsidRPr="00785D95">
        <w:rPr>
          <w:sz w:val="26"/>
          <w:szCs w:val="26"/>
        </w:rPr>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00793B" w:rsidRPr="00785D95" w:rsidRDefault="0000793B" w:rsidP="00C04AED">
      <w:pPr>
        <w:pStyle w:val="aa"/>
        <w:ind w:left="0" w:firstLine="993"/>
        <w:rPr>
          <w:sz w:val="26"/>
          <w:szCs w:val="26"/>
        </w:rPr>
      </w:pPr>
      <w:r w:rsidRPr="00785D95">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DB4FF2" w:rsidRPr="00785D95" w:rsidRDefault="00BC2CEF" w:rsidP="00DB4FF2">
      <w:pPr>
        <w:suppressAutoHyphens/>
        <w:spacing w:before="60"/>
        <w:ind w:firstLine="567"/>
        <w:rPr>
          <w:sz w:val="26"/>
          <w:szCs w:val="26"/>
        </w:rPr>
      </w:pPr>
      <w:r w:rsidRPr="00785D95">
        <w:rPr>
          <w:sz w:val="26"/>
          <w:szCs w:val="26"/>
        </w:rPr>
        <w:lastRenderedPageBreak/>
        <w:t>5.6</w:t>
      </w:r>
      <w:r w:rsidR="00DB4FF2" w:rsidRPr="00785D95">
        <w:rPr>
          <w:sz w:val="26"/>
          <w:szCs w:val="26"/>
        </w:rPr>
        <w:t>.</w:t>
      </w:r>
      <w:r w:rsidR="00DB4FF2" w:rsidRPr="00785D95">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785D95" w:rsidRDefault="00BC2CEF" w:rsidP="00DB4FF2">
      <w:pPr>
        <w:suppressAutoHyphens/>
        <w:spacing w:before="60"/>
        <w:ind w:firstLine="567"/>
        <w:rPr>
          <w:sz w:val="26"/>
          <w:szCs w:val="26"/>
        </w:rPr>
      </w:pPr>
      <w:r w:rsidRPr="00785D95">
        <w:rPr>
          <w:sz w:val="26"/>
          <w:szCs w:val="26"/>
        </w:rPr>
        <w:t>5.7</w:t>
      </w:r>
      <w:r w:rsidR="00DB4FF2" w:rsidRPr="00785D95">
        <w:rPr>
          <w:sz w:val="26"/>
          <w:szCs w:val="26"/>
        </w:rPr>
        <w:t>.</w:t>
      </w:r>
      <w:r w:rsidR="00DB4FF2" w:rsidRPr="00785D95">
        <w:rPr>
          <w:sz w:val="26"/>
          <w:szCs w:val="26"/>
        </w:rPr>
        <w:tab/>
        <w:t>Согласованные</w:t>
      </w:r>
      <w:r w:rsidR="00881EC9" w:rsidRPr="00785D95">
        <w:rPr>
          <w:sz w:val="26"/>
          <w:szCs w:val="26"/>
        </w:rPr>
        <w:t xml:space="preserve"> и подписанные</w:t>
      </w:r>
      <w:r w:rsidR="00DB4FF2" w:rsidRPr="00785D95">
        <w:rPr>
          <w:sz w:val="26"/>
          <w:szCs w:val="26"/>
        </w:rPr>
        <w:t xml:space="preserve"> Сторонами Заказы являются неотъемлемой частью настоящего Договора.</w:t>
      </w:r>
    </w:p>
    <w:p w:rsidR="00965613" w:rsidRPr="00785D95" w:rsidRDefault="00BE63C0" w:rsidP="00DB4FF2">
      <w:pPr>
        <w:suppressAutoHyphens/>
        <w:spacing w:before="60"/>
        <w:ind w:firstLine="567"/>
        <w:rPr>
          <w:sz w:val="26"/>
          <w:szCs w:val="26"/>
        </w:rPr>
      </w:pPr>
      <w:r w:rsidRPr="00785D95">
        <w:rPr>
          <w:sz w:val="26"/>
          <w:szCs w:val="26"/>
        </w:rPr>
        <w:t>5.8.</w:t>
      </w:r>
      <w:r w:rsidRPr="00785D95">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440D0B" w:rsidRPr="00785D95" w:rsidRDefault="00440D0B" w:rsidP="00DB4FF2">
      <w:pPr>
        <w:suppressAutoHyphens/>
        <w:spacing w:before="60"/>
        <w:ind w:firstLine="567"/>
        <w:rPr>
          <w:sz w:val="26"/>
          <w:szCs w:val="26"/>
        </w:rPr>
      </w:pPr>
    </w:p>
    <w:p w:rsidR="00DB4FF2" w:rsidRPr="00785D95" w:rsidRDefault="00DB4FF2" w:rsidP="00DB4FF2">
      <w:pPr>
        <w:autoSpaceDE w:val="0"/>
        <w:autoSpaceDN w:val="0"/>
        <w:adjustRightInd w:val="0"/>
        <w:spacing w:before="108" w:after="108"/>
        <w:ind w:left="540"/>
        <w:jc w:val="center"/>
        <w:outlineLvl w:val="0"/>
        <w:rPr>
          <w:b/>
          <w:bCs/>
          <w:sz w:val="26"/>
          <w:szCs w:val="26"/>
        </w:rPr>
      </w:pPr>
      <w:r w:rsidRPr="00785D95">
        <w:rPr>
          <w:b/>
          <w:bCs/>
          <w:sz w:val="26"/>
          <w:szCs w:val="26"/>
        </w:rPr>
        <w:t>6. Производство Работ по Заказу</w:t>
      </w:r>
    </w:p>
    <w:p w:rsidR="00DB4FF2" w:rsidRPr="00785D95" w:rsidRDefault="00002806" w:rsidP="00965613">
      <w:pPr>
        <w:autoSpaceDE w:val="0"/>
        <w:autoSpaceDN w:val="0"/>
        <w:adjustRightInd w:val="0"/>
        <w:ind w:firstLine="993"/>
        <w:rPr>
          <w:sz w:val="26"/>
          <w:szCs w:val="26"/>
        </w:rPr>
      </w:pPr>
      <w:r w:rsidRPr="00785D95">
        <w:rPr>
          <w:sz w:val="26"/>
          <w:szCs w:val="26"/>
        </w:rPr>
        <w:t>6.1.</w:t>
      </w:r>
      <w:r w:rsidR="00DB4FF2" w:rsidRPr="00785D95">
        <w:rPr>
          <w:b/>
          <w:sz w:val="26"/>
          <w:szCs w:val="26"/>
        </w:rPr>
        <w:t xml:space="preserve"> </w:t>
      </w:r>
      <w:r w:rsidR="00DB4FF2" w:rsidRPr="00785D95">
        <w:rPr>
          <w:sz w:val="26"/>
          <w:szCs w:val="26"/>
        </w:rPr>
        <w:t>Подрядчик производит согласование разработанной</w:t>
      </w:r>
      <w:r w:rsidR="00047934" w:rsidRPr="00785D95">
        <w:rPr>
          <w:sz w:val="26"/>
          <w:szCs w:val="26"/>
        </w:rPr>
        <w:t xml:space="preserve"> рабочей и Проектной</w:t>
      </w:r>
      <w:r w:rsidR="00DB4FF2" w:rsidRPr="00785D95">
        <w:rPr>
          <w:sz w:val="26"/>
          <w:szCs w:val="26"/>
        </w:rPr>
        <w:t xml:space="preserve"> документации с Заказчиком и со всеми заинтересованными и компетентными органами/организациями/лицами.</w:t>
      </w:r>
    </w:p>
    <w:p w:rsidR="00047934" w:rsidRPr="00785D95" w:rsidRDefault="00002806" w:rsidP="00965613">
      <w:pPr>
        <w:suppressAutoHyphens/>
        <w:ind w:firstLine="993"/>
        <w:rPr>
          <w:sz w:val="26"/>
          <w:szCs w:val="26"/>
        </w:rPr>
      </w:pPr>
      <w:r w:rsidRPr="00785D95">
        <w:rPr>
          <w:sz w:val="26"/>
          <w:szCs w:val="26"/>
        </w:rPr>
        <w:t>6.2.</w:t>
      </w:r>
      <w:r w:rsidR="00047934" w:rsidRPr="00785D95">
        <w:rPr>
          <w:sz w:val="26"/>
          <w:szCs w:val="26"/>
        </w:rPr>
        <w:t xml:space="preserve"> </w:t>
      </w:r>
      <w:r w:rsidR="004B60C1" w:rsidRPr="00785D95">
        <w:rPr>
          <w:sz w:val="26"/>
          <w:szCs w:val="26"/>
        </w:rPr>
        <w:t>Заказчик назначает своих представителей (кураторов), которые от его имени осуществляют контроль и технический надзор за выполнением СМР на местах, сроками и качеством их выполнения. Представители (кураторы) Заказчика согласовывают и подписывают</w:t>
      </w:r>
      <w:r w:rsidR="004B60C1" w:rsidRPr="00785D95">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004B60C1" w:rsidRPr="00785D95">
        <w:rPr>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00047934" w:rsidRPr="00785D95">
        <w:rPr>
          <w:sz w:val="26"/>
          <w:szCs w:val="26"/>
        </w:rPr>
        <w:t xml:space="preserve">. </w:t>
      </w:r>
    </w:p>
    <w:p w:rsidR="00DB4FF2" w:rsidRPr="00785D95" w:rsidRDefault="00002806" w:rsidP="00965613">
      <w:pPr>
        <w:pStyle w:val="aff8"/>
        <w:ind w:firstLine="993"/>
        <w:rPr>
          <w:i w:val="0"/>
        </w:rPr>
      </w:pPr>
      <w:r w:rsidRPr="00785D95">
        <w:rPr>
          <w:bCs/>
          <w:i w:val="0"/>
        </w:rPr>
        <w:t>6.3.</w:t>
      </w:r>
      <w:r w:rsidR="00DB4FF2" w:rsidRPr="00785D95">
        <w:rPr>
          <w:bCs/>
          <w:i w:val="0"/>
        </w:rPr>
        <w:t xml:space="preserve"> </w:t>
      </w:r>
      <w:r w:rsidR="00DB4FF2" w:rsidRPr="00785D95">
        <w:rPr>
          <w:i w:val="0"/>
        </w:rPr>
        <w:t>После разработки предварительной рабочей документации (чертежи, схемы</w:t>
      </w:r>
      <w:r w:rsidR="00885C4E" w:rsidRPr="00785D95">
        <w:rPr>
          <w:i w:val="0"/>
        </w:rPr>
        <w:t>, адресный план</w:t>
      </w:r>
      <w:r w:rsidR="00A8225E" w:rsidRPr="00785D95">
        <w:rPr>
          <w:i w:val="0"/>
        </w:rPr>
        <w:t>, схема разварки волокон</w:t>
      </w:r>
      <w:r w:rsidR="00885C4E" w:rsidRPr="00785D95">
        <w:rPr>
          <w:i w:val="0"/>
        </w:rPr>
        <w:t xml:space="preserve"> и пр.</w:t>
      </w:r>
      <w:r w:rsidR="00DB4FF2" w:rsidRPr="00785D95">
        <w:rPr>
          <w:i w:val="0"/>
        </w:rPr>
        <w:t>) Подрядчик соглас</w:t>
      </w:r>
      <w:r w:rsidR="00782BF1" w:rsidRPr="00785D95">
        <w:rPr>
          <w:i w:val="0"/>
        </w:rPr>
        <w:t>овывает её</w:t>
      </w:r>
      <w:r w:rsidR="00DB4FF2" w:rsidRPr="00785D95">
        <w:rPr>
          <w:i w:val="0"/>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785D95">
        <w:rPr>
          <w:i w:val="0"/>
        </w:rPr>
        <w:t>ТИ</w:t>
      </w:r>
      <w:r w:rsidR="00DB4FF2" w:rsidRPr="00785D95">
        <w:rPr>
          <w:i w:val="0"/>
        </w:rPr>
        <w:t xml:space="preserve"> ПАО «Башинформсвязь» для начала производства СМР. </w:t>
      </w:r>
    </w:p>
    <w:p w:rsidR="00DB4FF2" w:rsidRPr="00785D95" w:rsidRDefault="00DF6E29" w:rsidP="00965613">
      <w:pPr>
        <w:pStyle w:val="aff8"/>
        <w:ind w:firstLine="993"/>
        <w:rPr>
          <w:i w:val="0"/>
        </w:rPr>
      </w:pPr>
      <w:r w:rsidRPr="00785D95">
        <w:rPr>
          <w:bCs/>
          <w:i w:val="0"/>
        </w:rPr>
        <w:t>6.</w:t>
      </w:r>
      <w:r w:rsidR="00047934" w:rsidRPr="00785D95">
        <w:rPr>
          <w:bCs/>
          <w:i w:val="0"/>
        </w:rPr>
        <w:t xml:space="preserve">4. </w:t>
      </w:r>
      <w:r w:rsidR="00047934" w:rsidRPr="00785D95">
        <w:rPr>
          <w:i w:val="0"/>
        </w:rPr>
        <w:t>После разработки полного комплекта</w:t>
      </w:r>
      <w:r w:rsidR="005E643D" w:rsidRPr="00785D95">
        <w:rPr>
          <w:i w:val="0"/>
        </w:rPr>
        <w:t xml:space="preserve"> Проектной документации</w:t>
      </w:r>
      <w:r w:rsidR="004B60C1" w:rsidRPr="00785D95">
        <w:rPr>
          <w:i w:val="0"/>
        </w:rPr>
        <w:t xml:space="preserve"> в сроки, определённые Графиком исполнения обязательств в Заказе</w:t>
      </w:r>
      <w:r w:rsidR="005E643D" w:rsidRPr="00785D95">
        <w:rPr>
          <w:i w:val="0"/>
        </w:rPr>
        <w:t>, получения всех необходимых согласований и разрешений,</w:t>
      </w:r>
      <w:r w:rsidR="00047934" w:rsidRPr="00785D95">
        <w:rPr>
          <w:i w:val="0"/>
        </w:rPr>
        <w:t xml:space="preserve">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w:t>
      </w:r>
      <w:r w:rsidR="00782BF1" w:rsidRPr="00785D95">
        <w:rPr>
          <w:i w:val="0"/>
        </w:rPr>
        <w:t>приёмки</w:t>
      </w:r>
      <w:r w:rsidR="00047934" w:rsidRPr="00785D95">
        <w:rPr>
          <w:i w:val="0"/>
        </w:rPr>
        <w:t xml:space="preserve">-сдачи Проектной документации в количестве </w:t>
      </w:r>
      <w:r w:rsidR="00AD6C40" w:rsidRPr="00785D95">
        <w:rPr>
          <w:i w:val="0"/>
        </w:rPr>
        <w:t>2</w:t>
      </w:r>
      <w:r w:rsidR="00047934" w:rsidRPr="00785D95">
        <w:rPr>
          <w:i w:val="0"/>
        </w:rPr>
        <w:t xml:space="preserve"> (</w:t>
      </w:r>
      <w:r w:rsidR="00AD6C40" w:rsidRPr="00785D95">
        <w:rPr>
          <w:i w:val="0"/>
        </w:rPr>
        <w:t>двух) экземпляров</w:t>
      </w:r>
      <w:r w:rsidR="00047934" w:rsidRPr="00785D95">
        <w:rPr>
          <w:i w:val="0"/>
        </w:rPr>
        <w:t xml:space="preserve">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00047934" w:rsidRPr="00785D95">
        <w:rPr>
          <w:i w:val="0"/>
          <w:lang w:val="en-US"/>
        </w:rPr>
        <w:t>pdf</w:t>
      </w:r>
      <w:r w:rsidR="00047934" w:rsidRPr="00785D95">
        <w:rPr>
          <w:i w:val="0"/>
        </w:rPr>
        <w:t xml:space="preserve">. </w:t>
      </w:r>
      <w:r w:rsidR="00DB4FF2" w:rsidRPr="00785D95">
        <w:rPr>
          <w:i w:val="0"/>
        </w:rPr>
        <w:t xml:space="preserve"> </w:t>
      </w:r>
    </w:p>
    <w:p w:rsidR="00047934" w:rsidRPr="00785D95" w:rsidRDefault="0016333D" w:rsidP="00965613">
      <w:pPr>
        <w:pStyle w:val="aff8"/>
        <w:ind w:firstLine="993"/>
        <w:rPr>
          <w:i w:val="0"/>
        </w:rPr>
      </w:pPr>
      <w:r w:rsidRPr="00785D95">
        <w:rPr>
          <w:i w:val="0"/>
        </w:rPr>
        <w:t>6.</w:t>
      </w:r>
      <w:r w:rsidR="00047934" w:rsidRPr="00785D95">
        <w:rPr>
          <w:i w:val="0"/>
        </w:rPr>
        <w:t xml:space="preserve">5. Сдача Проектной документации должна быть осуществлена до сдачи объекта строительства и подписания акта </w:t>
      </w:r>
      <w:r w:rsidR="00A61F1B" w:rsidRPr="00785D95">
        <w:rPr>
          <w:i w:val="0"/>
        </w:rPr>
        <w:t>рабочей комиссии</w:t>
      </w:r>
      <w:r w:rsidR="00047934" w:rsidRPr="00785D95">
        <w:rPr>
          <w:i w:val="0"/>
        </w:rPr>
        <w:t>.</w:t>
      </w:r>
    </w:p>
    <w:p w:rsidR="00DB4FF2" w:rsidRPr="00785D95" w:rsidRDefault="0016333D" w:rsidP="00965613">
      <w:pPr>
        <w:spacing w:before="60"/>
        <w:ind w:firstLine="993"/>
        <w:rPr>
          <w:sz w:val="26"/>
          <w:szCs w:val="26"/>
        </w:rPr>
      </w:pPr>
      <w:r w:rsidRPr="00785D95">
        <w:rPr>
          <w:sz w:val="26"/>
          <w:szCs w:val="26"/>
        </w:rPr>
        <w:t>6.</w:t>
      </w:r>
      <w:r w:rsidR="00047934" w:rsidRPr="00785D95">
        <w:rPr>
          <w:sz w:val="26"/>
          <w:szCs w:val="26"/>
        </w:rPr>
        <w:t>6</w:t>
      </w:r>
      <w:r w:rsidR="00DB4FF2" w:rsidRPr="00785D95">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785D95" w:rsidRDefault="00B206AB" w:rsidP="00965613">
      <w:pPr>
        <w:spacing w:before="60"/>
        <w:ind w:firstLine="993"/>
        <w:rPr>
          <w:sz w:val="26"/>
          <w:szCs w:val="26"/>
        </w:rPr>
      </w:pPr>
      <w:r w:rsidRPr="00785D95">
        <w:rPr>
          <w:sz w:val="26"/>
          <w:szCs w:val="26"/>
        </w:rPr>
        <w:t>6.</w:t>
      </w:r>
      <w:r w:rsidR="00047934" w:rsidRPr="00785D95">
        <w:rPr>
          <w:sz w:val="26"/>
          <w:szCs w:val="26"/>
        </w:rPr>
        <w:t>7</w:t>
      </w:r>
      <w:r w:rsidR="00DB4FF2" w:rsidRPr="00785D95">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785D95" w:rsidRDefault="00DB4FF2" w:rsidP="00965613">
      <w:pPr>
        <w:widowControl w:val="0"/>
        <w:suppressAutoHyphens/>
        <w:spacing w:before="60"/>
        <w:ind w:firstLine="993"/>
        <w:rPr>
          <w:sz w:val="26"/>
          <w:szCs w:val="26"/>
        </w:rPr>
      </w:pPr>
      <w:r w:rsidRPr="00785D95">
        <w:rPr>
          <w:sz w:val="26"/>
          <w:szCs w:val="26"/>
        </w:rPr>
        <w:t>- обнаружения недостатков в Техническом задании (Приложение №1 к Договору) в части проектирования и иных исходных данных</w:t>
      </w:r>
      <w:r w:rsidR="003B52C4" w:rsidRPr="00785D95">
        <w:rPr>
          <w:sz w:val="26"/>
          <w:szCs w:val="26"/>
        </w:rPr>
        <w:t xml:space="preserve">, недостатков в </w:t>
      </w:r>
      <w:r w:rsidR="003B52C4" w:rsidRPr="00785D95">
        <w:rPr>
          <w:sz w:val="26"/>
          <w:szCs w:val="26"/>
        </w:rPr>
        <w:lastRenderedPageBreak/>
        <w:t>согласованной предварительной рабочей или проектной документации</w:t>
      </w:r>
      <w:r w:rsidRPr="00785D95">
        <w:rPr>
          <w:sz w:val="26"/>
          <w:szCs w:val="26"/>
        </w:rPr>
        <w:t>;</w:t>
      </w:r>
    </w:p>
    <w:p w:rsidR="00DB4FF2" w:rsidRPr="00785D95" w:rsidRDefault="00DB4FF2" w:rsidP="00965613">
      <w:pPr>
        <w:suppressAutoHyphens/>
        <w:spacing w:before="60"/>
        <w:ind w:firstLine="993"/>
        <w:rPr>
          <w:sz w:val="26"/>
          <w:szCs w:val="26"/>
        </w:rPr>
      </w:pPr>
      <w:r w:rsidRPr="00785D95">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785D95" w:rsidRDefault="00DB4FF2" w:rsidP="00965613">
      <w:pPr>
        <w:suppressAutoHyphens/>
        <w:spacing w:before="60"/>
        <w:ind w:firstLine="993"/>
        <w:rPr>
          <w:sz w:val="26"/>
          <w:szCs w:val="26"/>
        </w:rPr>
      </w:pPr>
      <w:r w:rsidRPr="00785D95">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EC4871" w:rsidRPr="00785D95" w:rsidRDefault="008F1464" w:rsidP="00965613">
      <w:pPr>
        <w:suppressAutoHyphens/>
        <w:spacing w:before="60"/>
        <w:ind w:firstLine="993"/>
        <w:rPr>
          <w:sz w:val="26"/>
          <w:szCs w:val="26"/>
        </w:rPr>
      </w:pPr>
      <w:r w:rsidRPr="00785D95">
        <w:rPr>
          <w:sz w:val="26"/>
          <w:szCs w:val="26"/>
        </w:rPr>
        <w:t>6.</w:t>
      </w:r>
      <w:r w:rsidR="00EC4871" w:rsidRPr="00785D95">
        <w:rPr>
          <w:sz w:val="26"/>
          <w:szCs w:val="26"/>
        </w:rPr>
        <w:t>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приёмке Объекта (Этап строительства) за пределы Площадок принадлежащие ему строительные машины, оборудование, инструменты, приборы, инвентарь и пр.</w:t>
      </w:r>
    </w:p>
    <w:p w:rsidR="00EC4871" w:rsidRPr="00785D95" w:rsidRDefault="008F1464" w:rsidP="00965613">
      <w:pPr>
        <w:widowControl w:val="0"/>
        <w:suppressAutoHyphens/>
        <w:spacing w:before="60"/>
        <w:ind w:firstLine="993"/>
        <w:rPr>
          <w:sz w:val="26"/>
        </w:rPr>
      </w:pPr>
      <w:r w:rsidRPr="00785D95">
        <w:rPr>
          <w:sz w:val="26"/>
        </w:rPr>
        <w:t>6.</w:t>
      </w:r>
      <w:r w:rsidR="00EC4871" w:rsidRPr="00785D95">
        <w:rPr>
          <w:sz w:val="26"/>
        </w:rPr>
        <w:t xml:space="preserve">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00EC4871" w:rsidRPr="00785D95">
        <w:rPr>
          <w:sz w:val="26"/>
          <w:szCs w:val="26"/>
        </w:rPr>
        <w:t xml:space="preserve">проведения СМР. </w:t>
      </w:r>
    </w:p>
    <w:p w:rsidR="00EC4871" w:rsidRPr="00785D95" w:rsidRDefault="008F1464" w:rsidP="00965613">
      <w:pPr>
        <w:autoSpaceDE w:val="0"/>
        <w:autoSpaceDN w:val="0"/>
        <w:adjustRightInd w:val="0"/>
        <w:spacing w:before="60" w:after="108"/>
        <w:ind w:firstLine="993"/>
        <w:outlineLvl w:val="0"/>
        <w:rPr>
          <w:sz w:val="26"/>
        </w:rPr>
      </w:pPr>
      <w:r w:rsidRPr="00785D95">
        <w:rPr>
          <w:sz w:val="26"/>
        </w:rPr>
        <w:t>6.</w:t>
      </w:r>
      <w:r w:rsidR="00EC4871" w:rsidRPr="00785D95">
        <w:rPr>
          <w:sz w:val="26"/>
        </w:rPr>
        <w:t xml:space="preserve">10. </w:t>
      </w:r>
      <w:r w:rsidR="00EC4871" w:rsidRPr="00785D95">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w:t>
      </w:r>
      <w:r w:rsidR="00460C0C" w:rsidRPr="00785D95">
        <w:rPr>
          <w:sz w:val="26"/>
          <w:szCs w:val="26"/>
        </w:rPr>
        <w:t xml:space="preserve">исполнительной и проектной документации </w:t>
      </w:r>
      <w:r w:rsidR="00EC4871" w:rsidRPr="00785D95">
        <w:rPr>
          <w:sz w:val="26"/>
          <w:szCs w:val="26"/>
        </w:rPr>
        <w:t>со всеми разрешениями, приложенными к ней</w:t>
      </w:r>
      <w:r w:rsidR="00EC4871" w:rsidRPr="00785D95">
        <w:rPr>
          <w:sz w:val="26"/>
        </w:rPr>
        <w:t>.</w:t>
      </w:r>
    </w:p>
    <w:p w:rsidR="00EC4871" w:rsidRPr="00785D95" w:rsidRDefault="008F1464" w:rsidP="00965613">
      <w:pPr>
        <w:autoSpaceDE w:val="0"/>
        <w:autoSpaceDN w:val="0"/>
        <w:adjustRightInd w:val="0"/>
        <w:spacing w:before="108" w:after="108"/>
        <w:ind w:firstLine="993"/>
        <w:outlineLvl w:val="0"/>
        <w:rPr>
          <w:sz w:val="26"/>
        </w:rPr>
      </w:pPr>
      <w:r w:rsidRPr="00785D95">
        <w:rPr>
          <w:sz w:val="26"/>
          <w:szCs w:val="26"/>
        </w:rPr>
        <w:t>6.</w:t>
      </w:r>
      <w:r w:rsidR="00EC4871" w:rsidRPr="00785D95">
        <w:rPr>
          <w:sz w:val="26"/>
          <w:szCs w:val="26"/>
        </w:rPr>
        <w:t>11. С момента начала Работ</w:t>
      </w:r>
      <w:r w:rsidR="00EC4871" w:rsidRPr="00785D95">
        <w:rPr>
          <w:sz w:val="26"/>
        </w:rPr>
        <w:t xml:space="preserve"> Подрядчик обязан</w:t>
      </w:r>
      <w:r w:rsidR="00EC4871" w:rsidRPr="00785D95">
        <w:rPr>
          <w:b/>
          <w:sz w:val="26"/>
        </w:rPr>
        <w:t xml:space="preserve"> </w:t>
      </w:r>
      <w:r w:rsidR="00EC4871" w:rsidRPr="00785D95">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785D95" w:rsidRDefault="008F1464" w:rsidP="00965613">
      <w:pPr>
        <w:autoSpaceDE w:val="0"/>
        <w:autoSpaceDN w:val="0"/>
        <w:adjustRightInd w:val="0"/>
        <w:spacing w:before="108" w:after="108"/>
        <w:ind w:firstLine="993"/>
        <w:outlineLvl w:val="0"/>
        <w:rPr>
          <w:sz w:val="26"/>
        </w:rPr>
      </w:pPr>
      <w:r w:rsidRPr="00785D95">
        <w:rPr>
          <w:sz w:val="26"/>
          <w:szCs w:val="26"/>
        </w:rPr>
        <w:t>6.</w:t>
      </w:r>
      <w:r w:rsidR="00EC4871" w:rsidRPr="00785D95">
        <w:rPr>
          <w:sz w:val="26"/>
          <w:szCs w:val="26"/>
        </w:rPr>
        <w:t>12. С момента начала Работ</w:t>
      </w:r>
      <w:r w:rsidR="00EC4871" w:rsidRPr="00785D95">
        <w:rPr>
          <w:sz w:val="26"/>
        </w:rPr>
        <w:t xml:space="preserve"> Подрядчик </w:t>
      </w:r>
      <w:r w:rsidR="00E26992" w:rsidRPr="00785D95">
        <w:rPr>
          <w:sz w:val="26"/>
        </w:rPr>
        <w:t>обязан предоставлять</w:t>
      </w:r>
      <w:r w:rsidR="00EC4871" w:rsidRPr="00785D95">
        <w:rPr>
          <w:sz w:val="26"/>
        </w:rPr>
        <w:t xml:space="preserve"> отчёты в электронной форме по запросу Заказчика в </w:t>
      </w:r>
      <w:r w:rsidR="00460C0C" w:rsidRPr="00785D95">
        <w:rPr>
          <w:sz w:val="26"/>
        </w:rPr>
        <w:t>указанные сроки, согласно п. 4.3</w:t>
      </w:r>
      <w:r w:rsidR="00EC4871" w:rsidRPr="00785D95">
        <w:rPr>
          <w:sz w:val="26"/>
        </w:rPr>
        <w:t>.1</w:t>
      </w:r>
      <w:r w:rsidR="00460C0C" w:rsidRPr="00785D95">
        <w:rPr>
          <w:sz w:val="26"/>
        </w:rPr>
        <w:t>6</w:t>
      </w:r>
      <w:r w:rsidR="00EC4871" w:rsidRPr="00785D95">
        <w:rPr>
          <w:sz w:val="26"/>
        </w:rPr>
        <w:t xml:space="preserve"> настоящего Договора.</w:t>
      </w:r>
      <w:r w:rsidR="00DB4FF2" w:rsidRPr="00785D95">
        <w:rPr>
          <w:sz w:val="26"/>
        </w:rPr>
        <w:t xml:space="preserve"> </w:t>
      </w:r>
    </w:p>
    <w:p w:rsidR="00460C0C" w:rsidRPr="00785D95" w:rsidRDefault="00460C0C" w:rsidP="00965613">
      <w:pPr>
        <w:autoSpaceDE w:val="0"/>
        <w:autoSpaceDN w:val="0"/>
        <w:adjustRightInd w:val="0"/>
        <w:spacing w:before="108" w:after="108"/>
        <w:ind w:firstLine="993"/>
        <w:outlineLvl w:val="0"/>
        <w:rPr>
          <w:sz w:val="26"/>
          <w:szCs w:val="26"/>
        </w:rPr>
      </w:pPr>
      <w:r w:rsidRPr="00785D95">
        <w:rPr>
          <w:sz w:val="26"/>
          <w:szCs w:val="26"/>
        </w:rPr>
        <w:t>6.13.</w:t>
      </w:r>
      <w:r w:rsidRPr="00785D95">
        <w:rPr>
          <w:b/>
          <w:sz w:val="26"/>
          <w:szCs w:val="26"/>
        </w:rPr>
        <w:t xml:space="preserve"> </w:t>
      </w:r>
      <w:r w:rsidRPr="00785D95">
        <w:rPr>
          <w:sz w:val="26"/>
          <w:szCs w:val="26"/>
        </w:rPr>
        <w:t xml:space="preserve">Подрядчик от имени Заказчика осуществляет получение всех разрешительных документов, необходимых для проведения Работ, в том числе </w:t>
      </w:r>
      <w:r w:rsidRPr="00785D95">
        <w:rPr>
          <w:sz w:val="26"/>
        </w:rPr>
        <w:t xml:space="preserve">согласования с собственниками жилья (ТСЖ, УК), </w:t>
      </w:r>
      <w:r w:rsidRPr="00785D95">
        <w:rPr>
          <w:sz w:val="26"/>
          <w:szCs w:val="26"/>
        </w:rPr>
        <w:t>собственниками территорий,</w:t>
      </w:r>
      <w:r w:rsidRPr="00785D95">
        <w:rPr>
          <w:sz w:val="26"/>
        </w:rPr>
        <w:t xml:space="preserve"> на доступ в жилые дома на размещение оборудования, выполнения СМР, подключения к электрическим сетям 220 В, </w:t>
      </w:r>
      <w:r w:rsidRPr="00785D95">
        <w:rPr>
          <w:sz w:val="26"/>
          <w:szCs w:val="26"/>
        </w:rPr>
        <w:t>прокладку кабельных линий и строительство ЛКС</w:t>
      </w:r>
      <w:r w:rsidRPr="00785D95">
        <w:rPr>
          <w:sz w:val="26"/>
        </w:rPr>
        <w:t xml:space="preserve">; получение </w:t>
      </w:r>
      <w:r w:rsidRPr="00785D95">
        <w:rPr>
          <w:sz w:val="26"/>
          <w:szCs w:val="26"/>
        </w:rPr>
        <w:t>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0E3F6D" w:rsidRPr="008F1464" w:rsidRDefault="000E3F6D" w:rsidP="00965613">
      <w:pPr>
        <w:autoSpaceDE w:val="0"/>
        <w:autoSpaceDN w:val="0"/>
        <w:adjustRightInd w:val="0"/>
        <w:spacing w:before="108" w:after="108"/>
        <w:ind w:firstLine="993"/>
        <w:outlineLvl w:val="0"/>
        <w:rPr>
          <w:color w:val="0070C0"/>
          <w:sz w:val="26"/>
          <w:szCs w:val="26"/>
        </w:rPr>
      </w:pPr>
    </w:p>
    <w:p w:rsidR="00DB4FF2" w:rsidRPr="00485D4D" w:rsidRDefault="00DB4FF2" w:rsidP="00512423">
      <w:pPr>
        <w:pStyle w:val="aa"/>
        <w:numPr>
          <w:ilvl w:val="0"/>
          <w:numId w:val="33"/>
        </w:numPr>
        <w:autoSpaceDE w:val="0"/>
        <w:autoSpaceDN w:val="0"/>
        <w:adjustRightInd w:val="0"/>
        <w:spacing w:before="108" w:after="108"/>
        <w:jc w:val="center"/>
        <w:outlineLvl w:val="0"/>
        <w:rPr>
          <w:b/>
          <w:bCs/>
          <w:sz w:val="26"/>
          <w:szCs w:val="26"/>
        </w:rPr>
      </w:pPr>
      <w:r w:rsidRPr="00485D4D">
        <w:rPr>
          <w:b/>
          <w:bCs/>
          <w:sz w:val="26"/>
          <w:szCs w:val="26"/>
        </w:rPr>
        <w:t xml:space="preserve">Гарантии качества на выполненные Работы </w:t>
      </w:r>
    </w:p>
    <w:p w:rsidR="000726D5" w:rsidRPr="00485D4D" w:rsidRDefault="000726D5" w:rsidP="000726D5">
      <w:pPr>
        <w:pStyle w:val="aa"/>
        <w:autoSpaceDE w:val="0"/>
        <w:autoSpaceDN w:val="0"/>
        <w:adjustRightInd w:val="0"/>
        <w:spacing w:before="108" w:after="108"/>
        <w:ind w:left="900" w:firstLine="0"/>
        <w:outlineLvl w:val="0"/>
        <w:rPr>
          <w:b/>
          <w:bCs/>
          <w:sz w:val="26"/>
          <w:szCs w:val="26"/>
        </w:rPr>
      </w:pPr>
    </w:p>
    <w:p w:rsidR="00DB4FF2" w:rsidRPr="00485D4D" w:rsidRDefault="00DB4FF2" w:rsidP="0055455E">
      <w:pPr>
        <w:autoSpaceDE w:val="0"/>
        <w:autoSpaceDN w:val="0"/>
        <w:adjustRightInd w:val="0"/>
        <w:ind w:firstLine="284"/>
        <w:rPr>
          <w:sz w:val="26"/>
          <w:szCs w:val="26"/>
        </w:rPr>
      </w:pPr>
      <w:r w:rsidRPr="00485D4D">
        <w:rPr>
          <w:sz w:val="26"/>
          <w:szCs w:val="26"/>
        </w:rPr>
        <w:t xml:space="preserve">     7.1. Гарант</w:t>
      </w:r>
      <w:r w:rsidR="00FE5EAB" w:rsidRPr="00485D4D">
        <w:rPr>
          <w:sz w:val="26"/>
          <w:szCs w:val="26"/>
        </w:rPr>
        <w:t>ии качества распространяются на Работы,</w:t>
      </w:r>
      <w:r w:rsidRPr="00485D4D">
        <w:rPr>
          <w:sz w:val="26"/>
          <w:szCs w:val="26"/>
        </w:rPr>
        <w:t xml:space="preserve">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485D4D" w:rsidRDefault="00DB4FF2" w:rsidP="0055455E">
      <w:pPr>
        <w:autoSpaceDE w:val="0"/>
        <w:autoSpaceDN w:val="0"/>
        <w:adjustRightInd w:val="0"/>
        <w:ind w:firstLine="284"/>
        <w:rPr>
          <w:sz w:val="26"/>
          <w:szCs w:val="26"/>
        </w:rPr>
      </w:pPr>
      <w:r w:rsidRPr="00485D4D">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w:t>
      </w:r>
      <w:r w:rsidRPr="00485D4D">
        <w:rPr>
          <w:sz w:val="26"/>
          <w:szCs w:val="26"/>
        </w:rPr>
        <w:lastRenderedPageBreak/>
        <w:t xml:space="preserve">приёмки законченного строительством Объект (Этап строительства) </w:t>
      </w:r>
      <w:r w:rsidR="00782BF1" w:rsidRPr="00485D4D">
        <w:rPr>
          <w:sz w:val="26"/>
          <w:szCs w:val="26"/>
        </w:rPr>
        <w:t>Приёмочной</w:t>
      </w:r>
      <w:r w:rsidRPr="00485D4D">
        <w:rPr>
          <w:sz w:val="26"/>
          <w:szCs w:val="26"/>
        </w:rPr>
        <w:t xml:space="preserve"> комиссией по форме КС-14 (в случае если Акт </w:t>
      </w:r>
      <w:r w:rsidR="00782BF1" w:rsidRPr="00485D4D">
        <w:rPr>
          <w:sz w:val="26"/>
          <w:szCs w:val="26"/>
        </w:rPr>
        <w:t>приёмки</w:t>
      </w:r>
      <w:r w:rsidRPr="00485D4D">
        <w:rPr>
          <w:sz w:val="26"/>
          <w:szCs w:val="26"/>
        </w:rPr>
        <w:t xml:space="preserve"> Объекта (Этапа строительства) подписан с замечаниями – с даты подписания Сторонами ведомости устранения замечаний).</w:t>
      </w:r>
    </w:p>
    <w:p w:rsidR="00DB4FF2" w:rsidRPr="00485D4D"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85D4D">
        <w:rPr>
          <w:rFonts w:ascii="Times New Roman" w:hAnsi="Times New Roman"/>
          <w:b w:val="0"/>
          <w:bCs w:val="0"/>
          <w:color w:val="auto"/>
        </w:rPr>
        <w:t xml:space="preserve">      7.3. Если в период гарантийной эксплуатации Объекта </w:t>
      </w:r>
      <w:r w:rsidRPr="00485D4D">
        <w:rPr>
          <w:rFonts w:ascii="Times New Roman" w:hAnsi="Times New Roman"/>
          <w:b w:val="0"/>
          <w:color w:val="auto"/>
        </w:rPr>
        <w:t xml:space="preserve">(Этап строительства) </w:t>
      </w:r>
      <w:r w:rsidRPr="00485D4D">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485D4D">
        <w:rPr>
          <w:rFonts w:ascii="Times New Roman" w:hAnsi="Times New Roman"/>
          <w:b w:val="0"/>
          <w:color w:val="auto"/>
        </w:rPr>
        <w:t>и Вспомогательном оборудовании</w:t>
      </w:r>
      <w:r w:rsidRPr="00485D4D">
        <w:rPr>
          <w:rFonts w:ascii="Times New Roman" w:hAnsi="Times New Roman"/>
          <w:b w:val="0"/>
          <w:bCs w:val="0"/>
          <w:color w:val="auto"/>
        </w:rPr>
        <w:t xml:space="preserve">, допущенные по вине Подрядчика/субподрядчика, то Подрядчик обязан их устранить за свой </w:t>
      </w:r>
      <w:r w:rsidR="00931D3C" w:rsidRPr="00485D4D">
        <w:rPr>
          <w:rFonts w:ascii="Times New Roman" w:hAnsi="Times New Roman"/>
          <w:b w:val="0"/>
          <w:bCs w:val="0"/>
          <w:color w:val="auto"/>
        </w:rPr>
        <w:t>счёт</w:t>
      </w:r>
      <w:r w:rsidRPr="00485D4D">
        <w:rPr>
          <w:rFonts w:ascii="Times New Roman" w:hAnsi="Times New Roman"/>
          <w:b w:val="0"/>
          <w:bCs w:val="0"/>
          <w:color w:val="auto"/>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485D4D" w:rsidRDefault="00DB4FF2" w:rsidP="0055455E">
      <w:pPr>
        <w:pStyle w:val="25"/>
        <w:keepNext w:val="0"/>
        <w:widowControl w:val="0"/>
        <w:tabs>
          <w:tab w:val="left" w:pos="0"/>
        </w:tabs>
        <w:suppressAutoHyphens/>
        <w:spacing w:before="60"/>
        <w:ind w:firstLine="284"/>
        <w:rPr>
          <w:rFonts w:ascii="Times New Roman" w:hAnsi="Times New Roman"/>
          <w:b w:val="0"/>
          <w:i/>
          <w:color w:val="auto"/>
        </w:rPr>
      </w:pPr>
      <w:r w:rsidRPr="00B477C4">
        <w:rPr>
          <w:rFonts w:ascii="Times New Roman" w:hAnsi="Times New Roman"/>
          <w:b w:val="0"/>
          <w:bCs w:val="0"/>
          <w:color w:val="auto"/>
        </w:rPr>
        <w:t xml:space="preserve">        </w:t>
      </w:r>
      <w:r w:rsidRPr="00485D4D">
        <w:rPr>
          <w:rFonts w:ascii="Times New Roman" w:hAnsi="Times New Roman"/>
          <w:b w:val="0"/>
          <w:bCs w:val="0"/>
          <w:color w:val="auto"/>
        </w:rPr>
        <w:t xml:space="preserve">7.4. Если Сторонами не будет согласовано иначе, </w:t>
      </w:r>
      <w:r w:rsidRPr="00485D4D">
        <w:rPr>
          <w:rFonts w:ascii="Times New Roman" w:hAnsi="Times New Roman"/>
          <w:b w:val="0"/>
          <w:color w:val="auto"/>
        </w:rPr>
        <w:t>Подрядчик обязан устранить такие недостатки и/или дефекты</w:t>
      </w:r>
      <w:r w:rsidR="00047934" w:rsidRPr="00485D4D">
        <w:rPr>
          <w:rFonts w:ascii="Times New Roman" w:hAnsi="Times New Roman"/>
          <w:b w:val="0"/>
          <w:color w:val="auto"/>
        </w:rPr>
        <w:t>, обнаруженные в течение гарантийной эксплуатации,</w:t>
      </w:r>
      <w:r w:rsidRPr="00485D4D">
        <w:rPr>
          <w:rFonts w:ascii="Times New Roman" w:hAnsi="Times New Roman"/>
          <w:b w:val="0"/>
          <w:color w:val="auto"/>
        </w:rPr>
        <w:t xml:space="preserve"> за свой </w:t>
      </w:r>
      <w:r w:rsidR="0055455E" w:rsidRPr="00485D4D">
        <w:rPr>
          <w:rFonts w:ascii="Times New Roman" w:hAnsi="Times New Roman"/>
          <w:b w:val="0"/>
          <w:color w:val="auto"/>
        </w:rPr>
        <w:t>счёт</w:t>
      </w:r>
      <w:r w:rsidRPr="00485D4D">
        <w:rPr>
          <w:rFonts w:ascii="Times New Roman" w:hAnsi="Times New Roman"/>
          <w:b w:val="0"/>
          <w:color w:val="auto"/>
        </w:rPr>
        <w:t xml:space="preserve"> не позднее 20 (двадцати) рабочих дней со дня получения письменного уведомления Заказчика об их обнаружении.</w:t>
      </w:r>
    </w:p>
    <w:p w:rsidR="00DB4FF2" w:rsidRPr="00485D4D"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85D4D">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485D4D"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85D4D">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485D4D" w:rsidRDefault="00DB4FF2" w:rsidP="0055455E">
      <w:pPr>
        <w:spacing w:before="60"/>
        <w:ind w:firstLine="284"/>
        <w:rPr>
          <w:sz w:val="26"/>
          <w:szCs w:val="26"/>
        </w:rPr>
      </w:pPr>
      <w:r w:rsidRPr="00485D4D">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w:t>
      </w:r>
      <w:r w:rsidR="00D57529" w:rsidRPr="00485D4D">
        <w:rPr>
          <w:sz w:val="26"/>
          <w:szCs w:val="26"/>
        </w:rPr>
        <w:t xml:space="preserve">Техническим заданием, </w:t>
      </w:r>
      <w:r w:rsidRPr="00485D4D">
        <w:rPr>
          <w:sz w:val="26"/>
          <w:szCs w:val="26"/>
        </w:rPr>
        <w:t xml:space="preserve">Проектной документации и условиями настоящего Договора. </w:t>
      </w:r>
    </w:p>
    <w:p w:rsidR="00DB4FF2" w:rsidRPr="00485D4D" w:rsidRDefault="00DB4FF2" w:rsidP="0055455E">
      <w:pPr>
        <w:spacing w:before="60"/>
        <w:rPr>
          <w:sz w:val="26"/>
          <w:szCs w:val="26"/>
        </w:rPr>
      </w:pPr>
      <w:r w:rsidRPr="00485D4D">
        <w:rPr>
          <w:sz w:val="26"/>
          <w:szCs w:val="26"/>
        </w:rPr>
        <w:t xml:space="preserve">7.8. Подрядчик по настоящему Договору </w:t>
      </w:r>
      <w:r w:rsidR="00782BF1" w:rsidRPr="00485D4D">
        <w:rPr>
          <w:sz w:val="26"/>
          <w:szCs w:val="26"/>
        </w:rPr>
        <w:t>несёт</w:t>
      </w:r>
      <w:r w:rsidRPr="00485D4D">
        <w:rPr>
          <w:sz w:val="26"/>
          <w:szCs w:val="26"/>
        </w:rPr>
        <w:t xml:space="preserve"> ответственность за ненадлежащее составление разработанной </w:t>
      </w:r>
      <w:r w:rsidR="001B5BF4" w:rsidRPr="00485D4D">
        <w:rPr>
          <w:sz w:val="26"/>
          <w:szCs w:val="26"/>
        </w:rPr>
        <w:t xml:space="preserve">предварительной рабочей документации, </w:t>
      </w:r>
      <w:r w:rsidRPr="00485D4D">
        <w:rPr>
          <w:sz w:val="26"/>
          <w:szCs w:val="26"/>
        </w:rPr>
        <w:t xml:space="preserve">Проектной документации </w:t>
      </w:r>
      <w:r w:rsidRPr="00485D4D">
        <w:rPr>
          <w:sz w:val="26"/>
        </w:rPr>
        <w:t>и выполнение изыскательских работ</w:t>
      </w:r>
      <w:r w:rsidRPr="00485D4D">
        <w:rPr>
          <w:i/>
          <w:sz w:val="26"/>
        </w:rPr>
        <w:t>,</w:t>
      </w:r>
      <w:r w:rsidRPr="00485D4D">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485D4D">
        <w:rPr>
          <w:sz w:val="26"/>
        </w:rPr>
        <w:t>и данных изыскательских работ</w:t>
      </w:r>
      <w:r w:rsidRPr="00485D4D">
        <w:rPr>
          <w:i/>
          <w:sz w:val="26"/>
        </w:rPr>
        <w:t>.</w:t>
      </w:r>
    </w:p>
    <w:p w:rsidR="00DB4FF2" w:rsidRPr="00485D4D" w:rsidRDefault="00DB4FF2" w:rsidP="0055455E">
      <w:pPr>
        <w:pStyle w:val="37"/>
        <w:widowControl w:val="0"/>
        <w:suppressAutoHyphens/>
        <w:spacing w:before="60"/>
        <w:rPr>
          <w:b/>
        </w:rPr>
      </w:pPr>
      <w:r w:rsidRPr="00485D4D">
        <w:t xml:space="preserve">7.9. </w:t>
      </w:r>
      <w:r w:rsidR="008F1464" w:rsidRPr="00485D4D">
        <w:t>При обнаружении недостатков в разработанной предварительной рабочей документации, Проектной документации или в данных изыскательских работ Заказчик имеет право требовать от Подрядчика устранения за его счёт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485D4D" w:rsidRDefault="00DB4FF2" w:rsidP="0055455E">
      <w:pPr>
        <w:pStyle w:val="37"/>
        <w:widowControl w:val="0"/>
        <w:suppressAutoHyphens/>
        <w:spacing w:before="60"/>
      </w:pPr>
      <w:r w:rsidRPr="00485D4D">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485D4D" w:rsidRDefault="00DB4FF2" w:rsidP="0055455E">
      <w:pPr>
        <w:pStyle w:val="37"/>
        <w:widowControl w:val="0"/>
        <w:suppressAutoHyphens/>
        <w:spacing w:before="60"/>
        <w:rPr>
          <w:spacing w:val="-6"/>
        </w:rPr>
      </w:pPr>
      <w:r w:rsidRPr="00485D4D">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485D4D">
        <w:rPr>
          <w:spacing w:val="-6"/>
        </w:rPr>
        <w:t>передаёт</w:t>
      </w:r>
      <w:r w:rsidRPr="00485D4D">
        <w:rPr>
          <w:spacing w:val="-6"/>
        </w:rPr>
        <w:t xml:space="preserve"> (отчуждает) </w:t>
      </w:r>
      <w:r w:rsidRPr="00485D4D">
        <w:rPr>
          <w:spacing w:val="-6"/>
        </w:rPr>
        <w:lastRenderedPageBreak/>
        <w:t xml:space="preserve">Заказчику исключительные права на такие результаты интеллектуальной деятельности в полном </w:t>
      </w:r>
      <w:r w:rsidR="00782BF1" w:rsidRPr="00485D4D">
        <w:rPr>
          <w:spacing w:val="-6"/>
        </w:rPr>
        <w:t>объёме</w:t>
      </w:r>
      <w:r w:rsidRPr="00485D4D">
        <w:rPr>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485D4D">
        <w:t>выполненных работ</w:t>
      </w:r>
      <w:r w:rsidRPr="00485D4D">
        <w:rPr>
          <w:spacing w:val="-6"/>
        </w:rPr>
        <w:t xml:space="preserve">. </w:t>
      </w:r>
    </w:p>
    <w:p w:rsidR="00DB4FF2" w:rsidRPr="00485D4D" w:rsidRDefault="00DB4FF2" w:rsidP="00DB4FF2">
      <w:pPr>
        <w:pStyle w:val="37"/>
        <w:widowControl w:val="0"/>
        <w:suppressAutoHyphens/>
        <w:spacing w:before="60"/>
        <w:ind w:firstLine="709"/>
      </w:pPr>
    </w:p>
    <w:p w:rsidR="00DB4FF2" w:rsidRPr="00485D4D"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85D4D">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Pr="00485D4D" w:rsidRDefault="002C7920" w:rsidP="00AD467C">
      <w:pPr>
        <w:autoSpaceDE w:val="0"/>
        <w:autoSpaceDN w:val="0"/>
        <w:adjustRightInd w:val="0"/>
        <w:rPr>
          <w:sz w:val="26"/>
          <w:szCs w:val="26"/>
        </w:rPr>
      </w:pPr>
      <w:r w:rsidRPr="00485D4D">
        <w:rPr>
          <w:sz w:val="26"/>
          <w:szCs w:val="26"/>
        </w:rPr>
        <w:t xml:space="preserve">8.1. Подрядчик принимает на себя обязательство обеспечить выполнение </w:t>
      </w:r>
      <w:r w:rsidR="008E06E3" w:rsidRPr="00485D4D">
        <w:rPr>
          <w:sz w:val="26"/>
          <w:szCs w:val="26"/>
        </w:rPr>
        <w:t>Работ</w:t>
      </w:r>
      <w:r w:rsidRPr="00485D4D">
        <w:rPr>
          <w:sz w:val="26"/>
          <w:szCs w:val="26"/>
        </w:rPr>
        <w:t xml:space="preserve"> Материалами, </w:t>
      </w:r>
      <w:r w:rsidR="00782BF1" w:rsidRPr="00485D4D">
        <w:rPr>
          <w:sz w:val="26"/>
          <w:szCs w:val="26"/>
        </w:rPr>
        <w:t>определёнными</w:t>
      </w:r>
      <w:r w:rsidRPr="00485D4D">
        <w:rPr>
          <w:sz w:val="26"/>
          <w:szCs w:val="26"/>
        </w:rPr>
        <w:t xml:space="preserve"> Проектной документацией и согласованными с Заказчиком, </w:t>
      </w:r>
      <w:r w:rsidRPr="00485D4D">
        <w:rPr>
          <w:sz w:val="26"/>
        </w:rPr>
        <w:t>а также Вспомогательным оборудованием</w:t>
      </w:r>
      <w:r w:rsidRPr="00485D4D">
        <w:rPr>
          <w:i/>
          <w:sz w:val="26"/>
        </w:rPr>
        <w:t>,</w:t>
      </w:r>
      <w:r w:rsidRPr="00485D4D">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485D4D" w:rsidRDefault="002C7920" w:rsidP="00AD467C">
      <w:pPr>
        <w:autoSpaceDE w:val="0"/>
        <w:autoSpaceDN w:val="0"/>
        <w:adjustRightInd w:val="0"/>
        <w:rPr>
          <w:sz w:val="26"/>
          <w:szCs w:val="26"/>
        </w:rPr>
      </w:pPr>
      <w:r w:rsidRPr="00485D4D">
        <w:rPr>
          <w:sz w:val="26"/>
          <w:szCs w:val="26"/>
        </w:rPr>
        <w:t>8.2. В случае необходимости передачи давальческого оборудования и материал</w:t>
      </w:r>
      <w:r w:rsidR="00405447" w:rsidRPr="00485D4D">
        <w:rPr>
          <w:sz w:val="26"/>
          <w:szCs w:val="26"/>
        </w:rPr>
        <w:t>ов:</w:t>
      </w:r>
    </w:p>
    <w:p w:rsidR="002C7920" w:rsidRPr="00485D4D" w:rsidRDefault="00405447" w:rsidP="00AD467C">
      <w:pPr>
        <w:autoSpaceDE w:val="0"/>
        <w:autoSpaceDN w:val="0"/>
        <w:adjustRightInd w:val="0"/>
        <w:ind w:firstLine="1418"/>
        <w:rPr>
          <w:sz w:val="26"/>
        </w:rPr>
      </w:pPr>
      <w:r w:rsidRPr="00485D4D">
        <w:rPr>
          <w:sz w:val="26"/>
          <w:szCs w:val="26"/>
        </w:rPr>
        <w:t>8.2.1.</w:t>
      </w:r>
      <w:r w:rsidR="002C7920" w:rsidRPr="00485D4D">
        <w:rPr>
          <w:sz w:val="26"/>
          <w:szCs w:val="26"/>
        </w:rPr>
        <w:t xml:space="preserve"> Заказчик принимает на себя обязательство обеспечить выполнение СМР </w:t>
      </w:r>
      <w:r w:rsidR="002C7920" w:rsidRPr="00485D4D">
        <w:rPr>
          <w:sz w:val="26"/>
        </w:rPr>
        <w:t>Оборудованием</w:t>
      </w:r>
      <w:r w:rsidR="00B005F9" w:rsidRPr="00485D4D">
        <w:rPr>
          <w:sz w:val="26"/>
        </w:rPr>
        <w:t>/материалами</w:t>
      </w:r>
      <w:r w:rsidR="002C7920" w:rsidRPr="00485D4D">
        <w:rPr>
          <w:sz w:val="26"/>
        </w:rPr>
        <w:t xml:space="preserve"> </w:t>
      </w:r>
      <w:r w:rsidR="002C7920" w:rsidRPr="00485D4D">
        <w:rPr>
          <w:sz w:val="26"/>
          <w:szCs w:val="26"/>
        </w:rPr>
        <w:t>в соответствии с  Перечнем оборудования, передаваемого в монтаж по Заказу</w:t>
      </w:r>
      <w:r w:rsidR="002C7920" w:rsidRPr="00485D4D">
        <w:rPr>
          <w:sz w:val="26"/>
        </w:rPr>
        <w:t xml:space="preserve">, которое </w:t>
      </w:r>
      <w:r w:rsidR="00782BF1" w:rsidRPr="00485D4D">
        <w:rPr>
          <w:sz w:val="26"/>
        </w:rPr>
        <w:t>передаётся</w:t>
      </w:r>
      <w:r w:rsidR="002C7920" w:rsidRPr="00485D4D">
        <w:rPr>
          <w:sz w:val="26"/>
        </w:rPr>
        <w:t xml:space="preserve"> Подрядчику Заказчиком по акту о </w:t>
      </w:r>
      <w:r w:rsidR="00782BF1" w:rsidRPr="00485D4D">
        <w:rPr>
          <w:sz w:val="26"/>
        </w:rPr>
        <w:t>приёмке</w:t>
      </w:r>
      <w:r w:rsidR="002C7920" w:rsidRPr="00485D4D">
        <w:rPr>
          <w:sz w:val="26"/>
        </w:rPr>
        <w:t xml:space="preserve">-передаче Оборудования в монтаж (форма ОС-15) или акту </w:t>
      </w:r>
      <w:r w:rsidR="00782BF1" w:rsidRPr="00485D4D">
        <w:rPr>
          <w:sz w:val="26"/>
        </w:rPr>
        <w:t>приёма</w:t>
      </w:r>
      <w:r w:rsidR="002C7920" w:rsidRPr="00485D4D">
        <w:rPr>
          <w:sz w:val="26"/>
        </w:rPr>
        <w:t xml:space="preserve"> передачи оборудования, не требующего монтажа, а Подрядчик обязуется оформить представленные Заказчиком акты о </w:t>
      </w:r>
      <w:r w:rsidR="00782BF1" w:rsidRPr="00485D4D">
        <w:rPr>
          <w:sz w:val="26"/>
        </w:rPr>
        <w:t>приёмке</w:t>
      </w:r>
      <w:r w:rsidR="002C7920" w:rsidRPr="00485D4D">
        <w:rPr>
          <w:sz w:val="26"/>
        </w:rPr>
        <w:t xml:space="preserve">-передаче оборудования в монтаж (форма ОС-15) или акту </w:t>
      </w:r>
      <w:r w:rsidR="00782BF1" w:rsidRPr="00485D4D">
        <w:rPr>
          <w:sz w:val="26"/>
        </w:rPr>
        <w:t>приёма</w:t>
      </w:r>
      <w:r w:rsidR="002C7920" w:rsidRPr="00485D4D">
        <w:rPr>
          <w:sz w:val="26"/>
        </w:rPr>
        <w:t xml:space="preserve"> передачи оборудования, не требующего монтажа,  а также оформить соответствующие приложения к формам КС-2 с перечнем </w:t>
      </w:r>
      <w:r w:rsidR="002C7920" w:rsidRPr="00485D4D">
        <w:rPr>
          <w:sz w:val="26"/>
          <w:szCs w:val="26"/>
        </w:rPr>
        <w:t>смонтированного</w:t>
      </w:r>
      <w:r w:rsidR="002C7920" w:rsidRPr="00485D4D">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485D4D" w:rsidRDefault="002C7920" w:rsidP="00AD467C">
      <w:pPr>
        <w:autoSpaceDE w:val="0"/>
        <w:autoSpaceDN w:val="0"/>
        <w:adjustRightInd w:val="0"/>
        <w:ind w:firstLine="1418"/>
        <w:rPr>
          <w:sz w:val="26"/>
          <w:szCs w:val="26"/>
        </w:rPr>
      </w:pPr>
      <w:r w:rsidRPr="00485D4D">
        <w:rPr>
          <w:sz w:val="26"/>
          <w:szCs w:val="26"/>
        </w:rPr>
        <w:t>8.</w:t>
      </w:r>
      <w:r w:rsidR="008E2F2D" w:rsidRPr="00485D4D">
        <w:rPr>
          <w:sz w:val="26"/>
          <w:szCs w:val="26"/>
        </w:rPr>
        <w:t>2</w:t>
      </w:r>
      <w:r w:rsidRPr="00485D4D">
        <w:rPr>
          <w:sz w:val="26"/>
          <w:szCs w:val="26"/>
        </w:rPr>
        <w:t>.</w:t>
      </w:r>
      <w:r w:rsidR="008E2F2D" w:rsidRPr="00485D4D">
        <w:rPr>
          <w:sz w:val="26"/>
          <w:szCs w:val="26"/>
        </w:rPr>
        <w:t>2.</w:t>
      </w:r>
      <w:r w:rsidRPr="00485D4D">
        <w:rPr>
          <w:sz w:val="26"/>
          <w:szCs w:val="26"/>
        </w:rPr>
        <w:t xml:space="preserve"> Подрядчик принимает на себя обязательство доставить Оборудование</w:t>
      </w:r>
      <w:r w:rsidR="00B005F9" w:rsidRPr="00485D4D">
        <w:rPr>
          <w:sz w:val="26"/>
          <w:szCs w:val="26"/>
        </w:rPr>
        <w:t>/материалы</w:t>
      </w:r>
      <w:r w:rsidRPr="00485D4D">
        <w:rPr>
          <w:sz w:val="26"/>
          <w:szCs w:val="26"/>
        </w:rPr>
        <w:t xml:space="preserve"> на Площадки со склада Заказчика.</w:t>
      </w:r>
    </w:p>
    <w:p w:rsidR="002C7920" w:rsidRPr="00485D4D" w:rsidRDefault="008E2F2D" w:rsidP="00AD467C">
      <w:pPr>
        <w:autoSpaceDE w:val="0"/>
        <w:autoSpaceDN w:val="0"/>
        <w:adjustRightInd w:val="0"/>
        <w:ind w:firstLine="1418"/>
        <w:rPr>
          <w:sz w:val="26"/>
          <w:szCs w:val="26"/>
        </w:rPr>
      </w:pPr>
      <w:r w:rsidRPr="00485D4D">
        <w:rPr>
          <w:sz w:val="26"/>
          <w:szCs w:val="26"/>
        </w:rPr>
        <w:t>8.2</w:t>
      </w:r>
      <w:r w:rsidR="002C7920" w:rsidRPr="00485D4D">
        <w:rPr>
          <w:sz w:val="26"/>
          <w:szCs w:val="26"/>
        </w:rPr>
        <w:t>.</w:t>
      </w:r>
      <w:r w:rsidRPr="00485D4D">
        <w:rPr>
          <w:sz w:val="26"/>
          <w:szCs w:val="26"/>
        </w:rPr>
        <w:t>3.</w:t>
      </w:r>
      <w:r w:rsidR="002C7920" w:rsidRPr="00485D4D">
        <w:rPr>
          <w:sz w:val="26"/>
          <w:szCs w:val="26"/>
        </w:rPr>
        <w:t xml:space="preserve"> Подрядчик </w:t>
      </w:r>
      <w:r w:rsidR="00782BF1" w:rsidRPr="00485D4D">
        <w:rPr>
          <w:sz w:val="26"/>
          <w:szCs w:val="26"/>
        </w:rPr>
        <w:t>несёт</w:t>
      </w:r>
      <w:r w:rsidR="002C7920" w:rsidRPr="00485D4D">
        <w:rPr>
          <w:sz w:val="26"/>
          <w:szCs w:val="26"/>
        </w:rPr>
        <w:t xml:space="preserve"> ответственность за сохранность, а также риск случайной гибели и повреждения Оборудования, переданного ему </w:t>
      </w:r>
      <w:r w:rsidR="002C7920" w:rsidRPr="00485D4D">
        <w:rPr>
          <w:sz w:val="26"/>
        </w:rPr>
        <w:t xml:space="preserve">по акту о </w:t>
      </w:r>
      <w:r w:rsidR="00782BF1" w:rsidRPr="00485D4D">
        <w:rPr>
          <w:sz w:val="26"/>
        </w:rPr>
        <w:t>приёмке</w:t>
      </w:r>
      <w:r w:rsidR="002C7920" w:rsidRPr="00485D4D">
        <w:rPr>
          <w:sz w:val="26"/>
        </w:rPr>
        <w:t xml:space="preserve">-передаче Оборудования в монтаж (форма ОС-15) или по акту </w:t>
      </w:r>
      <w:r w:rsidR="00782BF1" w:rsidRPr="00485D4D">
        <w:rPr>
          <w:sz w:val="26"/>
        </w:rPr>
        <w:t>приёма</w:t>
      </w:r>
      <w:r w:rsidR="002C7920" w:rsidRPr="00485D4D">
        <w:rPr>
          <w:sz w:val="26"/>
        </w:rPr>
        <w:t xml:space="preserve"> передачи оборудования, не требующего монтажа, с момента его передачи</w:t>
      </w:r>
      <w:r w:rsidR="002C7920" w:rsidRPr="00485D4D">
        <w:rPr>
          <w:sz w:val="26"/>
          <w:szCs w:val="26"/>
        </w:rPr>
        <w:t xml:space="preserve"> до подписания Акта приёмки Объекта (Этапа строительства).</w:t>
      </w:r>
    </w:p>
    <w:p w:rsidR="002C7920" w:rsidRPr="00485D4D" w:rsidRDefault="002C7920" w:rsidP="00AD467C">
      <w:pPr>
        <w:autoSpaceDE w:val="0"/>
        <w:autoSpaceDN w:val="0"/>
        <w:adjustRightInd w:val="0"/>
        <w:ind w:firstLine="1418"/>
        <w:rPr>
          <w:sz w:val="26"/>
          <w:szCs w:val="26"/>
        </w:rPr>
      </w:pPr>
      <w:r w:rsidRPr="00485D4D">
        <w:rPr>
          <w:sz w:val="26"/>
          <w:szCs w:val="26"/>
        </w:rPr>
        <w:t>8.</w:t>
      </w:r>
      <w:r w:rsidR="008E2F2D" w:rsidRPr="00485D4D">
        <w:rPr>
          <w:sz w:val="26"/>
          <w:szCs w:val="26"/>
        </w:rPr>
        <w:t>2</w:t>
      </w:r>
      <w:r w:rsidRPr="00485D4D">
        <w:rPr>
          <w:sz w:val="26"/>
          <w:szCs w:val="26"/>
        </w:rPr>
        <w:t>.</w:t>
      </w:r>
      <w:r w:rsidR="008E2F2D" w:rsidRPr="00485D4D">
        <w:rPr>
          <w:sz w:val="26"/>
          <w:szCs w:val="26"/>
        </w:rPr>
        <w:t>4.</w:t>
      </w:r>
      <w:r w:rsidRPr="00485D4D">
        <w:rPr>
          <w:sz w:val="26"/>
          <w:szCs w:val="26"/>
        </w:rPr>
        <w:t xml:space="preserve"> Подрядчик </w:t>
      </w:r>
      <w:r w:rsidR="00782BF1" w:rsidRPr="00485D4D">
        <w:rPr>
          <w:sz w:val="26"/>
          <w:szCs w:val="26"/>
        </w:rPr>
        <w:t>несёт</w:t>
      </w:r>
      <w:r w:rsidRPr="00485D4D">
        <w:rPr>
          <w:sz w:val="26"/>
          <w:szCs w:val="26"/>
        </w:rPr>
        <w:t xml:space="preserve"> ответственность за своевременный возврат Оборудования</w:t>
      </w:r>
      <w:r w:rsidR="00171F24" w:rsidRPr="00485D4D">
        <w:rPr>
          <w:sz w:val="26"/>
          <w:szCs w:val="26"/>
        </w:rPr>
        <w:t>/материалов</w:t>
      </w:r>
      <w:r w:rsidRPr="00485D4D">
        <w:rPr>
          <w:sz w:val="26"/>
          <w:szCs w:val="26"/>
        </w:rPr>
        <w:t xml:space="preserve">, переданного ему </w:t>
      </w:r>
      <w:r w:rsidRPr="00485D4D">
        <w:rPr>
          <w:sz w:val="26"/>
        </w:rPr>
        <w:t xml:space="preserve">по акту о </w:t>
      </w:r>
      <w:r w:rsidR="00782BF1" w:rsidRPr="00485D4D">
        <w:rPr>
          <w:sz w:val="26"/>
        </w:rPr>
        <w:t>приёмке</w:t>
      </w:r>
      <w:r w:rsidRPr="00485D4D">
        <w:rPr>
          <w:sz w:val="26"/>
        </w:rPr>
        <w:t xml:space="preserve">-передаче Оборудования в монтаж (форма ОС-15) или по акту </w:t>
      </w:r>
      <w:r w:rsidR="00782BF1" w:rsidRPr="00485D4D">
        <w:rPr>
          <w:sz w:val="26"/>
        </w:rPr>
        <w:t>приёма</w:t>
      </w:r>
      <w:r w:rsidRPr="00485D4D">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485D4D">
        <w:rPr>
          <w:sz w:val="26"/>
        </w:rPr>
        <w:t xml:space="preserve"> Действия настоящего Договора. П</w:t>
      </w:r>
      <w:r w:rsidRPr="00485D4D">
        <w:rPr>
          <w:sz w:val="26"/>
        </w:rPr>
        <w:t>ереданн</w:t>
      </w:r>
      <w:r w:rsidR="00026F4C" w:rsidRPr="00485D4D">
        <w:rPr>
          <w:sz w:val="26"/>
        </w:rPr>
        <w:t>ы</w:t>
      </w:r>
      <w:r w:rsidRPr="00485D4D">
        <w:rPr>
          <w:sz w:val="26"/>
        </w:rPr>
        <w:t>е Заказчиком оборудование</w:t>
      </w:r>
      <w:r w:rsidR="00026F4C" w:rsidRPr="00485D4D">
        <w:rPr>
          <w:sz w:val="26"/>
        </w:rPr>
        <w:t xml:space="preserve">/материалы, неиспользованные при выполнении Работ, подлежат </w:t>
      </w:r>
      <w:r w:rsidRPr="00485D4D">
        <w:rPr>
          <w:sz w:val="26"/>
        </w:rPr>
        <w:t>возвра</w:t>
      </w:r>
      <w:r w:rsidR="00026F4C" w:rsidRPr="00485D4D">
        <w:rPr>
          <w:sz w:val="26"/>
        </w:rPr>
        <w:t>ту</w:t>
      </w:r>
      <w:r w:rsidRPr="00485D4D">
        <w:rPr>
          <w:sz w:val="26"/>
        </w:rPr>
        <w:t xml:space="preserve"> Подрядчиком</w:t>
      </w:r>
      <w:r w:rsidR="00026F4C" w:rsidRPr="00485D4D">
        <w:rPr>
          <w:sz w:val="26"/>
        </w:rPr>
        <w:t xml:space="preserve"> не позднее, чем за 14 календарных дней до истечения срока выполнения обязательств согласно п. 3.3 настоящего Договора</w:t>
      </w:r>
      <w:r w:rsidRPr="00485D4D">
        <w:rPr>
          <w:sz w:val="26"/>
        </w:rPr>
        <w:t>.</w:t>
      </w:r>
    </w:p>
    <w:p w:rsidR="002C7920" w:rsidRPr="00485D4D" w:rsidRDefault="002C7920" w:rsidP="002C7920">
      <w:pPr>
        <w:autoSpaceDE w:val="0"/>
        <w:autoSpaceDN w:val="0"/>
        <w:adjustRightInd w:val="0"/>
        <w:ind w:firstLine="539"/>
        <w:rPr>
          <w:sz w:val="26"/>
          <w:szCs w:val="26"/>
        </w:rPr>
      </w:pPr>
    </w:p>
    <w:p w:rsidR="00DB4FF2" w:rsidRPr="00485D4D"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i/>
          <w:color w:val="auto"/>
          <w:sz w:val="26"/>
        </w:rPr>
      </w:pPr>
      <w:r w:rsidRPr="00485D4D">
        <w:rPr>
          <w:rFonts w:ascii="Times New Roman" w:hAnsi="Times New Roman"/>
          <w:color w:val="auto"/>
          <w:sz w:val="26"/>
        </w:rPr>
        <w:t xml:space="preserve">Сдача и </w:t>
      </w:r>
      <w:r w:rsidR="00782BF1" w:rsidRPr="00485D4D">
        <w:rPr>
          <w:rFonts w:ascii="Times New Roman" w:hAnsi="Times New Roman"/>
          <w:color w:val="auto"/>
          <w:sz w:val="26"/>
        </w:rPr>
        <w:t>приёмка</w:t>
      </w:r>
      <w:r w:rsidRPr="00485D4D">
        <w:rPr>
          <w:rFonts w:ascii="Times New Roman" w:hAnsi="Times New Roman"/>
          <w:color w:val="auto"/>
          <w:sz w:val="26"/>
        </w:rPr>
        <w:t xml:space="preserve"> Работ по Заказу</w:t>
      </w:r>
    </w:p>
    <w:p w:rsidR="00DB4FF2" w:rsidRPr="00485D4D" w:rsidRDefault="00DB4FF2" w:rsidP="006F464A">
      <w:pPr>
        <w:pStyle w:val="aff8"/>
        <w:rPr>
          <w:i w:val="0"/>
        </w:rPr>
      </w:pPr>
      <w:r w:rsidRPr="00485D4D">
        <w:rPr>
          <w:bCs/>
          <w:i w:val="0"/>
          <w:iCs/>
        </w:rPr>
        <w:t xml:space="preserve">9.1. Не позднее 5 (Пяти) рабочих дней </w:t>
      </w:r>
      <w:r w:rsidRPr="00485D4D">
        <w:rPr>
          <w:i w:val="0"/>
        </w:rPr>
        <w:t xml:space="preserve">после завершения Проектных работ, </w:t>
      </w:r>
      <w:r w:rsidR="00EF09D1" w:rsidRPr="00485D4D">
        <w:rPr>
          <w:bCs/>
          <w:i w:val="0"/>
          <w:iCs/>
        </w:rPr>
        <w:t xml:space="preserve">определённых Графиком исполнения обязательств в Заказе, </w:t>
      </w:r>
      <w:r w:rsidRPr="00485D4D">
        <w:rPr>
          <w:i w:val="0"/>
        </w:rPr>
        <w:t xml:space="preserve">Подрядчик </w:t>
      </w:r>
      <w:r w:rsidR="00782BF1" w:rsidRPr="00485D4D">
        <w:rPr>
          <w:i w:val="0"/>
        </w:rPr>
        <w:t>передаёт</w:t>
      </w:r>
      <w:r w:rsidRPr="00485D4D">
        <w:rPr>
          <w:i w:val="0"/>
        </w:rPr>
        <w:t xml:space="preserve"> Заказчику подписанный со своей стороны акт сдачи-</w:t>
      </w:r>
      <w:r w:rsidR="00782BF1" w:rsidRPr="00485D4D">
        <w:rPr>
          <w:i w:val="0"/>
        </w:rPr>
        <w:t>приёмки</w:t>
      </w:r>
      <w:r w:rsidRPr="00485D4D">
        <w:rPr>
          <w:i w:val="0"/>
        </w:rPr>
        <w:t xml:space="preserve"> Работ по </w:t>
      </w:r>
      <w:r w:rsidRPr="00485D4D">
        <w:rPr>
          <w:i w:val="0"/>
        </w:rPr>
        <w:lastRenderedPageBreak/>
        <w:t xml:space="preserve">проектированию в двух экземплярах с приложением </w:t>
      </w:r>
      <w:r w:rsidR="00DF1276" w:rsidRPr="00485D4D">
        <w:rPr>
          <w:i w:val="0"/>
        </w:rPr>
        <w:t>2</w:t>
      </w:r>
      <w:r w:rsidRPr="00485D4D">
        <w:rPr>
          <w:i w:val="0"/>
        </w:rPr>
        <w:t xml:space="preserve"> (</w:t>
      </w:r>
      <w:r w:rsidR="00DF1276" w:rsidRPr="00485D4D">
        <w:rPr>
          <w:i w:val="0"/>
        </w:rPr>
        <w:t>двух</w:t>
      </w:r>
      <w:r w:rsidRPr="00485D4D">
        <w:rPr>
          <w:i w:val="0"/>
        </w:rPr>
        <w:t>) комплект</w:t>
      </w:r>
      <w:r w:rsidR="00DF1276" w:rsidRPr="00485D4D">
        <w:rPr>
          <w:i w:val="0"/>
        </w:rPr>
        <w:t>ов</w:t>
      </w:r>
      <w:r w:rsidRPr="00485D4D">
        <w:rPr>
          <w:i w:val="0"/>
        </w:rPr>
        <w:t xml:space="preserve"> разработанной Проектной документации в бумажном виде </w:t>
      </w:r>
      <w:r w:rsidR="002C7920" w:rsidRPr="00485D4D">
        <w:rPr>
          <w:i w:val="0"/>
        </w:rPr>
        <w:t>и электронной версии на флэш-носителе в форматах: pdf и исходных форматах ПО, на котором оформлялись документы.</w:t>
      </w:r>
      <w:r w:rsidRPr="00485D4D">
        <w:rPr>
          <w:i w:val="0"/>
        </w:rPr>
        <w:t xml:space="preserve">  </w:t>
      </w:r>
    </w:p>
    <w:p w:rsidR="00DB4FF2" w:rsidRPr="00485D4D" w:rsidRDefault="00DB4FF2" w:rsidP="006F464A">
      <w:pPr>
        <w:pStyle w:val="aff8"/>
        <w:rPr>
          <w:i w:val="0"/>
        </w:rPr>
      </w:pPr>
      <w:r w:rsidRPr="00485D4D">
        <w:rPr>
          <w:i w:val="0"/>
        </w:rPr>
        <w:t>9.2.</w:t>
      </w:r>
      <w:r w:rsidRPr="00485D4D">
        <w:rPr>
          <w:b/>
          <w:i w:val="0"/>
        </w:rPr>
        <w:t xml:space="preserve"> </w:t>
      </w:r>
      <w:r w:rsidR="00C737E1" w:rsidRPr="00485D4D">
        <w:rPr>
          <w:i w:val="0"/>
        </w:rPr>
        <w:t>Заказчик в течение 10 (десяти) рабочих дней со дня получения акта сдачи-приёмки Работ по проектированию с приложением необходимых документов, обязуется подписать его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EC4871" w:rsidRPr="00485D4D" w:rsidRDefault="00EC4871" w:rsidP="00E419C5">
      <w:pPr>
        <w:pStyle w:val="aff8"/>
        <w:rPr>
          <w:i w:val="0"/>
          <w:iCs/>
        </w:rPr>
      </w:pPr>
      <w:r w:rsidRPr="00485D4D">
        <w:rPr>
          <w:i w:val="0"/>
          <w:iCs/>
        </w:rPr>
        <w:t>9.3. 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w:t>
      </w:r>
      <w:r w:rsidR="00FF4635" w:rsidRPr="00485D4D">
        <w:t xml:space="preserve"> </w:t>
      </w:r>
      <w:r w:rsidR="00FF4635" w:rsidRPr="00485D4D">
        <w:rPr>
          <w:i w:val="0"/>
          <w:iCs/>
        </w:rPr>
        <w:t xml:space="preserve">Заказчик должен провести приемку Объекта (Этапа строительства) в срок не позднее 10 рабочих дней с момента получения уведомления. </w:t>
      </w:r>
      <w:r w:rsidRPr="00485D4D">
        <w:rPr>
          <w:i w:val="0"/>
          <w:iCs/>
        </w:rPr>
        <w:t xml:space="preserve">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85D4D">
        <w:rPr>
          <w:i w:val="0"/>
          <w:iCs/>
        </w:rPr>
        <w:t>рабочей комиссии</w:t>
      </w:r>
      <w:r w:rsidRPr="00485D4D">
        <w:rPr>
          <w:i w:val="0"/>
          <w:iCs/>
        </w:rPr>
        <w:t xml:space="preserve">. </w:t>
      </w:r>
    </w:p>
    <w:p w:rsidR="00EC4871" w:rsidRPr="00485D4D" w:rsidRDefault="00EC4871" w:rsidP="00E419C5">
      <w:pPr>
        <w:pStyle w:val="aff8"/>
        <w:rPr>
          <w:i w:val="0"/>
          <w:iCs/>
        </w:rPr>
      </w:pPr>
      <w:r w:rsidRPr="00485D4D">
        <w:rPr>
          <w:i w:val="0"/>
          <w:iCs/>
        </w:rPr>
        <w:t xml:space="preserve">При обнаружении недостатков и замечаний по исполнительной документации Подрядчик должен устранить их в кратчайшие сроки. </w:t>
      </w:r>
    </w:p>
    <w:p w:rsidR="00EC4871" w:rsidRPr="00485D4D" w:rsidRDefault="00EC4871" w:rsidP="00E419C5">
      <w:pPr>
        <w:pStyle w:val="aff8"/>
        <w:rPr>
          <w:i w:val="0"/>
          <w:iCs/>
        </w:rPr>
      </w:pPr>
      <w:r w:rsidRPr="00485D4D">
        <w:rPr>
          <w:i w:val="0"/>
          <w:iCs/>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EC4871" w:rsidRPr="00485D4D" w:rsidRDefault="00EC4871" w:rsidP="00E419C5">
      <w:pPr>
        <w:pStyle w:val="aff8"/>
        <w:rPr>
          <w:i w:val="0"/>
          <w:iCs/>
        </w:rPr>
      </w:pPr>
      <w:r w:rsidRPr="00485D4D">
        <w:rPr>
          <w:i w:val="0"/>
          <w:iCs/>
        </w:rPr>
        <w:t xml:space="preserve">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85D4D">
        <w:rPr>
          <w:i w:val="0"/>
          <w:iCs/>
        </w:rPr>
        <w:t>рабочей комиссии</w:t>
      </w:r>
      <w:r w:rsidRPr="00485D4D">
        <w:rPr>
          <w:i w:val="0"/>
          <w:iCs/>
        </w:rPr>
        <w:t>.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EC4871" w:rsidRPr="00485D4D" w:rsidRDefault="00EC4871" w:rsidP="00E419C5">
      <w:pPr>
        <w:pStyle w:val="aff8"/>
        <w:rPr>
          <w:b/>
          <w:bCs/>
          <w:i w:val="0"/>
          <w:iCs/>
        </w:rPr>
      </w:pPr>
      <w:r w:rsidRPr="00485D4D">
        <w:rPr>
          <w:i w:val="0"/>
          <w:iCs/>
        </w:rPr>
        <w:t xml:space="preserve">Промежуточные результаты работ по Договору Подрядчик сдаёт с предоставлением актов </w:t>
      </w:r>
      <w:r w:rsidR="00A61F1B" w:rsidRPr="00485D4D">
        <w:rPr>
          <w:i w:val="0"/>
          <w:iCs/>
        </w:rPr>
        <w:t>рабочей комиссии</w:t>
      </w:r>
      <w:r w:rsidRPr="00485D4D">
        <w:rPr>
          <w:i w:val="0"/>
          <w:iCs/>
        </w:rPr>
        <w:t>,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485D4D" w:rsidRDefault="00DB4FF2" w:rsidP="006F464A">
      <w:pPr>
        <w:pStyle w:val="aff6"/>
        <w:widowControl w:val="0"/>
        <w:suppressAutoHyphens/>
        <w:spacing w:before="60"/>
        <w:ind w:firstLine="851"/>
        <w:rPr>
          <w:b w:val="0"/>
        </w:rPr>
      </w:pPr>
      <w:r w:rsidRPr="00485D4D">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w:t>
      </w:r>
      <w:r w:rsidR="00782BF1" w:rsidRPr="00485D4D">
        <w:rPr>
          <w:b w:val="0"/>
        </w:rPr>
        <w:t>приёмке</w:t>
      </w:r>
      <w:r w:rsidRPr="00485D4D">
        <w:rPr>
          <w:b w:val="0"/>
        </w:rPr>
        <w:t xml:space="preserve">, то Подрядчику </w:t>
      </w:r>
      <w:r w:rsidR="00782BF1" w:rsidRPr="00485D4D">
        <w:rPr>
          <w:b w:val="0"/>
        </w:rPr>
        <w:t>выдаётся</w:t>
      </w:r>
      <w:r w:rsidRPr="00485D4D">
        <w:rPr>
          <w:b w:val="0"/>
        </w:rPr>
        <w:t xml:space="preserve"> экземпляр Акта </w:t>
      </w:r>
      <w:r w:rsidR="00C14CB8" w:rsidRPr="00485D4D">
        <w:rPr>
          <w:b w:val="0"/>
        </w:rPr>
        <w:t>рабочей комиссии</w:t>
      </w:r>
      <w:r w:rsidRPr="00485D4D">
        <w:rPr>
          <w:b w:val="0"/>
        </w:rPr>
        <w:t xml:space="preserve">, с приложением замечаний, недостатками и сроков их устранения. </w:t>
      </w:r>
    </w:p>
    <w:p w:rsidR="00DB4FF2" w:rsidRPr="00485D4D" w:rsidRDefault="00DB4FF2" w:rsidP="006F464A">
      <w:pPr>
        <w:pStyle w:val="aff6"/>
        <w:widowControl w:val="0"/>
        <w:suppressAutoHyphens/>
        <w:spacing w:before="60"/>
        <w:ind w:firstLine="851"/>
        <w:rPr>
          <w:b w:val="0"/>
        </w:rPr>
      </w:pPr>
      <w:r w:rsidRPr="00485D4D">
        <w:rPr>
          <w:b w:val="0"/>
        </w:rPr>
        <w:t xml:space="preserve">9.5. При наличии незначительных недоработок/замечаний Стороны подписывают Акт </w:t>
      </w:r>
      <w:r w:rsidR="00C14CB8" w:rsidRPr="00485D4D">
        <w:rPr>
          <w:b w:val="0"/>
        </w:rPr>
        <w:t>рабочей комиссии</w:t>
      </w:r>
      <w:r w:rsidRPr="00485D4D">
        <w:rPr>
          <w:b w:val="0"/>
        </w:rPr>
        <w:t xml:space="preserve"> с формулировкой «Объект принят с замечаниями». В приложении к Акту указывается перечень недоработок и замечаний </w:t>
      </w:r>
      <w:r w:rsidRPr="00485D4D">
        <w:rPr>
          <w:b w:val="0"/>
        </w:rPr>
        <w:lastRenderedPageBreak/>
        <w:t xml:space="preserve">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w:t>
      </w:r>
      <w:r w:rsidR="00C14CB8" w:rsidRPr="00485D4D">
        <w:rPr>
          <w:b w:val="0"/>
        </w:rPr>
        <w:t>рабочей комиссии</w:t>
      </w:r>
      <w:r w:rsidR="00A72690" w:rsidRPr="00485D4D">
        <w:rPr>
          <w:b w:val="0"/>
        </w:rPr>
        <w:t xml:space="preserve"> по </w:t>
      </w:r>
      <w:r w:rsidRPr="00485D4D">
        <w:rPr>
          <w:b w:val="0"/>
        </w:rPr>
        <w:t>Объект</w:t>
      </w:r>
      <w:r w:rsidR="00A72690" w:rsidRPr="00485D4D">
        <w:rPr>
          <w:b w:val="0"/>
        </w:rPr>
        <w:t>у (Этапу</w:t>
      </w:r>
      <w:r w:rsidRPr="00485D4D">
        <w:rPr>
          <w:b w:val="0"/>
        </w:rPr>
        <w:t xml:space="preserve"> строительства) без замечаний. </w:t>
      </w:r>
    </w:p>
    <w:p w:rsidR="00262A36" w:rsidRPr="00485D4D" w:rsidRDefault="00EC4871" w:rsidP="006F464A">
      <w:pPr>
        <w:rPr>
          <w:sz w:val="26"/>
          <w:szCs w:val="26"/>
        </w:rPr>
      </w:pPr>
      <w:r w:rsidRPr="00485D4D">
        <w:rPr>
          <w:sz w:val="26"/>
          <w:szCs w:val="26"/>
        </w:rPr>
        <w:t>9.6. За 10 (десять) рабочих дней до начала приёмки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w:t>
      </w:r>
      <w:r w:rsidRPr="00485D4D">
        <w:rPr>
          <w:sz w:val="26"/>
          <w:szCs w:val="26"/>
          <w:highlight w:val="yellow"/>
        </w:rPr>
        <w:t xml:space="preserve"> </w:t>
      </w:r>
      <w:r w:rsidR="00A743BE" w:rsidRPr="00485D4D">
        <w:rPr>
          <w:sz w:val="26"/>
          <w:szCs w:val="26"/>
        </w:rPr>
        <w:t xml:space="preserve">Документацию необходимо предоставить кураторам Заказчика на местах и куратору ОСТИ. Кураторы </w:t>
      </w:r>
      <w:r w:rsidRPr="00485D4D">
        <w:rPr>
          <w:sz w:val="26"/>
          <w:szCs w:val="26"/>
        </w:rPr>
        <w:t>Заказчик</w:t>
      </w:r>
      <w:r w:rsidR="00A743BE" w:rsidRPr="00485D4D">
        <w:rPr>
          <w:sz w:val="26"/>
          <w:szCs w:val="26"/>
        </w:rPr>
        <w:t>а</w:t>
      </w:r>
      <w:r w:rsidRPr="00485D4D">
        <w:rPr>
          <w:sz w:val="26"/>
          <w:szCs w:val="26"/>
        </w:rPr>
        <w:t xml:space="preserve"> в течени</w:t>
      </w:r>
      <w:r w:rsidR="00A743BE" w:rsidRPr="00485D4D">
        <w:rPr>
          <w:sz w:val="26"/>
          <w:szCs w:val="26"/>
        </w:rPr>
        <w:t>и 3 (трёх) рабочих дней проверяю</w:t>
      </w:r>
      <w:r w:rsidRPr="00485D4D">
        <w:rPr>
          <w:sz w:val="26"/>
          <w:szCs w:val="26"/>
        </w:rPr>
        <w:t>т предоставленную Исполнительную документацию и направляе</w:t>
      </w:r>
      <w:r w:rsidR="00F31EBA" w:rsidRPr="00485D4D">
        <w:rPr>
          <w:sz w:val="26"/>
          <w:szCs w:val="26"/>
        </w:rPr>
        <w:t>т</w:t>
      </w:r>
      <w:r w:rsidRPr="00485D4D">
        <w:rPr>
          <w:sz w:val="26"/>
          <w:szCs w:val="26"/>
        </w:rPr>
        <w:t xml:space="preserve"> Подрядчику обнаруженные замечани</w:t>
      </w:r>
      <w:r w:rsidR="00246169" w:rsidRPr="00485D4D">
        <w:rPr>
          <w:sz w:val="26"/>
          <w:szCs w:val="26"/>
        </w:rPr>
        <w:t xml:space="preserve">я и недостатки для устранения </w:t>
      </w:r>
      <w:r w:rsidRPr="00485D4D">
        <w:rPr>
          <w:sz w:val="26"/>
          <w:szCs w:val="26"/>
        </w:rPr>
        <w:t>в срок до 3 (трёх) рабочих дней.</w:t>
      </w:r>
      <w:r w:rsidRPr="00485D4D">
        <w:rPr>
          <w:sz w:val="26"/>
          <w:szCs w:val="26"/>
          <w:highlight w:val="yellow"/>
        </w:rPr>
        <w:t xml:space="preserve"> </w:t>
      </w:r>
      <w:r w:rsidRPr="00485D4D">
        <w:rPr>
          <w:sz w:val="26"/>
          <w:szCs w:val="26"/>
        </w:rPr>
        <w:t>Наличие исправленного комплекта исполнительной документации является обязательным и необходимым условием для начала Рабочей комиссии по приёмке Объекта (Этапа строительства).</w:t>
      </w:r>
      <w:r w:rsidR="00A743BE" w:rsidRPr="00485D4D">
        <w:rPr>
          <w:sz w:val="26"/>
          <w:szCs w:val="26"/>
        </w:rPr>
        <w:t xml:space="preserve">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w:t>
      </w:r>
    </w:p>
    <w:p w:rsidR="00DB4FF2" w:rsidRPr="00485D4D" w:rsidRDefault="00DB4FF2" w:rsidP="006F464A">
      <w:pPr>
        <w:pStyle w:val="af5"/>
        <w:widowControl w:val="0"/>
        <w:suppressAutoHyphens/>
        <w:spacing w:before="60"/>
        <w:rPr>
          <w:rFonts w:ascii="Times New Roman" w:hAnsi="Times New Roman"/>
          <w:sz w:val="26"/>
          <w:szCs w:val="26"/>
        </w:rPr>
      </w:pPr>
      <w:r w:rsidRPr="00485D4D">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485D4D" w:rsidRDefault="00DB4FF2" w:rsidP="006F464A">
      <w:pPr>
        <w:pStyle w:val="af5"/>
        <w:widowControl w:val="0"/>
        <w:suppressAutoHyphens/>
        <w:spacing w:before="60"/>
        <w:rPr>
          <w:rFonts w:ascii="Times New Roman" w:hAnsi="Times New Roman"/>
          <w:sz w:val="26"/>
          <w:szCs w:val="26"/>
        </w:rPr>
      </w:pPr>
      <w:r w:rsidRPr="00485D4D">
        <w:rPr>
          <w:rFonts w:ascii="Times New Roman" w:hAnsi="Times New Roman"/>
          <w:sz w:val="26"/>
          <w:szCs w:val="26"/>
        </w:rPr>
        <w:t xml:space="preserve">9.8. </w:t>
      </w:r>
      <w:r w:rsidR="00704655" w:rsidRPr="00485D4D">
        <w:rPr>
          <w:rFonts w:ascii="Times New Roman" w:hAnsi="Times New Roman"/>
          <w:sz w:val="26"/>
          <w:szCs w:val="26"/>
        </w:rPr>
        <w:t>Подрядчик обязан принять участие в сдаче Объекта (Этапа строительства) в составе Рабочей комиссии, подписании Актов рабочей комиссии, в составе приёмочной комиссии участвовать в подписании актов КС-14.</w:t>
      </w:r>
    </w:p>
    <w:p w:rsidR="00DB4FF2" w:rsidRPr="00485D4D" w:rsidRDefault="00DB4FF2" w:rsidP="006F464A">
      <w:pPr>
        <w:pStyle w:val="af5"/>
        <w:widowControl w:val="0"/>
        <w:suppressAutoHyphens/>
        <w:spacing w:before="60"/>
        <w:rPr>
          <w:rFonts w:ascii="Times New Roman" w:hAnsi="Times New Roman"/>
          <w:sz w:val="26"/>
          <w:szCs w:val="26"/>
        </w:rPr>
      </w:pPr>
      <w:r w:rsidRPr="00485D4D">
        <w:rPr>
          <w:rFonts w:ascii="Times New Roman" w:hAnsi="Times New Roman"/>
          <w:sz w:val="26"/>
          <w:szCs w:val="26"/>
        </w:rPr>
        <w:t>9.9. Устранение недостатков и недоделок, выявленных Заказчиком в ходе проведения процедуры сдачи-</w:t>
      </w:r>
      <w:r w:rsidR="006D0E98" w:rsidRPr="00485D4D">
        <w:rPr>
          <w:rFonts w:ascii="Times New Roman" w:hAnsi="Times New Roman"/>
          <w:sz w:val="26"/>
          <w:szCs w:val="26"/>
        </w:rPr>
        <w:t>приёмки</w:t>
      </w:r>
      <w:r w:rsidRPr="00485D4D">
        <w:rPr>
          <w:rFonts w:ascii="Times New Roman" w:hAnsi="Times New Roman"/>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485D4D">
        <w:rPr>
          <w:rFonts w:ascii="Times New Roman" w:hAnsi="Times New Roman"/>
          <w:sz w:val="26"/>
          <w:szCs w:val="26"/>
        </w:rPr>
        <w:t>приёмки</w:t>
      </w:r>
      <w:r w:rsidRPr="00485D4D">
        <w:rPr>
          <w:rFonts w:ascii="Times New Roman" w:hAnsi="Times New Roman"/>
          <w:sz w:val="26"/>
          <w:szCs w:val="26"/>
        </w:rPr>
        <w:t xml:space="preserve"> Заказчиком. Устранение таких недостатков и недоделок производится Подрядчиком за свой </w:t>
      </w:r>
      <w:r w:rsidR="006D0E98" w:rsidRPr="00485D4D">
        <w:rPr>
          <w:rFonts w:ascii="Times New Roman" w:hAnsi="Times New Roman"/>
          <w:sz w:val="26"/>
          <w:szCs w:val="26"/>
        </w:rPr>
        <w:t>счёт</w:t>
      </w:r>
      <w:r w:rsidRPr="00485D4D">
        <w:rPr>
          <w:rFonts w:ascii="Times New Roman" w:hAnsi="Times New Roman"/>
          <w:sz w:val="26"/>
          <w:szCs w:val="26"/>
        </w:rPr>
        <w:t>.</w:t>
      </w:r>
    </w:p>
    <w:p w:rsidR="00DB4FF2" w:rsidRPr="00485D4D" w:rsidRDefault="00DB4FF2" w:rsidP="006F464A">
      <w:pPr>
        <w:pStyle w:val="af5"/>
        <w:widowControl w:val="0"/>
        <w:suppressAutoHyphens/>
        <w:spacing w:before="60"/>
        <w:rPr>
          <w:rFonts w:ascii="Times New Roman" w:hAnsi="Times New Roman"/>
          <w:sz w:val="26"/>
          <w:szCs w:val="26"/>
        </w:rPr>
      </w:pPr>
      <w:r w:rsidRPr="00485D4D">
        <w:rPr>
          <w:rFonts w:ascii="Times New Roman" w:hAnsi="Times New Roman"/>
          <w:sz w:val="26"/>
          <w:szCs w:val="26"/>
        </w:rPr>
        <w:t xml:space="preserve">9.10. </w:t>
      </w:r>
      <w:r w:rsidR="00F9559C" w:rsidRPr="00485D4D">
        <w:rPr>
          <w:rFonts w:ascii="Times New Roman" w:hAnsi="Times New Roman"/>
          <w:sz w:val="26"/>
          <w:szCs w:val="26"/>
        </w:rPr>
        <w:t>Любая повторная приёмка Заказчиком выполненных Работ производится в порядке, предусмотренном настоящим разделом Договора</w:t>
      </w:r>
      <w:r w:rsidRPr="00485D4D">
        <w:rPr>
          <w:rFonts w:ascii="Times New Roman" w:hAnsi="Times New Roman"/>
          <w:sz w:val="26"/>
          <w:szCs w:val="26"/>
        </w:rPr>
        <w:t>.</w:t>
      </w:r>
    </w:p>
    <w:p w:rsidR="00DB4FF2" w:rsidRPr="00B477C4" w:rsidRDefault="00DB4FF2" w:rsidP="00DB4FF2">
      <w:pPr>
        <w:rPr>
          <w:sz w:val="26"/>
          <w:szCs w:val="26"/>
        </w:rPr>
      </w:pPr>
    </w:p>
    <w:p w:rsidR="00DB4FF2" w:rsidRPr="00485D4D"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85D4D">
        <w:rPr>
          <w:rFonts w:ascii="Times New Roman" w:hAnsi="Times New Roman"/>
          <w:color w:val="auto"/>
          <w:sz w:val="26"/>
        </w:rPr>
        <w:t xml:space="preserve">Ответственность Сторон </w:t>
      </w:r>
    </w:p>
    <w:p w:rsidR="00DB4FF2" w:rsidRPr="00485D4D" w:rsidRDefault="00DB4FF2" w:rsidP="000D56B3">
      <w:pPr>
        <w:rPr>
          <w:sz w:val="26"/>
          <w:szCs w:val="26"/>
        </w:rPr>
      </w:pPr>
      <w:r w:rsidRPr="00485D4D">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485D4D" w:rsidRDefault="00DB4FF2" w:rsidP="000D56B3">
      <w:pPr>
        <w:rPr>
          <w:sz w:val="26"/>
          <w:szCs w:val="26"/>
        </w:rPr>
      </w:pPr>
      <w:r w:rsidRPr="00485D4D">
        <w:rPr>
          <w:sz w:val="26"/>
          <w:szCs w:val="26"/>
        </w:rPr>
        <w:t xml:space="preserve">10.2. Подрядчик </w:t>
      </w:r>
      <w:r w:rsidR="000D56B3" w:rsidRPr="00485D4D">
        <w:rPr>
          <w:sz w:val="26"/>
          <w:szCs w:val="26"/>
        </w:rPr>
        <w:t>несёт</w:t>
      </w:r>
      <w:r w:rsidRPr="00485D4D">
        <w:rPr>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105A14" w:rsidRPr="00485D4D" w:rsidRDefault="00105A14" w:rsidP="00105A14">
      <w:pPr>
        <w:ind w:firstLine="993"/>
        <w:rPr>
          <w:sz w:val="26"/>
          <w:szCs w:val="26"/>
        </w:rPr>
      </w:pPr>
      <w:r w:rsidRPr="00485D4D">
        <w:rPr>
          <w:sz w:val="26"/>
          <w:szCs w:val="26"/>
        </w:rPr>
        <w:t>10.2.1</w:t>
      </w:r>
      <w:r w:rsidR="00E45C1F" w:rsidRPr="00485D4D">
        <w:rPr>
          <w:sz w:val="26"/>
          <w:szCs w:val="26"/>
        </w:rPr>
        <w:t>.</w:t>
      </w:r>
      <w:r w:rsidRPr="00485D4D">
        <w:rPr>
          <w:sz w:val="26"/>
          <w:szCs w:val="26"/>
        </w:rPr>
        <w:t xml:space="preserve"> В случае выполнения строительно-монтажных и/или проектных 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 в рамках которого выполняются работы с нарушением п. 4.2.1 настоящего договора. Выплата штрафа не отменяет необходимость в устранении данного нарушения.</w:t>
      </w:r>
    </w:p>
    <w:p w:rsidR="003E7087" w:rsidRPr="00485D4D" w:rsidRDefault="003E7087" w:rsidP="00105A14">
      <w:pPr>
        <w:ind w:firstLine="993"/>
        <w:rPr>
          <w:sz w:val="26"/>
          <w:szCs w:val="26"/>
        </w:rPr>
      </w:pPr>
      <w:r w:rsidRPr="00485D4D">
        <w:rPr>
          <w:sz w:val="26"/>
          <w:szCs w:val="26"/>
        </w:rPr>
        <w:lastRenderedPageBreak/>
        <w:t>10.2.2. В случае невыполнения положения п.4.3.20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выполняются работы с нарушением п. 4.3.20 настоящего договора. Выплата штрафа не отменяет необходимость в устранении данного нарушения.</w:t>
      </w:r>
    </w:p>
    <w:p w:rsidR="003E7087" w:rsidRPr="00485D4D" w:rsidRDefault="003E7087" w:rsidP="00105A14">
      <w:pPr>
        <w:ind w:firstLine="993"/>
        <w:rPr>
          <w:sz w:val="26"/>
          <w:szCs w:val="26"/>
        </w:rPr>
      </w:pPr>
      <w:r w:rsidRPr="00485D4D">
        <w:rPr>
          <w:sz w:val="26"/>
          <w:szCs w:val="26"/>
        </w:rPr>
        <w:t>10.2.3. В случае невыполнения положения п.4.3.21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выполняются работы с нарушением п. 4.3.21 настоящего договора. Выплата штрафа не отменяет необходимость в устранении данного нарушения.</w:t>
      </w:r>
    </w:p>
    <w:p w:rsidR="00DB4FF2" w:rsidRPr="00485D4D" w:rsidRDefault="00DB4FF2" w:rsidP="002325CD">
      <w:pPr>
        <w:rPr>
          <w:sz w:val="26"/>
          <w:szCs w:val="26"/>
        </w:rPr>
      </w:pPr>
      <w:r w:rsidRPr="00485D4D">
        <w:rPr>
          <w:sz w:val="26"/>
          <w:szCs w:val="26"/>
        </w:rPr>
        <w:t xml:space="preserve">10.3. </w:t>
      </w:r>
      <w:r w:rsidR="00C737E7" w:rsidRPr="00485D4D">
        <w:rPr>
          <w:sz w:val="26"/>
          <w:szCs w:val="26"/>
        </w:rPr>
        <w:t>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r w:rsidRPr="00485D4D">
        <w:rPr>
          <w:sz w:val="26"/>
          <w:szCs w:val="26"/>
        </w:rPr>
        <w:t>.</w:t>
      </w:r>
    </w:p>
    <w:p w:rsidR="00DB4FF2" w:rsidRPr="00485D4D" w:rsidRDefault="00DB4FF2" w:rsidP="002325CD">
      <w:pPr>
        <w:ind w:firstLine="1276"/>
        <w:rPr>
          <w:sz w:val="26"/>
          <w:szCs w:val="26"/>
        </w:rPr>
      </w:pPr>
      <w:r w:rsidRPr="00485D4D">
        <w:rPr>
          <w:sz w:val="26"/>
          <w:szCs w:val="26"/>
        </w:rPr>
        <w:t xml:space="preserve">10.3.1. В случае нарушения Подрядчиком конечного срока выполнения Работ по Заказу, установленного графиком </w:t>
      </w:r>
      <w:r w:rsidR="00C737E7" w:rsidRPr="00485D4D">
        <w:rPr>
          <w:sz w:val="26"/>
          <w:szCs w:val="26"/>
        </w:rPr>
        <w:t>исполнения</w:t>
      </w:r>
      <w:r w:rsidRPr="00485D4D">
        <w:rPr>
          <w:sz w:val="26"/>
          <w:szCs w:val="26"/>
        </w:rPr>
        <w:t xml:space="preserve">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485D4D" w:rsidRDefault="000A6259" w:rsidP="002325CD">
      <w:pPr>
        <w:ind w:firstLine="1276"/>
        <w:rPr>
          <w:sz w:val="26"/>
          <w:szCs w:val="26"/>
        </w:rPr>
      </w:pPr>
      <w:r w:rsidRPr="00485D4D">
        <w:rPr>
          <w:sz w:val="26"/>
          <w:szCs w:val="26"/>
        </w:rPr>
        <w:t>Стороны согласовали, что положения настоящего пункта применяются в случае нарушен</w:t>
      </w:r>
      <w:r w:rsidR="00F33E00" w:rsidRPr="00485D4D">
        <w:rPr>
          <w:sz w:val="26"/>
          <w:szCs w:val="26"/>
        </w:rPr>
        <w:t xml:space="preserve">ия Подрядчиком положений </w:t>
      </w:r>
      <w:r w:rsidR="00931D3C" w:rsidRPr="00485D4D">
        <w:rPr>
          <w:sz w:val="26"/>
          <w:szCs w:val="26"/>
        </w:rPr>
        <w:t xml:space="preserve">раздела </w:t>
      </w:r>
      <w:r w:rsidR="00F33E00" w:rsidRPr="00485D4D">
        <w:rPr>
          <w:sz w:val="26"/>
          <w:szCs w:val="26"/>
        </w:rPr>
        <w:t>3</w:t>
      </w:r>
      <w:r w:rsidRPr="00485D4D">
        <w:rPr>
          <w:sz w:val="26"/>
          <w:szCs w:val="26"/>
        </w:rPr>
        <w:t xml:space="preserve"> настоящего Договора и нарушения более чем на </w:t>
      </w:r>
      <w:r w:rsidR="000E3F6D" w:rsidRPr="00485D4D">
        <w:rPr>
          <w:sz w:val="26"/>
          <w:szCs w:val="26"/>
        </w:rPr>
        <w:t>1</w:t>
      </w:r>
      <w:r w:rsidR="00EC4871" w:rsidRPr="00485D4D">
        <w:rPr>
          <w:sz w:val="26"/>
          <w:szCs w:val="26"/>
        </w:rPr>
        <w:t>5 (пят</w:t>
      </w:r>
      <w:r w:rsidR="000E3F6D" w:rsidRPr="00485D4D">
        <w:rPr>
          <w:sz w:val="26"/>
          <w:szCs w:val="26"/>
        </w:rPr>
        <w:t>надцать</w:t>
      </w:r>
      <w:r w:rsidRPr="00485D4D">
        <w:rPr>
          <w:sz w:val="26"/>
          <w:szCs w:val="26"/>
        </w:rPr>
        <w:t>) дней конечного срока выполнения Заказа, установленного в Заказе (Приложение № 2 к настоящему Договору).</w:t>
      </w:r>
    </w:p>
    <w:p w:rsidR="00DB4FF2" w:rsidRPr="00485D4D" w:rsidRDefault="00644A26" w:rsidP="00CB07E5">
      <w:pPr>
        <w:ind w:firstLine="1276"/>
        <w:rPr>
          <w:sz w:val="26"/>
          <w:szCs w:val="26"/>
        </w:rPr>
      </w:pPr>
      <w:r w:rsidRPr="00485D4D">
        <w:rPr>
          <w:sz w:val="26"/>
          <w:szCs w:val="26"/>
        </w:rPr>
        <w:t>10.3.2.</w:t>
      </w:r>
      <w:r w:rsidRPr="00485D4D">
        <w:rPr>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485D4D">
        <w:rPr>
          <w:sz w:val="26"/>
          <w:szCs w:val="26"/>
        </w:rPr>
        <w:t>счёт</w:t>
      </w:r>
      <w:r w:rsidRPr="00485D4D">
        <w:rPr>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p>
    <w:p w:rsidR="00C737E7" w:rsidRPr="00485D4D" w:rsidRDefault="00C737E7" w:rsidP="00CB07E5">
      <w:pPr>
        <w:ind w:firstLine="1276"/>
        <w:rPr>
          <w:sz w:val="26"/>
          <w:szCs w:val="26"/>
        </w:rPr>
      </w:pPr>
      <w:r w:rsidRPr="00485D4D">
        <w:rPr>
          <w:sz w:val="26"/>
          <w:szCs w:val="26"/>
        </w:rPr>
        <w:t>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частично выполненных Подрядчиком Работ по Объекту (Этапу строительства).</w:t>
      </w:r>
    </w:p>
    <w:p w:rsidR="00DB4FF2" w:rsidRPr="00485D4D" w:rsidRDefault="00DB4FF2" w:rsidP="00CB07E5">
      <w:pPr>
        <w:rPr>
          <w:sz w:val="26"/>
          <w:szCs w:val="26"/>
        </w:rPr>
      </w:pPr>
      <w:r w:rsidRPr="00485D4D">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485D4D" w:rsidRDefault="00DB4FF2" w:rsidP="00CB07E5">
      <w:pPr>
        <w:ind w:firstLine="1276"/>
        <w:rPr>
          <w:sz w:val="26"/>
          <w:szCs w:val="26"/>
        </w:rPr>
      </w:pPr>
      <w:r w:rsidRPr="00485D4D">
        <w:rPr>
          <w:sz w:val="26"/>
          <w:szCs w:val="26"/>
        </w:rPr>
        <w:t>10.4.1</w:t>
      </w:r>
      <w:r w:rsidR="00644A26" w:rsidRPr="00485D4D">
        <w:rPr>
          <w:sz w:val="26"/>
          <w:szCs w:val="26"/>
        </w:rPr>
        <w:t>.</w:t>
      </w:r>
      <w:r w:rsidRPr="00485D4D">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485D4D" w:rsidRDefault="00DB4FF2" w:rsidP="00CB07E5">
      <w:pPr>
        <w:rPr>
          <w:sz w:val="26"/>
          <w:szCs w:val="26"/>
        </w:rPr>
      </w:pPr>
      <w:r w:rsidRPr="00485D4D">
        <w:rPr>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w:t>
      </w:r>
      <w:r w:rsidRPr="00485D4D">
        <w:rPr>
          <w:sz w:val="26"/>
          <w:szCs w:val="26"/>
        </w:rPr>
        <w:lastRenderedPageBreak/>
        <w:t xml:space="preserve">отказаться от исполнения </w:t>
      </w:r>
      <w:r w:rsidR="00CB07E5" w:rsidRPr="00485D4D">
        <w:rPr>
          <w:sz w:val="26"/>
          <w:szCs w:val="26"/>
        </w:rPr>
        <w:t xml:space="preserve">своих </w:t>
      </w:r>
      <w:r w:rsidRPr="00485D4D">
        <w:rPr>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485D4D">
        <w:rPr>
          <w:sz w:val="26"/>
          <w:szCs w:val="26"/>
        </w:rPr>
        <w:t>счёт</w:t>
      </w:r>
      <w:r w:rsidRPr="00485D4D">
        <w:rPr>
          <w:sz w:val="26"/>
          <w:szCs w:val="26"/>
        </w:rPr>
        <w:t xml:space="preserve"> Подрядчика. Заказчик не возмещает убытки Подрядчику в этом случае в соответствии с данным пунктом.</w:t>
      </w:r>
    </w:p>
    <w:p w:rsidR="007409F9" w:rsidRPr="00485D4D" w:rsidRDefault="007409F9" w:rsidP="001267B6">
      <w:pPr>
        <w:ind w:firstLine="1418"/>
        <w:rPr>
          <w:sz w:val="26"/>
          <w:szCs w:val="26"/>
        </w:rPr>
      </w:pPr>
      <w:r w:rsidRPr="00485D4D">
        <w:rPr>
          <w:sz w:val="26"/>
          <w:szCs w:val="26"/>
        </w:rPr>
        <w:t xml:space="preserve">10.5.1. В случае выполнения работ на объектах связи Заказчика, требующих согласования и наличия разрешительной документации от Заказчика (нарядов-допусков, разрешений на допуск, пропусков и пр.) без наличия указанных документов или при окончании срока их действия Подрядчик обязан уплатить штраф в размере </w:t>
      </w:r>
      <w:r w:rsidR="00F02CA4" w:rsidRPr="00485D4D">
        <w:rPr>
          <w:sz w:val="26"/>
          <w:szCs w:val="26"/>
        </w:rPr>
        <w:t>50000 (пятьдесят тысяч) рублей за каждый случай нарушения</w:t>
      </w:r>
      <w:r w:rsidRPr="00485D4D">
        <w:rPr>
          <w:sz w:val="26"/>
          <w:szCs w:val="26"/>
        </w:rPr>
        <w:t xml:space="preserve">. Выплата штрафа не отменяет необходимость в </w:t>
      </w:r>
      <w:r w:rsidR="00F02CA4" w:rsidRPr="00485D4D">
        <w:rPr>
          <w:sz w:val="26"/>
          <w:szCs w:val="26"/>
        </w:rPr>
        <w:t>получении разрешительных документов для продолжения работ</w:t>
      </w:r>
      <w:r w:rsidRPr="00485D4D">
        <w:rPr>
          <w:sz w:val="26"/>
          <w:szCs w:val="26"/>
        </w:rPr>
        <w:t>.</w:t>
      </w:r>
    </w:p>
    <w:p w:rsidR="00B148D7" w:rsidRPr="00485D4D" w:rsidRDefault="00B148D7" w:rsidP="001267B6">
      <w:pPr>
        <w:ind w:firstLine="1418"/>
        <w:rPr>
          <w:sz w:val="26"/>
          <w:szCs w:val="26"/>
        </w:rPr>
      </w:pPr>
      <w:r w:rsidRPr="00485D4D">
        <w:rPr>
          <w:sz w:val="26"/>
          <w:szCs w:val="26"/>
        </w:rPr>
        <w:t xml:space="preserve">10.5.2. </w:t>
      </w:r>
      <w:r w:rsidR="00B2517A" w:rsidRPr="00485D4D">
        <w:rPr>
          <w:sz w:val="26"/>
          <w:szCs w:val="26"/>
        </w:rPr>
        <w:t xml:space="preserve">В случае выполнения строительно-монтажных работ на объекте не в соответствии с согласованным </w:t>
      </w:r>
      <w:r w:rsidR="00C90BCF" w:rsidRPr="00485D4D">
        <w:rPr>
          <w:sz w:val="26"/>
          <w:szCs w:val="26"/>
        </w:rPr>
        <w:t>техническим</w:t>
      </w:r>
      <w:r w:rsidR="00B2517A" w:rsidRPr="00485D4D">
        <w:rPr>
          <w:sz w:val="26"/>
          <w:szCs w:val="26"/>
        </w:rPr>
        <w:t xml:space="preserve"> решением в рабочей схеме, Заказчик вправе отказаться от исполнения своих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счёт Подрядчика</w:t>
      </w:r>
      <w:r w:rsidR="00CA1124" w:rsidRPr="00485D4D">
        <w:rPr>
          <w:sz w:val="26"/>
          <w:szCs w:val="26"/>
        </w:rPr>
        <w:t>. В соответствии с данным пунктом</w:t>
      </w:r>
      <w:r w:rsidR="00B2517A" w:rsidRPr="00485D4D">
        <w:rPr>
          <w:sz w:val="26"/>
          <w:szCs w:val="26"/>
        </w:rPr>
        <w:t xml:space="preserve"> Заказчик не возмещает убытки Подрядчику в этом случае.</w:t>
      </w:r>
    </w:p>
    <w:p w:rsidR="00644A26" w:rsidRPr="00485D4D" w:rsidRDefault="00644A26" w:rsidP="00CB07E5">
      <w:pPr>
        <w:rPr>
          <w:sz w:val="26"/>
          <w:szCs w:val="26"/>
        </w:rPr>
      </w:pPr>
      <w:r w:rsidRPr="00485D4D">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w:t>
      </w:r>
      <w:r w:rsidR="006206A9" w:rsidRPr="00485D4D">
        <w:rPr>
          <w:sz w:val="26"/>
          <w:szCs w:val="26"/>
        </w:rPr>
        <w:t>3</w:t>
      </w:r>
      <w:r w:rsidRPr="00485D4D">
        <w:rPr>
          <w:sz w:val="26"/>
          <w:szCs w:val="26"/>
        </w:rPr>
        <w:t>.2. и 4.</w:t>
      </w:r>
      <w:r w:rsidR="006206A9" w:rsidRPr="00485D4D">
        <w:rPr>
          <w:sz w:val="26"/>
          <w:szCs w:val="26"/>
        </w:rPr>
        <w:t>3</w:t>
      </w:r>
      <w:r w:rsidRPr="00485D4D">
        <w:rPr>
          <w:sz w:val="26"/>
          <w:szCs w:val="26"/>
        </w:rPr>
        <w:t>.3 настоящего Договора и отказа Подрядчика устранить выявленные нарушения, Заказчик вправе потребовать от Подр</w:t>
      </w:r>
      <w:r w:rsidR="00112C03" w:rsidRPr="00485D4D">
        <w:rPr>
          <w:sz w:val="26"/>
          <w:szCs w:val="26"/>
        </w:rPr>
        <w:t>ядчика</w:t>
      </w:r>
      <w:r w:rsidR="00C737E7" w:rsidRPr="00485D4D">
        <w:rPr>
          <w:sz w:val="26"/>
          <w:szCs w:val="26"/>
        </w:rPr>
        <w:t>, а Подрядчик обязан</w:t>
      </w:r>
      <w:r w:rsidR="00112C03" w:rsidRPr="00485D4D">
        <w:rPr>
          <w:sz w:val="26"/>
          <w:szCs w:val="26"/>
        </w:rPr>
        <w:t xml:space="preserve"> уплат</w:t>
      </w:r>
      <w:r w:rsidR="00C737E7" w:rsidRPr="00485D4D">
        <w:rPr>
          <w:sz w:val="26"/>
          <w:szCs w:val="26"/>
        </w:rPr>
        <w:t>ить</w:t>
      </w:r>
      <w:r w:rsidR="00112C03" w:rsidRPr="00485D4D">
        <w:rPr>
          <w:sz w:val="26"/>
          <w:szCs w:val="26"/>
        </w:rPr>
        <w:t xml:space="preserve"> штраф в размере 5</w:t>
      </w:r>
      <w:r w:rsidRPr="00485D4D">
        <w:rPr>
          <w:sz w:val="26"/>
          <w:szCs w:val="26"/>
        </w:rPr>
        <w:t>0 % от стоимости Объекта.</w:t>
      </w:r>
      <w:r w:rsidR="00EC4871" w:rsidRPr="00485D4D">
        <w:rPr>
          <w:sz w:val="26"/>
          <w:szCs w:val="26"/>
        </w:rPr>
        <w:t xml:space="preserve"> Выплата штрафа не отменяет необходимость в устранении данного нарушения.</w:t>
      </w:r>
    </w:p>
    <w:p w:rsidR="00DB4FF2" w:rsidRPr="00485D4D" w:rsidRDefault="00DB4FF2" w:rsidP="00CB07E5">
      <w:pPr>
        <w:rPr>
          <w:sz w:val="26"/>
          <w:szCs w:val="26"/>
        </w:rPr>
      </w:pPr>
      <w:r w:rsidRPr="00485D4D">
        <w:rPr>
          <w:sz w:val="26"/>
          <w:szCs w:val="26"/>
        </w:rPr>
        <w:t>10.</w:t>
      </w:r>
      <w:r w:rsidR="00644A26" w:rsidRPr="00485D4D">
        <w:rPr>
          <w:sz w:val="26"/>
          <w:szCs w:val="26"/>
        </w:rPr>
        <w:t>7</w:t>
      </w:r>
      <w:r w:rsidRPr="00485D4D">
        <w:rPr>
          <w:sz w:val="26"/>
          <w:szCs w:val="26"/>
        </w:rPr>
        <w:t xml:space="preserve">. </w:t>
      </w:r>
      <w:r w:rsidR="00EC4871" w:rsidRPr="00485D4D">
        <w:rPr>
          <w:sz w:val="26"/>
          <w:szCs w:val="26"/>
        </w:rPr>
        <w:t xml:space="preserve">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w:t>
      </w:r>
      <w:r w:rsidR="00C737E7" w:rsidRPr="00485D4D">
        <w:rPr>
          <w:sz w:val="26"/>
          <w:szCs w:val="26"/>
        </w:rPr>
        <w:t>штрафа</w:t>
      </w:r>
      <w:r w:rsidR="00EC4871" w:rsidRPr="00485D4D">
        <w:rPr>
          <w:sz w:val="26"/>
          <w:szCs w:val="26"/>
        </w:rPr>
        <w:t xml:space="preserve"> за нарушение срока устранения недостатков в размере 0,3 % (ноль целых три десятых) от стоимости Работ всех Этапов, </w:t>
      </w:r>
      <w:r w:rsidR="00C737E7" w:rsidRPr="00485D4D">
        <w:rPr>
          <w:sz w:val="26"/>
          <w:szCs w:val="26"/>
        </w:rPr>
        <w:t>выданных</w:t>
      </w:r>
      <w:r w:rsidR="00EC4871" w:rsidRPr="00485D4D">
        <w:rPr>
          <w:sz w:val="26"/>
          <w:szCs w:val="26"/>
        </w:rPr>
        <w:t xml:space="preserve"> Подрядчику по настоящему Договору</w:t>
      </w:r>
      <w:r w:rsidR="00C737E7" w:rsidRPr="00485D4D">
        <w:rPr>
          <w:sz w:val="26"/>
          <w:szCs w:val="26"/>
        </w:rPr>
        <w:t xml:space="preserve"> до момента выставления настоящей претензии</w:t>
      </w:r>
      <w:r w:rsidR="00EC4871" w:rsidRPr="00485D4D">
        <w:rPr>
          <w:sz w:val="26"/>
          <w:szCs w:val="26"/>
        </w:rPr>
        <w:t xml:space="preserve">, а также с возможностью удержания у </w:t>
      </w:r>
      <w:r w:rsidR="00C737E7" w:rsidRPr="00485D4D">
        <w:rPr>
          <w:sz w:val="26"/>
          <w:szCs w:val="26"/>
        </w:rPr>
        <w:t>Подрядчика</w:t>
      </w:r>
      <w:r w:rsidR="00EC4871" w:rsidRPr="00485D4D">
        <w:rPr>
          <w:sz w:val="26"/>
          <w:szCs w:val="26"/>
        </w:rPr>
        <w:t xml:space="preserve"> стоимости понесённых Заказчиком затрат в связи с устранением недостатков посредством иной подрядной организации, которой будет </w:t>
      </w:r>
      <w:r w:rsidR="00C737E7" w:rsidRPr="00485D4D">
        <w:rPr>
          <w:sz w:val="26"/>
          <w:szCs w:val="26"/>
        </w:rPr>
        <w:t xml:space="preserve">передан Заказ </w:t>
      </w:r>
      <w:r w:rsidR="00EC4871" w:rsidRPr="00485D4D">
        <w:rPr>
          <w:sz w:val="26"/>
          <w:szCs w:val="26"/>
        </w:rPr>
        <w:t>на выполнение этих работ</w:t>
      </w:r>
      <w:r w:rsidRPr="00485D4D">
        <w:rPr>
          <w:sz w:val="26"/>
          <w:szCs w:val="26"/>
        </w:rPr>
        <w:t>.</w:t>
      </w:r>
    </w:p>
    <w:p w:rsidR="00DB4FF2" w:rsidRPr="00485D4D" w:rsidRDefault="00DB4FF2" w:rsidP="00CB07E5">
      <w:pPr>
        <w:rPr>
          <w:sz w:val="26"/>
          <w:szCs w:val="26"/>
        </w:rPr>
      </w:pPr>
      <w:r w:rsidRPr="00485D4D">
        <w:rPr>
          <w:sz w:val="26"/>
          <w:szCs w:val="26"/>
        </w:rPr>
        <w:t>10.</w:t>
      </w:r>
      <w:r w:rsidR="00644A26" w:rsidRPr="00485D4D">
        <w:rPr>
          <w:sz w:val="26"/>
          <w:szCs w:val="26"/>
        </w:rPr>
        <w:t>8</w:t>
      </w:r>
      <w:r w:rsidRPr="00485D4D">
        <w:rPr>
          <w:sz w:val="26"/>
          <w:szCs w:val="26"/>
        </w:rPr>
        <w:t xml:space="preserve">. </w:t>
      </w:r>
      <w:r w:rsidR="00EC4871" w:rsidRPr="00485D4D">
        <w:rPr>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6206A9" w:rsidRPr="00485D4D" w:rsidRDefault="006206A9" w:rsidP="006206A9">
      <w:pPr>
        <w:ind w:firstLine="1134"/>
        <w:rPr>
          <w:sz w:val="26"/>
          <w:szCs w:val="26"/>
        </w:rPr>
      </w:pPr>
      <w:r w:rsidRPr="00485D4D">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206A9" w:rsidRPr="00485D4D" w:rsidRDefault="006206A9" w:rsidP="006206A9">
      <w:pPr>
        <w:ind w:firstLine="1134"/>
        <w:rPr>
          <w:sz w:val="26"/>
          <w:szCs w:val="26"/>
        </w:rPr>
      </w:pPr>
      <w:r w:rsidRPr="00485D4D">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E859FA" w:rsidRPr="00485D4D" w:rsidRDefault="00E859FA" w:rsidP="006206A9">
      <w:pPr>
        <w:ind w:firstLine="1134"/>
        <w:rPr>
          <w:sz w:val="26"/>
          <w:szCs w:val="26"/>
        </w:rPr>
      </w:pPr>
      <w:r w:rsidRPr="00485D4D">
        <w:rPr>
          <w:sz w:val="26"/>
          <w:szCs w:val="26"/>
        </w:rPr>
        <w:lastRenderedPageBreak/>
        <w:t xml:space="preserve">10.8.3. В случае предоставления Подрядчиком заведомо ложных документов в составе комплекта исполнительной документации, </w:t>
      </w:r>
      <w:r w:rsidR="00B148D7" w:rsidRPr="00485D4D">
        <w:rPr>
          <w:sz w:val="26"/>
          <w:szCs w:val="26"/>
        </w:rPr>
        <w:t>не соответствующих фактически</w:t>
      </w:r>
      <w:r w:rsidRPr="00485D4D">
        <w:rPr>
          <w:sz w:val="26"/>
          <w:szCs w:val="26"/>
        </w:rPr>
        <w:t xml:space="preserve"> выполненным работам</w:t>
      </w:r>
      <w:r w:rsidR="00B148D7" w:rsidRPr="00485D4D">
        <w:rPr>
          <w:sz w:val="26"/>
          <w:szCs w:val="26"/>
        </w:rPr>
        <w:t xml:space="preserve"> (объёмам, материалам, местам размещения ЛКСС и т.д.)  </w:t>
      </w:r>
      <w:r w:rsidRPr="00485D4D">
        <w:rPr>
          <w:sz w:val="26"/>
          <w:szCs w:val="26"/>
        </w:rPr>
        <w:t xml:space="preserve">Заказчик вправе потребовать от Подрядчика, а Подрядчик обязан уплатить штраф в размере 25 % от стоимости сдаваемых объектов по Заказу (Этапу строительства). Выплата штрафа не отменяет необходимость в предоставлении </w:t>
      </w:r>
      <w:r w:rsidR="00B148D7" w:rsidRPr="00485D4D">
        <w:rPr>
          <w:sz w:val="26"/>
          <w:szCs w:val="26"/>
        </w:rPr>
        <w:t>соответствующих</w:t>
      </w:r>
      <w:r w:rsidR="000C2B12" w:rsidRPr="00485D4D">
        <w:rPr>
          <w:sz w:val="26"/>
          <w:szCs w:val="26"/>
        </w:rPr>
        <w:t xml:space="preserve"> </w:t>
      </w:r>
      <w:r w:rsidRPr="00485D4D">
        <w:rPr>
          <w:sz w:val="26"/>
          <w:szCs w:val="26"/>
        </w:rPr>
        <w:t xml:space="preserve">исполнительных </w:t>
      </w:r>
      <w:r w:rsidR="000C2B12" w:rsidRPr="00485D4D">
        <w:rPr>
          <w:sz w:val="26"/>
          <w:szCs w:val="26"/>
        </w:rPr>
        <w:t>документов.</w:t>
      </w:r>
    </w:p>
    <w:p w:rsidR="00DB4FF2" w:rsidRPr="00485D4D" w:rsidRDefault="00DB4FF2" w:rsidP="009D18CC">
      <w:pPr>
        <w:rPr>
          <w:sz w:val="26"/>
          <w:szCs w:val="26"/>
        </w:rPr>
      </w:pPr>
      <w:r w:rsidRPr="00485D4D">
        <w:rPr>
          <w:sz w:val="26"/>
          <w:szCs w:val="26"/>
        </w:rPr>
        <w:t>10.</w:t>
      </w:r>
      <w:r w:rsidR="00644A26" w:rsidRPr="00485D4D">
        <w:rPr>
          <w:sz w:val="26"/>
          <w:szCs w:val="26"/>
        </w:rPr>
        <w:t>9</w:t>
      </w:r>
      <w:r w:rsidRPr="00485D4D">
        <w:rPr>
          <w:sz w:val="26"/>
          <w:szCs w:val="26"/>
        </w:rPr>
        <w:t xml:space="preserve">. </w:t>
      </w:r>
      <w:r w:rsidR="00EC4871" w:rsidRPr="00485D4D">
        <w:rPr>
          <w:sz w:val="26"/>
          <w:szCs w:val="26"/>
        </w:rPr>
        <w:t xml:space="preserve">В случае немотивированного отказа Подрядчика </w:t>
      </w:r>
      <w:r w:rsidR="00A6549F" w:rsidRPr="00485D4D">
        <w:rPr>
          <w:sz w:val="26"/>
          <w:szCs w:val="26"/>
        </w:rPr>
        <w:t xml:space="preserve">или отсутствия мотивированного отказа </w:t>
      </w:r>
      <w:r w:rsidR="00EC4871" w:rsidRPr="00485D4D">
        <w:rPr>
          <w:sz w:val="26"/>
          <w:szCs w:val="26"/>
        </w:rPr>
        <w:t>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w:t>
      </w:r>
      <w:r w:rsidR="00A6549F" w:rsidRPr="00485D4D">
        <w:rPr>
          <w:sz w:val="26"/>
          <w:szCs w:val="26"/>
        </w:rPr>
        <w:t>, а Подрядчик обязан уплатить штраф</w:t>
      </w:r>
      <w:r w:rsidR="00EC4871" w:rsidRPr="00485D4D">
        <w:rPr>
          <w:sz w:val="26"/>
          <w:szCs w:val="26"/>
        </w:rPr>
        <w:t xml:space="preserve"> в размере 25% от суммы данного несогласованного Заказа</w:t>
      </w:r>
      <w:r w:rsidRPr="00485D4D">
        <w:rPr>
          <w:sz w:val="26"/>
          <w:szCs w:val="26"/>
        </w:rPr>
        <w:t>.</w:t>
      </w:r>
    </w:p>
    <w:p w:rsidR="00DB4FF2" w:rsidRPr="00485D4D" w:rsidRDefault="00DB4FF2" w:rsidP="000C3AD0">
      <w:pPr>
        <w:ind w:firstLine="1276"/>
        <w:rPr>
          <w:sz w:val="26"/>
          <w:szCs w:val="26"/>
        </w:rPr>
      </w:pPr>
      <w:r w:rsidRPr="00485D4D">
        <w:rPr>
          <w:sz w:val="26"/>
          <w:szCs w:val="26"/>
        </w:rPr>
        <w:t>10.</w:t>
      </w:r>
      <w:r w:rsidR="00644A26" w:rsidRPr="00485D4D">
        <w:rPr>
          <w:sz w:val="26"/>
          <w:szCs w:val="26"/>
        </w:rPr>
        <w:t>9</w:t>
      </w:r>
      <w:r w:rsidRPr="00485D4D">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485D4D" w:rsidRDefault="00DB4FF2" w:rsidP="000C3AD0">
      <w:pPr>
        <w:ind w:firstLine="1276"/>
        <w:rPr>
          <w:sz w:val="26"/>
          <w:szCs w:val="26"/>
        </w:rPr>
      </w:pPr>
      <w:r w:rsidRPr="00485D4D">
        <w:rPr>
          <w:sz w:val="26"/>
          <w:szCs w:val="26"/>
        </w:rPr>
        <w:t>10.</w:t>
      </w:r>
      <w:r w:rsidR="00644A26" w:rsidRPr="00485D4D">
        <w:rPr>
          <w:sz w:val="26"/>
          <w:szCs w:val="26"/>
        </w:rPr>
        <w:t>9</w:t>
      </w:r>
      <w:r w:rsidRPr="00485D4D">
        <w:rPr>
          <w:sz w:val="26"/>
          <w:szCs w:val="26"/>
        </w:rPr>
        <w:t xml:space="preserve">.2. </w:t>
      </w:r>
      <w:r w:rsidR="00EC4871" w:rsidRPr="00485D4D">
        <w:rPr>
          <w:sz w:val="26"/>
          <w:szCs w:val="26"/>
        </w:rPr>
        <w:t xml:space="preserve">За нарушение Подрядчиком сроков согласования проекта Заказа (п.5.4), Подрядчик уплачивает Заказчику </w:t>
      </w:r>
      <w:r w:rsidR="001B4AA1" w:rsidRPr="00485D4D">
        <w:rPr>
          <w:sz w:val="26"/>
          <w:szCs w:val="26"/>
        </w:rPr>
        <w:t>неустойку</w:t>
      </w:r>
      <w:r w:rsidR="00EC4871" w:rsidRPr="00485D4D">
        <w:rPr>
          <w:sz w:val="26"/>
          <w:szCs w:val="26"/>
        </w:rPr>
        <w:t xml:space="preserve"> в размере 2,5% от стоимости Объекта (Этапа строительства) по предлагаемому Заказу за каждый день просрочки. </w:t>
      </w:r>
      <w:r w:rsidR="001B4AA1" w:rsidRPr="00485D4D">
        <w:rPr>
          <w:sz w:val="26"/>
          <w:szCs w:val="26"/>
        </w:rPr>
        <w:t>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1 % от стоимости Объекта (Этапа строительства) по предлагаемому заказу за каждый день просрочки.</w:t>
      </w:r>
    </w:p>
    <w:p w:rsidR="00644A26" w:rsidRPr="00485D4D" w:rsidRDefault="00644A26" w:rsidP="000C3AD0">
      <w:pPr>
        <w:ind w:firstLine="1276"/>
        <w:rPr>
          <w:sz w:val="26"/>
          <w:szCs w:val="26"/>
        </w:rPr>
      </w:pPr>
      <w:r w:rsidRPr="00485D4D">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485D4D" w:rsidRDefault="00644A26" w:rsidP="000C3AD0">
      <w:pPr>
        <w:ind w:firstLine="1276"/>
        <w:rPr>
          <w:sz w:val="26"/>
          <w:szCs w:val="26"/>
        </w:rPr>
      </w:pPr>
      <w:r w:rsidRPr="00485D4D">
        <w:rPr>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485D4D">
        <w:rPr>
          <w:sz w:val="26"/>
          <w:szCs w:val="26"/>
        </w:rPr>
        <w:t>подтверждённый</w:t>
      </w:r>
      <w:r w:rsidRPr="00485D4D">
        <w:rPr>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485D4D" w:rsidRDefault="00644A26" w:rsidP="000C3AD0">
      <w:pPr>
        <w:ind w:firstLine="1276"/>
        <w:rPr>
          <w:sz w:val="26"/>
          <w:szCs w:val="26"/>
        </w:rPr>
      </w:pPr>
      <w:r w:rsidRPr="00485D4D">
        <w:rPr>
          <w:sz w:val="26"/>
          <w:szCs w:val="26"/>
        </w:rPr>
        <w:t>10.9.5. Стороны договорились, что отказ от согласования проекта Заказа со ссылкой на отсутст</w:t>
      </w:r>
      <w:r w:rsidR="000C3AD0" w:rsidRPr="00485D4D">
        <w:rPr>
          <w:sz w:val="26"/>
          <w:szCs w:val="26"/>
        </w:rPr>
        <w:t xml:space="preserve">вие материальных, технических, </w:t>
      </w:r>
      <w:r w:rsidRPr="00485D4D">
        <w:rPr>
          <w:sz w:val="26"/>
          <w:szCs w:val="26"/>
        </w:rPr>
        <w:t xml:space="preserve">финансовых </w:t>
      </w:r>
      <w:r w:rsidR="000C3AD0" w:rsidRPr="00485D4D">
        <w:rPr>
          <w:sz w:val="26"/>
          <w:szCs w:val="26"/>
        </w:rPr>
        <w:t xml:space="preserve">и трудовых </w:t>
      </w:r>
      <w:r w:rsidRPr="00485D4D">
        <w:rPr>
          <w:sz w:val="26"/>
          <w:szCs w:val="26"/>
        </w:rPr>
        <w:t>ресурсов не может считаться мотивированным.</w:t>
      </w:r>
    </w:p>
    <w:p w:rsidR="00DB4FF2" w:rsidRPr="00485D4D" w:rsidRDefault="00DB4FF2" w:rsidP="00F50D38">
      <w:pPr>
        <w:rPr>
          <w:sz w:val="26"/>
          <w:szCs w:val="26"/>
        </w:rPr>
      </w:pPr>
      <w:r w:rsidRPr="00485D4D">
        <w:rPr>
          <w:sz w:val="26"/>
          <w:szCs w:val="26"/>
        </w:rPr>
        <w:t>10.</w:t>
      </w:r>
      <w:r w:rsidR="00644A26" w:rsidRPr="00485D4D">
        <w:rPr>
          <w:sz w:val="26"/>
          <w:szCs w:val="26"/>
        </w:rPr>
        <w:t>10</w:t>
      </w:r>
      <w:r w:rsidRPr="00485D4D">
        <w:rPr>
          <w:sz w:val="26"/>
          <w:szCs w:val="26"/>
        </w:rPr>
        <w:t xml:space="preserve">.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w:t>
      </w:r>
      <w:r w:rsidR="00F50D38" w:rsidRPr="00485D4D">
        <w:rPr>
          <w:sz w:val="26"/>
          <w:szCs w:val="26"/>
        </w:rPr>
        <w:t>объёме</w:t>
      </w:r>
      <w:r w:rsidRPr="00485D4D">
        <w:rPr>
          <w:sz w:val="26"/>
          <w:szCs w:val="26"/>
        </w:rPr>
        <w:t xml:space="preserve"> убытков, </w:t>
      </w:r>
      <w:r w:rsidR="00F50D38" w:rsidRPr="00485D4D">
        <w:rPr>
          <w:sz w:val="26"/>
          <w:szCs w:val="26"/>
        </w:rPr>
        <w:t>понесённых</w:t>
      </w:r>
      <w:r w:rsidR="001B4AA1" w:rsidRPr="00485D4D">
        <w:rPr>
          <w:sz w:val="26"/>
          <w:szCs w:val="26"/>
        </w:rPr>
        <w:t xml:space="preserve">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DB4FF2" w:rsidRPr="00485D4D" w:rsidRDefault="00DB4FF2" w:rsidP="00F50D38">
      <w:pPr>
        <w:rPr>
          <w:sz w:val="26"/>
          <w:szCs w:val="26"/>
        </w:rPr>
      </w:pPr>
      <w:r w:rsidRPr="00485D4D">
        <w:rPr>
          <w:sz w:val="26"/>
          <w:szCs w:val="26"/>
        </w:rPr>
        <w:t>10.1</w:t>
      </w:r>
      <w:r w:rsidR="00644A26" w:rsidRPr="00485D4D">
        <w:rPr>
          <w:sz w:val="26"/>
          <w:szCs w:val="26"/>
        </w:rPr>
        <w:t>1</w:t>
      </w:r>
      <w:r w:rsidRPr="00485D4D">
        <w:rPr>
          <w:sz w:val="26"/>
          <w:szCs w:val="26"/>
        </w:rPr>
        <w:t xml:space="preserve">. Заказчик вправе потребовать от Подрядчика полного возмещения </w:t>
      </w:r>
      <w:r w:rsidR="00F50D38" w:rsidRPr="00485D4D">
        <w:rPr>
          <w:sz w:val="26"/>
          <w:szCs w:val="26"/>
        </w:rPr>
        <w:t>причинённых</w:t>
      </w:r>
      <w:r w:rsidRPr="00485D4D">
        <w:rPr>
          <w:sz w:val="26"/>
          <w:szCs w:val="26"/>
        </w:rPr>
        <w:t xml:space="preserve"> им убытков, под которыми подразумеваются расходы, которые Заказчик </w:t>
      </w:r>
      <w:r w:rsidR="00F50D38" w:rsidRPr="00485D4D">
        <w:rPr>
          <w:sz w:val="26"/>
          <w:szCs w:val="26"/>
        </w:rPr>
        <w:t>произвёл</w:t>
      </w:r>
      <w:r w:rsidRPr="00485D4D">
        <w:rPr>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w:t>
      </w:r>
      <w:r w:rsidRPr="00485D4D">
        <w:rPr>
          <w:sz w:val="26"/>
          <w:szCs w:val="26"/>
        </w:rPr>
        <w:lastRenderedPageBreak/>
        <w:t>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485D4D" w:rsidRDefault="00644A26" w:rsidP="00F50D38">
      <w:pPr>
        <w:rPr>
          <w:sz w:val="26"/>
          <w:szCs w:val="26"/>
        </w:rPr>
      </w:pPr>
      <w:r w:rsidRPr="00485D4D">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485D4D">
        <w:rPr>
          <w:sz w:val="26"/>
          <w:szCs w:val="26"/>
        </w:rPr>
        <w:t>пролётов</w:t>
      </w:r>
      <w:r w:rsidRPr="00485D4D">
        <w:rPr>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485D4D">
        <w:rPr>
          <w:sz w:val="26"/>
          <w:szCs w:val="26"/>
        </w:rPr>
        <w:t xml:space="preserve">тротуаров, проезжей части </w:t>
      </w:r>
      <w:r w:rsidR="00945D38" w:rsidRPr="00485D4D">
        <w:rPr>
          <w:sz w:val="26"/>
          <w:szCs w:val="26"/>
        </w:rPr>
        <w:t xml:space="preserve">дорог </w:t>
      </w:r>
      <w:r w:rsidR="00F50D38" w:rsidRPr="00485D4D">
        <w:rPr>
          <w:sz w:val="26"/>
          <w:szCs w:val="26"/>
        </w:rPr>
        <w:t>и тротуаров в населённых пунктах, подъездных путей к домовладениям и частным территориям</w:t>
      </w:r>
      <w:r w:rsidR="00510911" w:rsidRPr="00485D4D">
        <w:rPr>
          <w:sz w:val="26"/>
          <w:szCs w:val="26"/>
        </w:rPr>
        <w:t xml:space="preserve"> и пр.</w:t>
      </w:r>
      <w:r w:rsidRPr="00485D4D">
        <w:rPr>
          <w:sz w:val="26"/>
          <w:szCs w:val="26"/>
        </w:rPr>
        <w:t xml:space="preserve">)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C239FE" w:rsidRPr="00485D4D">
        <w:rPr>
          <w:sz w:val="26"/>
          <w:szCs w:val="26"/>
        </w:rPr>
        <w:t>75000 (семьдесят пять тысяч)</w:t>
      </w:r>
      <w:r w:rsidRPr="00485D4D">
        <w:rPr>
          <w:sz w:val="26"/>
          <w:szCs w:val="26"/>
        </w:rPr>
        <w:t xml:space="preserve"> рублей.</w:t>
      </w:r>
    </w:p>
    <w:p w:rsidR="00C239FE" w:rsidRPr="00485D4D" w:rsidRDefault="00C239FE" w:rsidP="00C239FE">
      <w:pPr>
        <w:ind w:firstLine="1134"/>
        <w:rPr>
          <w:sz w:val="26"/>
          <w:szCs w:val="26"/>
        </w:rPr>
      </w:pPr>
      <w:r w:rsidRPr="00485D4D">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поверхностей зданий и сооружений,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p>
    <w:p w:rsidR="00DB4FF2" w:rsidRPr="00485D4D" w:rsidRDefault="00DB4FF2" w:rsidP="00F50D38">
      <w:pPr>
        <w:rPr>
          <w:sz w:val="26"/>
          <w:szCs w:val="26"/>
        </w:rPr>
      </w:pPr>
      <w:r w:rsidRPr="00485D4D">
        <w:rPr>
          <w:sz w:val="26"/>
          <w:szCs w:val="26"/>
        </w:rPr>
        <w:t>10.1</w:t>
      </w:r>
      <w:r w:rsidR="00644A26" w:rsidRPr="00485D4D">
        <w:rPr>
          <w:sz w:val="26"/>
          <w:szCs w:val="26"/>
        </w:rPr>
        <w:t>3</w:t>
      </w:r>
      <w:r w:rsidRPr="00485D4D">
        <w:rPr>
          <w:sz w:val="26"/>
          <w:szCs w:val="26"/>
        </w:rPr>
        <w:t xml:space="preserve">. Подрядчик </w:t>
      </w:r>
      <w:r w:rsidR="00F50D38" w:rsidRPr="00485D4D">
        <w:rPr>
          <w:sz w:val="26"/>
          <w:szCs w:val="26"/>
        </w:rPr>
        <w:t>несёт</w:t>
      </w:r>
      <w:r w:rsidRPr="00485D4D">
        <w:rPr>
          <w:sz w:val="26"/>
          <w:szCs w:val="26"/>
        </w:rPr>
        <w:t xml:space="preserve"> ответственность за допущенные им и/или </w:t>
      </w:r>
      <w:r w:rsidR="00F50D38" w:rsidRPr="00485D4D">
        <w:rPr>
          <w:sz w:val="26"/>
          <w:szCs w:val="26"/>
        </w:rPr>
        <w:t>привлечённым</w:t>
      </w:r>
      <w:r w:rsidRPr="00485D4D">
        <w:rPr>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485D4D">
        <w:rPr>
          <w:sz w:val="26"/>
          <w:szCs w:val="26"/>
        </w:rPr>
        <w:t>причинённого</w:t>
      </w:r>
      <w:r w:rsidRPr="00485D4D">
        <w:rPr>
          <w:sz w:val="26"/>
          <w:szCs w:val="26"/>
        </w:rPr>
        <w:t xml:space="preserve"> в связи с этими нарушениями вреда окружающей среде и третьим лицам.</w:t>
      </w:r>
      <w:r w:rsidR="00AA0CD0" w:rsidRPr="00485D4D">
        <w:rPr>
          <w:sz w:val="26"/>
          <w:szCs w:val="26"/>
        </w:rPr>
        <w:t xml:space="preserve"> Подрядчик </w:t>
      </w:r>
      <w:r w:rsidR="00F50D38" w:rsidRPr="00485D4D">
        <w:rPr>
          <w:sz w:val="26"/>
          <w:szCs w:val="26"/>
        </w:rPr>
        <w:t>несёт</w:t>
      </w:r>
      <w:r w:rsidR="00AA0CD0" w:rsidRPr="00485D4D">
        <w:rPr>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485D4D">
        <w:rPr>
          <w:sz w:val="26"/>
          <w:szCs w:val="26"/>
        </w:rPr>
        <w:t>счёт</w:t>
      </w:r>
      <w:r w:rsidR="00AA0CD0" w:rsidRPr="00485D4D">
        <w:rPr>
          <w:sz w:val="26"/>
          <w:szCs w:val="26"/>
        </w:rPr>
        <w:t>.</w:t>
      </w:r>
    </w:p>
    <w:p w:rsidR="00DB4FF2" w:rsidRPr="00485D4D" w:rsidRDefault="00DB4FF2" w:rsidP="00F50D38">
      <w:pPr>
        <w:rPr>
          <w:sz w:val="26"/>
          <w:szCs w:val="26"/>
        </w:rPr>
      </w:pPr>
      <w:r w:rsidRPr="00485D4D">
        <w:rPr>
          <w:sz w:val="26"/>
          <w:szCs w:val="26"/>
        </w:rPr>
        <w:t>10.1</w:t>
      </w:r>
      <w:r w:rsidR="00B60C10" w:rsidRPr="00485D4D">
        <w:rPr>
          <w:sz w:val="26"/>
          <w:szCs w:val="26"/>
        </w:rPr>
        <w:t>4</w:t>
      </w:r>
      <w:r w:rsidRPr="00485D4D">
        <w:rPr>
          <w:sz w:val="26"/>
          <w:szCs w:val="26"/>
        </w:rPr>
        <w:t xml:space="preserve">. При наличии доказанной вины Подрядчика и/или </w:t>
      </w:r>
      <w:r w:rsidR="00F50D38" w:rsidRPr="00485D4D">
        <w:rPr>
          <w:sz w:val="26"/>
          <w:szCs w:val="26"/>
        </w:rPr>
        <w:t>привлечённого</w:t>
      </w:r>
      <w:r w:rsidRPr="00485D4D">
        <w:rPr>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485D4D">
        <w:rPr>
          <w:sz w:val="26"/>
          <w:szCs w:val="26"/>
        </w:rPr>
        <w:t>причинённые</w:t>
      </w:r>
      <w:r w:rsidRPr="00485D4D">
        <w:rPr>
          <w:sz w:val="26"/>
          <w:szCs w:val="26"/>
        </w:rPr>
        <w:t xml:space="preserve"> убытки </w:t>
      </w:r>
      <w:r w:rsidR="00C239FE" w:rsidRPr="00485D4D">
        <w:rPr>
          <w:sz w:val="26"/>
          <w:szCs w:val="26"/>
        </w:rPr>
        <w:t xml:space="preserve">затраты и расходы, связанные с данным фактом аварии и/или несчастного случая, в </w:t>
      </w:r>
      <w:r w:rsidRPr="00485D4D">
        <w:rPr>
          <w:sz w:val="26"/>
          <w:szCs w:val="26"/>
        </w:rPr>
        <w:t>полном размере.</w:t>
      </w:r>
    </w:p>
    <w:p w:rsidR="00DB4FF2" w:rsidRPr="00485D4D" w:rsidRDefault="00DB4FF2" w:rsidP="00F50D38">
      <w:pPr>
        <w:rPr>
          <w:sz w:val="26"/>
          <w:szCs w:val="26"/>
        </w:rPr>
      </w:pPr>
      <w:r w:rsidRPr="00485D4D">
        <w:rPr>
          <w:sz w:val="26"/>
          <w:szCs w:val="26"/>
        </w:rPr>
        <w:t>10.1</w:t>
      </w:r>
      <w:r w:rsidR="00B60C10" w:rsidRPr="00485D4D">
        <w:rPr>
          <w:sz w:val="26"/>
          <w:szCs w:val="26"/>
        </w:rPr>
        <w:t>5</w:t>
      </w:r>
      <w:r w:rsidRPr="00485D4D">
        <w:rPr>
          <w:sz w:val="26"/>
          <w:szCs w:val="26"/>
        </w:rPr>
        <w:t xml:space="preserve">.  Заказчик не </w:t>
      </w:r>
      <w:r w:rsidR="00F50D38" w:rsidRPr="00485D4D">
        <w:rPr>
          <w:sz w:val="26"/>
          <w:szCs w:val="26"/>
        </w:rPr>
        <w:t>несёт</w:t>
      </w:r>
      <w:r w:rsidRPr="00485D4D">
        <w:rPr>
          <w:sz w:val="26"/>
          <w:szCs w:val="26"/>
        </w:rPr>
        <w:t xml:space="preserve"> ответственности за травмы, увечья или смерть любого работника Подрядчика и/или </w:t>
      </w:r>
      <w:r w:rsidR="00F50D38" w:rsidRPr="00485D4D">
        <w:rPr>
          <w:sz w:val="26"/>
          <w:szCs w:val="26"/>
        </w:rPr>
        <w:t>привлечённого</w:t>
      </w:r>
      <w:r w:rsidRPr="00485D4D">
        <w:rPr>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485D4D" w:rsidRDefault="00B60C10" w:rsidP="00945D38">
      <w:pPr>
        <w:ind w:firstLine="1276"/>
        <w:rPr>
          <w:sz w:val="26"/>
          <w:szCs w:val="26"/>
        </w:rPr>
      </w:pPr>
      <w:r w:rsidRPr="00485D4D">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485D4D">
        <w:rPr>
          <w:sz w:val="26"/>
          <w:szCs w:val="26"/>
        </w:rPr>
        <w:t>третьих</w:t>
      </w:r>
      <w:r w:rsidRPr="00485D4D">
        <w:rPr>
          <w:sz w:val="26"/>
          <w:szCs w:val="26"/>
        </w:rPr>
        <w:t xml:space="preserve"> лиц на Площадке строительства.</w:t>
      </w:r>
    </w:p>
    <w:p w:rsidR="00DB4FF2" w:rsidRPr="00485D4D" w:rsidRDefault="00DB4FF2" w:rsidP="00945D38">
      <w:pPr>
        <w:rPr>
          <w:sz w:val="26"/>
          <w:szCs w:val="26"/>
        </w:rPr>
      </w:pPr>
      <w:r w:rsidRPr="00485D4D">
        <w:rPr>
          <w:sz w:val="26"/>
          <w:szCs w:val="26"/>
        </w:rPr>
        <w:t>10.1</w:t>
      </w:r>
      <w:r w:rsidR="00B60C10" w:rsidRPr="00485D4D">
        <w:rPr>
          <w:sz w:val="26"/>
          <w:szCs w:val="26"/>
        </w:rPr>
        <w:t>6</w:t>
      </w:r>
      <w:r w:rsidRPr="00485D4D">
        <w:rPr>
          <w:sz w:val="26"/>
          <w:szCs w:val="26"/>
        </w:rPr>
        <w:t xml:space="preserve">. Подрядчик самостоятельно несёт полную ответственность за все травмы, увечья, в том числе и приведшие к летальному исходу, любого работника Заказчика, </w:t>
      </w:r>
      <w:r w:rsidRPr="00485D4D">
        <w:rPr>
          <w:sz w:val="26"/>
          <w:szCs w:val="26"/>
        </w:rPr>
        <w:lastRenderedPageBreak/>
        <w:t>происшедшие на объекте производства Работ (площадке строительства) по вине Подрядчика.</w:t>
      </w:r>
    </w:p>
    <w:p w:rsidR="00DB4FF2" w:rsidRPr="00485D4D" w:rsidRDefault="00DB4FF2" w:rsidP="00945D38">
      <w:pPr>
        <w:rPr>
          <w:sz w:val="26"/>
          <w:szCs w:val="26"/>
        </w:rPr>
      </w:pPr>
      <w:r w:rsidRPr="00485D4D">
        <w:rPr>
          <w:sz w:val="26"/>
          <w:szCs w:val="26"/>
        </w:rPr>
        <w:t>10.1</w:t>
      </w:r>
      <w:r w:rsidR="00B60C10" w:rsidRPr="00485D4D">
        <w:rPr>
          <w:sz w:val="26"/>
          <w:szCs w:val="26"/>
        </w:rPr>
        <w:t>7</w:t>
      </w:r>
      <w:r w:rsidRPr="00485D4D">
        <w:rPr>
          <w:sz w:val="26"/>
          <w:szCs w:val="26"/>
        </w:rPr>
        <w:t xml:space="preserve">. Подрядчик </w:t>
      </w:r>
      <w:r w:rsidR="00397E27" w:rsidRPr="00485D4D">
        <w:rPr>
          <w:sz w:val="26"/>
          <w:szCs w:val="26"/>
        </w:rPr>
        <w:t>несёт</w:t>
      </w:r>
      <w:r w:rsidRPr="00485D4D">
        <w:rPr>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sidRPr="00485D4D">
        <w:rPr>
          <w:sz w:val="26"/>
          <w:szCs w:val="26"/>
        </w:rPr>
        <w:t>рабочей комиссии</w:t>
      </w:r>
      <w:r w:rsidRPr="00485D4D">
        <w:rPr>
          <w:sz w:val="26"/>
          <w:szCs w:val="26"/>
        </w:rPr>
        <w:t xml:space="preserve"> по сдаваемому объекту или его части, с положительным решением о принятии объекта или его части.</w:t>
      </w:r>
    </w:p>
    <w:p w:rsidR="00DB4FF2" w:rsidRPr="00485D4D" w:rsidRDefault="00DB4FF2" w:rsidP="00945D38">
      <w:pPr>
        <w:rPr>
          <w:sz w:val="26"/>
          <w:szCs w:val="26"/>
        </w:rPr>
      </w:pPr>
      <w:r w:rsidRPr="00485D4D">
        <w:rPr>
          <w:sz w:val="26"/>
          <w:szCs w:val="26"/>
        </w:rPr>
        <w:t>10.1</w:t>
      </w:r>
      <w:r w:rsidR="004B56BF" w:rsidRPr="00485D4D">
        <w:rPr>
          <w:sz w:val="26"/>
          <w:szCs w:val="26"/>
        </w:rPr>
        <w:t>8</w:t>
      </w:r>
      <w:r w:rsidRPr="00485D4D">
        <w:rPr>
          <w:sz w:val="26"/>
          <w:szCs w:val="26"/>
        </w:rPr>
        <w:t xml:space="preserve">. </w:t>
      </w:r>
      <w:r w:rsidR="00C239FE" w:rsidRPr="00485D4D">
        <w:rPr>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DB4FF2" w:rsidRPr="00485D4D" w:rsidRDefault="00DB4FF2" w:rsidP="00382A2E">
      <w:pPr>
        <w:rPr>
          <w:sz w:val="26"/>
          <w:szCs w:val="26"/>
        </w:rPr>
      </w:pPr>
      <w:r w:rsidRPr="00485D4D">
        <w:rPr>
          <w:sz w:val="26"/>
          <w:szCs w:val="26"/>
        </w:rPr>
        <w:t>10.1</w:t>
      </w:r>
      <w:r w:rsidR="004B56BF" w:rsidRPr="00485D4D">
        <w:rPr>
          <w:sz w:val="26"/>
          <w:szCs w:val="26"/>
        </w:rPr>
        <w:t>9</w:t>
      </w:r>
      <w:r w:rsidRPr="00485D4D">
        <w:rPr>
          <w:sz w:val="26"/>
          <w:szCs w:val="26"/>
        </w:rPr>
        <w:t xml:space="preserve">.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w:t>
      </w:r>
      <w:r w:rsidR="00C239FE" w:rsidRPr="00485D4D">
        <w:rPr>
          <w:sz w:val="26"/>
          <w:szCs w:val="26"/>
        </w:rPr>
        <w:t>штраф</w:t>
      </w:r>
      <w:r w:rsidRPr="00485D4D">
        <w:rPr>
          <w:sz w:val="26"/>
          <w:szCs w:val="26"/>
        </w:rPr>
        <w:t xml:space="preserve"> в размере 70% от общей стоимости Работ, порученных Подрядчику по данному Заказу и настоящему Договору.</w:t>
      </w:r>
    </w:p>
    <w:p w:rsidR="004B56BF" w:rsidRPr="00485D4D" w:rsidRDefault="004B56BF" w:rsidP="00382A2E">
      <w:pPr>
        <w:rPr>
          <w:sz w:val="26"/>
          <w:szCs w:val="26"/>
        </w:rPr>
      </w:pPr>
      <w:r w:rsidRPr="00485D4D">
        <w:rPr>
          <w:sz w:val="26"/>
          <w:szCs w:val="26"/>
        </w:rPr>
        <w:t xml:space="preserve">10.20. </w:t>
      </w:r>
      <w:r w:rsidR="00382A2E" w:rsidRPr="00485D4D">
        <w:rPr>
          <w:sz w:val="26"/>
          <w:szCs w:val="26"/>
        </w:rPr>
        <w:t>В случае систематического нарушения Подрядчиком положений пункта 4.</w:t>
      </w:r>
      <w:r w:rsidR="000A19CA" w:rsidRPr="00485D4D">
        <w:rPr>
          <w:sz w:val="26"/>
          <w:szCs w:val="26"/>
        </w:rPr>
        <w:t>3</w:t>
      </w:r>
      <w:r w:rsidR="00382A2E" w:rsidRPr="00485D4D">
        <w:rPr>
          <w:sz w:val="26"/>
          <w:szCs w:val="26"/>
        </w:rPr>
        <w:t>.1</w:t>
      </w:r>
      <w:r w:rsidR="000A19CA" w:rsidRPr="00485D4D">
        <w:rPr>
          <w:sz w:val="26"/>
          <w:szCs w:val="26"/>
        </w:rPr>
        <w:t>5</w:t>
      </w:r>
      <w:r w:rsidR="00382A2E" w:rsidRPr="00485D4D">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485D4D">
        <w:rPr>
          <w:sz w:val="26"/>
          <w:szCs w:val="26"/>
        </w:rPr>
        <w:t>.</w:t>
      </w:r>
    </w:p>
    <w:p w:rsidR="000A19CA" w:rsidRPr="00485D4D" w:rsidRDefault="000A19CA" w:rsidP="00382A2E">
      <w:pPr>
        <w:rPr>
          <w:sz w:val="26"/>
          <w:szCs w:val="26"/>
        </w:rPr>
      </w:pPr>
      <w:r w:rsidRPr="00485D4D">
        <w:rPr>
          <w:sz w:val="26"/>
          <w:szCs w:val="26"/>
        </w:rPr>
        <w:t xml:space="preserve">10.21 </w:t>
      </w:r>
      <w:proofErr w:type="gramStart"/>
      <w:r w:rsidRPr="00485D4D">
        <w:rPr>
          <w:sz w:val="26"/>
          <w:szCs w:val="26"/>
        </w:rPr>
        <w:t>В</w:t>
      </w:r>
      <w:proofErr w:type="gramEnd"/>
      <w:r w:rsidRPr="00485D4D">
        <w:rPr>
          <w:sz w:val="26"/>
          <w:szCs w:val="26"/>
        </w:rPr>
        <w:t xml:space="preserve"> случае систематического нарушения Подрядчиком положений пункта 9.</w:t>
      </w:r>
      <w:r w:rsidR="00F31EBA" w:rsidRPr="00485D4D">
        <w:rPr>
          <w:sz w:val="26"/>
          <w:szCs w:val="26"/>
        </w:rPr>
        <w:t>6</w:t>
      </w:r>
      <w:r w:rsidRPr="00485D4D">
        <w:rPr>
          <w:sz w:val="26"/>
          <w:szCs w:val="26"/>
        </w:rPr>
        <w:t xml:space="preserve">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4B56BF" w:rsidRPr="00485D4D" w:rsidRDefault="004B56BF" w:rsidP="00822E24">
      <w:pPr>
        <w:rPr>
          <w:sz w:val="26"/>
          <w:szCs w:val="26"/>
        </w:rPr>
      </w:pPr>
      <w:r w:rsidRPr="00485D4D">
        <w:rPr>
          <w:sz w:val="26"/>
          <w:szCs w:val="26"/>
        </w:rPr>
        <w:t>10.2</w:t>
      </w:r>
      <w:r w:rsidR="00F31EBA" w:rsidRPr="00485D4D">
        <w:rPr>
          <w:sz w:val="26"/>
          <w:szCs w:val="26"/>
        </w:rPr>
        <w:t>2</w:t>
      </w:r>
      <w:r w:rsidRPr="00485D4D">
        <w:rPr>
          <w:sz w:val="26"/>
          <w:szCs w:val="26"/>
        </w:rPr>
        <w:t xml:space="preserve">. </w:t>
      </w:r>
      <w:r w:rsidR="00EC4871" w:rsidRPr="00485D4D">
        <w:rPr>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485D4D">
        <w:rPr>
          <w:sz w:val="26"/>
          <w:szCs w:val="26"/>
        </w:rPr>
        <w:t>.</w:t>
      </w:r>
    </w:p>
    <w:p w:rsidR="004B56BF" w:rsidRPr="00485D4D" w:rsidRDefault="004B56BF" w:rsidP="00822E24">
      <w:pPr>
        <w:rPr>
          <w:sz w:val="26"/>
          <w:szCs w:val="26"/>
        </w:rPr>
      </w:pPr>
      <w:r w:rsidRPr="00485D4D">
        <w:rPr>
          <w:sz w:val="26"/>
          <w:szCs w:val="26"/>
        </w:rPr>
        <w:t>10.2</w:t>
      </w:r>
      <w:r w:rsidR="00F31EBA" w:rsidRPr="00485D4D">
        <w:rPr>
          <w:sz w:val="26"/>
          <w:szCs w:val="26"/>
        </w:rPr>
        <w:t>3</w:t>
      </w:r>
      <w:r w:rsidRPr="00485D4D">
        <w:rPr>
          <w:sz w:val="26"/>
          <w:szCs w:val="26"/>
        </w:rPr>
        <w:t xml:space="preserve">. </w:t>
      </w:r>
      <w:r w:rsidR="00E0740E" w:rsidRPr="00485D4D">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485D4D">
        <w:rPr>
          <w:sz w:val="26"/>
          <w:szCs w:val="26"/>
        </w:rPr>
        <w:t>.</w:t>
      </w:r>
    </w:p>
    <w:p w:rsidR="004B56BF" w:rsidRPr="00485D4D" w:rsidRDefault="004B56BF" w:rsidP="00822E24">
      <w:pPr>
        <w:rPr>
          <w:sz w:val="26"/>
          <w:szCs w:val="26"/>
        </w:rPr>
      </w:pPr>
      <w:r w:rsidRPr="00485D4D">
        <w:rPr>
          <w:sz w:val="26"/>
          <w:szCs w:val="26"/>
        </w:rPr>
        <w:t>10.2</w:t>
      </w:r>
      <w:r w:rsidR="00F31EBA" w:rsidRPr="00485D4D">
        <w:rPr>
          <w:sz w:val="26"/>
          <w:szCs w:val="26"/>
        </w:rPr>
        <w:t>4</w:t>
      </w:r>
      <w:r w:rsidRPr="00485D4D">
        <w:rPr>
          <w:sz w:val="26"/>
          <w:szCs w:val="26"/>
        </w:rPr>
        <w:t>.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485D4D" w:rsidRDefault="00DB4FF2" w:rsidP="00822E24">
      <w:pPr>
        <w:rPr>
          <w:sz w:val="26"/>
          <w:szCs w:val="26"/>
        </w:rPr>
      </w:pPr>
      <w:r w:rsidRPr="00485D4D">
        <w:rPr>
          <w:sz w:val="26"/>
          <w:szCs w:val="26"/>
        </w:rPr>
        <w:t>10.2</w:t>
      </w:r>
      <w:r w:rsidR="00F31EBA" w:rsidRPr="00485D4D">
        <w:rPr>
          <w:sz w:val="26"/>
          <w:szCs w:val="26"/>
        </w:rPr>
        <w:t>5</w:t>
      </w:r>
      <w:r w:rsidRPr="00485D4D">
        <w:rPr>
          <w:sz w:val="26"/>
          <w:szCs w:val="26"/>
        </w:rPr>
        <w:t xml:space="preserve">. Стороны уплачивают неустойку, предусмотренную Договором, в течение 10 (десяти) рабочих дней со дня получения соответствующего требования в </w:t>
      </w:r>
      <w:r w:rsidRPr="00485D4D">
        <w:rPr>
          <w:sz w:val="26"/>
          <w:szCs w:val="26"/>
        </w:rPr>
        <w:lastRenderedPageBreak/>
        <w:t>письменной форме. Уплата неустойки не освобождает Сторону, нарушившую Договор, от исполнения своих обязательств в натуре.</w:t>
      </w:r>
    </w:p>
    <w:p w:rsidR="00EF19A1" w:rsidRPr="00485D4D" w:rsidRDefault="00DB4FF2" w:rsidP="00822E24">
      <w:pPr>
        <w:rPr>
          <w:sz w:val="26"/>
          <w:szCs w:val="26"/>
        </w:rPr>
      </w:pPr>
      <w:r w:rsidRPr="00485D4D">
        <w:rPr>
          <w:sz w:val="26"/>
          <w:szCs w:val="26"/>
        </w:rPr>
        <w:t>10.2</w:t>
      </w:r>
      <w:r w:rsidR="00F31EBA" w:rsidRPr="00485D4D">
        <w:rPr>
          <w:sz w:val="26"/>
          <w:szCs w:val="26"/>
        </w:rPr>
        <w:t>6</w:t>
      </w:r>
      <w:r w:rsidRPr="00485D4D">
        <w:rPr>
          <w:sz w:val="26"/>
          <w:szCs w:val="26"/>
        </w:rPr>
        <w:t xml:space="preserve">. </w:t>
      </w:r>
      <w:r w:rsidR="00EF19A1" w:rsidRPr="00485D4D">
        <w:rPr>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w:t>
      </w:r>
      <w:r w:rsidR="00871883" w:rsidRPr="00485D4D">
        <w:rPr>
          <w:sz w:val="26"/>
          <w:szCs w:val="26"/>
        </w:rPr>
        <w:t>, (в том числе и за  работы, по которым предъявляется неустойка и/или штраф),</w:t>
      </w:r>
      <w:r w:rsidR="00EF19A1" w:rsidRPr="00485D4D">
        <w:rPr>
          <w:sz w:val="26"/>
          <w:szCs w:val="26"/>
        </w:rPr>
        <w:t xml:space="preserve"> уведомив при этом подрядчика.</w:t>
      </w:r>
    </w:p>
    <w:p w:rsidR="00DB4FF2" w:rsidRPr="00485D4D" w:rsidRDefault="00DB4FF2" w:rsidP="00822E24">
      <w:pPr>
        <w:rPr>
          <w:sz w:val="26"/>
          <w:szCs w:val="26"/>
        </w:rPr>
      </w:pPr>
      <w:r w:rsidRPr="00485D4D">
        <w:rPr>
          <w:sz w:val="26"/>
          <w:szCs w:val="26"/>
        </w:rPr>
        <w:t>10.2</w:t>
      </w:r>
      <w:r w:rsidR="00F31EBA" w:rsidRPr="00485D4D">
        <w:rPr>
          <w:sz w:val="26"/>
          <w:szCs w:val="26"/>
        </w:rPr>
        <w:t>7</w:t>
      </w:r>
      <w:r w:rsidRPr="00485D4D">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061D5C" w:rsidRPr="00061D5C" w:rsidRDefault="00061D5C" w:rsidP="00822E24">
      <w:pPr>
        <w:rPr>
          <w:color w:val="0070C0"/>
          <w:sz w:val="26"/>
          <w:szCs w:val="26"/>
        </w:rPr>
      </w:pPr>
    </w:p>
    <w:p w:rsidR="00DB4FF2" w:rsidRPr="00B477C4" w:rsidRDefault="00DB4FF2" w:rsidP="00DB4FF2">
      <w:pPr>
        <w:ind w:firstLine="567"/>
        <w:rPr>
          <w:sz w:val="26"/>
          <w:szCs w:val="26"/>
        </w:rPr>
      </w:pPr>
    </w:p>
    <w:p w:rsidR="00DB4FF2" w:rsidRPr="00485D4D"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85D4D">
        <w:rPr>
          <w:rFonts w:ascii="Times New Roman" w:hAnsi="Times New Roman"/>
          <w:color w:val="auto"/>
          <w:sz w:val="26"/>
        </w:rPr>
        <w:t>Обстоятельства непреодолимой силы (форс-мажор)</w:t>
      </w:r>
    </w:p>
    <w:p w:rsidR="00DB4FF2" w:rsidRPr="00485D4D" w:rsidRDefault="00DB4FF2" w:rsidP="00C04A52">
      <w:pPr>
        <w:pStyle w:val="aa"/>
        <w:numPr>
          <w:ilvl w:val="1"/>
          <w:numId w:val="22"/>
        </w:numPr>
        <w:ind w:left="0" w:firstLine="851"/>
        <w:rPr>
          <w:sz w:val="26"/>
          <w:szCs w:val="26"/>
        </w:rPr>
      </w:pPr>
      <w:r w:rsidRPr="00485D4D">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485D4D" w:rsidRDefault="00DB4FF2" w:rsidP="00A626D8">
      <w:pPr>
        <w:pStyle w:val="aa"/>
        <w:numPr>
          <w:ilvl w:val="1"/>
          <w:numId w:val="22"/>
        </w:numPr>
        <w:ind w:left="0" w:firstLine="851"/>
        <w:rPr>
          <w:sz w:val="26"/>
          <w:szCs w:val="26"/>
        </w:rPr>
      </w:pPr>
      <w:r w:rsidRPr="00485D4D">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485D4D" w:rsidRDefault="00DB4FF2" w:rsidP="00A626D8">
      <w:pPr>
        <w:pStyle w:val="aa"/>
        <w:numPr>
          <w:ilvl w:val="1"/>
          <w:numId w:val="22"/>
        </w:numPr>
        <w:ind w:left="0" w:firstLine="851"/>
        <w:rPr>
          <w:sz w:val="26"/>
          <w:szCs w:val="26"/>
        </w:rPr>
      </w:pPr>
      <w:r w:rsidRPr="00485D4D">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485D4D" w:rsidRDefault="00DB4FF2" w:rsidP="00A626D8">
      <w:pPr>
        <w:pStyle w:val="aa"/>
        <w:numPr>
          <w:ilvl w:val="1"/>
          <w:numId w:val="22"/>
        </w:numPr>
        <w:ind w:left="0" w:firstLine="851"/>
        <w:rPr>
          <w:sz w:val="26"/>
          <w:szCs w:val="26"/>
        </w:rPr>
      </w:pPr>
      <w:r w:rsidRPr="00485D4D">
        <w:rPr>
          <w:sz w:val="26"/>
          <w:szCs w:val="26"/>
        </w:rPr>
        <w:t xml:space="preserve">В случаях, когда обстоятельства непреодолимой силы и (или) их последствия продолжают действовать более 3 (трёх) месяцев подряд, любая из Сторон </w:t>
      </w:r>
      <w:r w:rsidRPr="00485D4D">
        <w:rPr>
          <w:sz w:val="26"/>
          <w:szCs w:val="26"/>
        </w:rPr>
        <w:lastRenderedPageBreak/>
        <w:t>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485D4D" w:rsidRDefault="004978CC" w:rsidP="004978CC">
      <w:pPr>
        <w:pStyle w:val="aa"/>
        <w:ind w:left="567"/>
        <w:rPr>
          <w:sz w:val="26"/>
          <w:szCs w:val="26"/>
        </w:rPr>
      </w:pPr>
    </w:p>
    <w:p w:rsidR="00DB4FF2" w:rsidRPr="00485D4D"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szCs w:val="26"/>
        </w:rPr>
      </w:pPr>
      <w:r w:rsidRPr="00485D4D">
        <w:rPr>
          <w:rFonts w:ascii="Times New Roman" w:hAnsi="Times New Roman"/>
          <w:color w:val="auto"/>
          <w:sz w:val="26"/>
          <w:szCs w:val="26"/>
        </w:rPr>
        <w:t xml:space="preserve">Обеспечение конфиденциальности </w:t>
      </w:r>
    </w:p>
    <w:p w:rsidR="00DB4FF2" w:rsidRPr="00485D4D" w:rsidRDefault="00DB4FF2" w:rsidP="00A34FB4">
      <w:pPr>
        <w:numPr>
          <w:ilvl w:val="1"/>
          <w:numId w:val="21"/>
        </w:numPr>
        <w:ind w:left="0" w:firstLine="851"/>
        <w:rPr>
          <w:sz w:val="26"/>
          <w:szCs w:val="26"/>
        </w:rPr>
      </w:pPr>
      <w:r w:rsidRPr="00485D4D">
        <w:rPr>
          <w:sz w:val="26"/>
          <w:szCs w:val="26"/>
        </w:rPr>
        <w:t>Раскрывающая Сторона – Сторона, которая раскрывает конфиденциальную информацию другой Стороне.</w:t>
      </w:r>
    </w:p>
    <w:p w:rsidR="00DB4FF2" w:rsidRPr="00485D4D" w:rsidRDefault="00DB4FF2" w:rsidP="00A34FB4">
      <w:pPr>
        <w:numPr>
          <w:ilvl w:val="1"/>
          <w:numId w:val="21"/>
        </w:numPr>
        <w:ind w:left="0" w:firstLine="851"/>
        <w:rPr>
          <w:sz w:val="26"/>
          <w:szCs w:val="26"/>
        </w:rPr>
      </w:pPr>
      <w:r w:rsidRPr="00485D4D">
        <w:rPr>
          <w:sz w:val="26"/>
          <w:szCs w:val="26"/>
        </w:rPr>
        <w:t>Получающая Сторона – Сторона, которая получает конфиденциальную информацию от другой Стороны.</w:t>
      </w:r>
    </w:p>
    <w:p w:rsidR="00DB4FF2" w:rsidRPr="00485D4D" w:rsidRDefault="00DB4FF2" w:rsidP="00A34FB4">
      <w:pPr>
        <w:numPr>
          <w:ilvl w:val="1"/>
          <w:numId w:val="21"/>
        </w:numPr>
        <w:ind w:left="0" w:firstLine="851"/>
        <w:rPr>
          <w:sz w:val="26"/>
          <w:szCs w:val="26"/>
        </w:rPr>
      </w:pPr>
      <w:r w:rsidRPr="00485D4D">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485D4D">
        <w:rPr>
          <w:sz w:val="26"/>
          <w:szCs w:val="26"/>
        </w:rPr>
        <w:t>трёх</w:t>
      </w:r>
      <w:r w:rsidRPr="00485D4D">
        <w:rPr>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485D4D" w:rsidRDefault="00DB4FF2" w:rsidP="00A34FB4">
      <w:pPr>
        <w:numPr>
          <w:ilvl w:val="1"/>
          <w:numId w:val="21"/>
        </w:numPr>
        <w:ind w:left="0" w:firstLine="851"/>
        <w:rPr>
          <w:sz w:val="26"/>
          <w:szCs w:val="26"/>
        </w:rPr>
      </w:pPr>
      <w:r w:rsidRPr="00485D4D">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485D4D">
        <w:rPr>
          <w:sz w:val="26"/>
          <w:szCs w:val="26"/>
        </w:rPr>
        <w:t>ь её</w:t>
      </w:r>
      <w:r w:rsidRPr="00485D4D">
        <w:rPr>
          <w:sz w:val="26"/>
          <w:szCs w:val="26"/>
        </w:rPr>
        <w:t>, и обязуется обрабатывать такую информацию с той степенью заботливости и осмотрительности, кот</w:t>
      </w:r>
      <w:r w:rsidR="00A34FB4" w:rsidRPr="00485D4D">
        <w:rPr>
          <w:sz w:val="26"/>
          <w:szCs w:val="26"/>
        </w:rPr>
        <w:t>орая применяется относительно её</w:t>
      </w:r>
      <w:r w:rsidRPr="00485D4D">
        <w:rPr>
          <w:sz w:val="26"/>
          <w:szCs w:val="26"/>
        </w:rPr>
        <w:t xml:space="preserve"> информации того же уровня важности.</w:t>
      </w:r>
    </w:p>
    <w:p w:rsidR="00DB4FF2" w:rsidRPr="00485D4D" w:rsidRDefault="00DB4FF2" w:rsidP="00A34FB4">
      <w:pPr>
        <w:numPr>
          <w:ilvl w:val="1"/>
          <w:numId w:val="21"/>
        </w:numPr>
        <w:ind w:left="0" w:firstLine="851"/>
        <w:rPr>
          <w:sz w:val="26"/>
          <w:szCs w:val="26"/>
        </w:rPr>
      </w:pPr>
      <w:r w:rsidRPr="00485D4D">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485D4D" w:rsidRDefault="00A34FB4" w:rsidP="00A34FB4">
      <w:pPr>
        <w:rPr>
          <w:sz w:val="26"/>
          <w:szCs w:val="26"/>
        </w:rPr>
      </w:pPr>
      <w:r w:rsidRPr="00485D4D">
        <w:rPr>
          <w:sz w:val="26"/>
          <w:szCs w:val="26"/>
        </w:rPr>
        <w:t>- информация во время её</w:t>
      </w:r>
      <w:r w:rsidR="00DB4FF2" w:rsidRPr="00485D4D">
        <w:rPr>
          <w:sz w:val="26"/>
          <w:szCs w:val="26"/>
        </w:rPr>
        <w:t xml:space="preserve"> раскрытия является публично известной;</w:t>
      </w:r>
    </w:p>
    <w:p w:rsidR="00DB4FF2" w:rsidRPr="00485D4D" w:rsidRDefault="00DB4FF2" w:rsidP="00A34FB4">
      <w:pPr>
        <w:rPr>
          <w:sz w:val="26"/>
          <w:szCs w:val="26"/>
        </w:rPr>
      </w:pPr>
      <w:r w:rsidRPr="00485D4D">
        <w:rPr>
          <w:sz w:val="26"/>
          <w:szCs w:val="26"/>
        </w:rPr>
        <w:t>- информация представлена Получающей Стороне с письменным указанием на то, что она не является конфиденциальной;</w:t>
      </w:r>
    </w:p>
    <w:p w:rsidR="00DB4FF2" w:rsidRPr="00485D4D" w:rsidRDefault="00DB4FF2" w:rsidP="00A34FB4">
      <w:pPr>
        <w:rPr>
          <w:sz w:val="26"/>
          <w:szCs w:val="26"/>
        </w:rPr>
      </w:pPr>
      <w:r w:rsidRPr="00485D4D">
        <w:rPr>
          <w:sz w:val="26"/>
          <w:szCs w:val="26"/>
        </w:rPr>
        <w:t>- информация получена от любого третьего лица на законных основаниях;</w:t>
      </w:r>
    </w:p>
    <w:p w:rsidR="00DB4FF2" w:rsidRPr="00485D4D" w:rsidRDefault="00DB4FF2" w:rsidP="00A34FB4">
      <w:pPr>
        <w:rPr>
          <w:sz w:val="26"/>
          <w:szCs w:val="26"/>
        </w:rPr>
      </w:pPr>
      <w:r w:rsidRPr="00485D4D">
        <w:rPr>
          <w:sz w:val="26"/>
          <w:szCs w:val="26"/>
        </w:rPr>
        <w:t>-информация не может являться конфиденциальной в соответствии с законодательством Российской Федерации.</w:t>
      </w:r>
    </w:p>
    <w:p w:rsidR="00DB4FF2" w:rsidRPr="00485D4D" w:rsidRDefault="00DB4FF2" w:rsidP="00A34FB4">
      <w:pPr>
        <w:numPr>
          <w:ilvl w:val="1"/>
          <w:numId w:val="21"/>
        </w:numPr>
        <w:ind w:left="0" w:firstLine="851"/>
        <w:rPr>
          <w:sz w:val="26"/>
          <w:szCs w:val="26"/>
        </w:rPr>
      </w:pPr>
      <w:r w:rsidRPr="00485D4D">
        <w:rPr>
          <w:sz w:val="26"/>
          <w:szCs w:val="26"/>
        </w:rPr>
        <w:t>Получающая Сторона имеет право раскрывать конфиденциальную информацию без согласия Раскрывающей Стороны:</w:t>
      </w:r>
    </w:p>
    <w:p w:rsidR="00DB4FF2" w:rsidRPr="00485D4D" w:rsidRDefault="00DB4FF2" w:rsidP="00A34FB4">
      <w:pPr>
        <w:rPr>
          <w:sz w:val="26"/>
          <w:szCs w:val="26"/>
        </w:rPr>
      </w:pPr>
      <w:r w:rsidRPr="00485D4D">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485D4D" w:rsidRDefault="00DB4FF2" w:rsidP="00A34FB4">
      <w:pPr>
        <w:rPr>
          <w:sz w:val="26"/>
          <w:szCs w:val="26"/>
        </w:rPr>
      </w:pPr>
      <w:r w:rsidRPr="00485D4D">
        <w:rPr>
          <w:sz w:val="26"/>
          <w:szCs w:val="26"/>
        </w:rPr>
        <w:lastRenderedPageBreak/>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485D4D" w:rsidRDefault="00DB4FF2" w:rsidP="00A34FB4">
      <w:pPr>
        <w:rPr>
          <w:sz w:val="26"/>
          <w:szCs w:val="26"/>
        </w:rPr>
      </w:pPr>
      <w:r w:rsidRPr="00485D4D">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485D4D" w:rsidRDefault="00DB4FF2" w:rsidP="00A34FB4">
      <w:pPr>
        <w:rPr>
          <w:sz w:val="26"/>
          <w:szCs w:val="26"/>
        </w:rPr>
      </w:pPr>
      <w:r w:rsidRPr="00485D4D">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485D4D" w:rsidRDefault="00DB4FF2" w:rsidP="00DB4FF2">
      <w:pPr>
        <w:widowControl w:val="0"/>
        <w:ind w:firstLine="567"/>
        <w:rPr>
          <w:sz w:val="26"/>
          <w:szCs w:val="26"/>
        </w:rPr>
      </w:pPr>
    </w:p>
    <w:p w:rsidR="00DB4FF2" w:rsidRPr="00485D4D" w:rsidRDefault="00DB4FF2" w:rsidP="00512423">
      <w:pPr>
        <w:numPr>
          <w:ilvl w:val="0"/>
          <w:numId w:val="33"/>
        </w:numPr>
        <w:jc w:val="center"/>
        <w:rPr>
          <w:b/>
          <w:bCs/>
          <w:sz w:val="26"/>
          <w:szCs w:val="26"/>
        </w:rPr>
      </w:pPr>
      <w:r w:rsidRPr="00485D4D">
        <w:rPr>
          <w:b/>
          <w:bCs/>
          <w:sz w:val="26"/>
          <w:szCs w:val="26"/>
        </w:rPr>
        <w:t>Уведомления</w:t>
      </w:r>
    </w:p>
    <w:p w:rsidR="00DB4FF2" w:rsidRPr="00485D4D" w:rsidRDefault="007234ED" w:rsidP="00A34FB4">
      <w:pPr>
        <w:pStyle w:val="aa"/>
        <w:numPr>
          <w:ilvl w:val="1"/>
          <w:numId w:val="23"/>
        </w:numPr>
        <w:ind w:left="0" w:firstLine="851"/>
        <w:rPr>
          <w:sz w:val="26"/>
          <w:szCs w:val="26"/>
        </w:rPr>
      </w:pPr>
      <w:r w:rsidRPr="00485D4D">
        <w:rPr>
          <w:sz w:val="26"/>
          <w:szCs w:val="26"/>
        </w:rPr>
        <w:t>У</w:t>
      </w:r>
      <w:r w:rsidR="00DB4FF2" w:rsidRPr="00485D4D">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485D4D">
        <w:rPr>
          <w:sz w:val="26"/>
          <w:szCs w:val="26"/>
        </w:rPr>
        <w:t>приёма</w:t>
      </w:r>
      <w:r w:rsidR="00DB4FF2" w:rsidRPr="00485D4D">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485D4D">
        <w:rPr>
          <w:sz w:val="26"/>
          <w:szCs w:val="26"/>
        </w:rPr>
        <w:t>приёма</w:t>
      </w:r>
      <w:r w:rsidR="00DB4FF2" w:rsidRPr="00485D4D">
        <w:rPr>
          <w:sz w:val="26"/>
          <w:szCs w:val="26"/>
        </w:rPr>
        <w:t>-передачи документов.</w:t>
      </w:r>
    </w:p>
    <w:p w:rsidR="00DB4FF2" w:rsidRPr="00485D4D" w:rsidRDefault="00DB4FF2" w:rsidP="00875C01">
      <w:pPr>
        <w:ind w:firstLine="540"/>
        <w:rPr>
          <w:sz w:val="26"/>
          <w:szCs w:val="26"/>
        </w:rPr>
      </w:pPr>
      <w:r w:rsidRPr="00485D4D">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485D4D" w:rsidRDefault="00DB4FF2" w:rsidP="00DB4FF2">
      <w:pPr>
        <w:ind w:firstLine="540"/>
        <w:rPr>
          <w:sz w:val="26"/>
          <w:szCs w:val="26"/>
        </w:rPr>
      </w:pPr>
      <w:r w:rsidRPr="00485D4D">
        <w:rPr>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485D4D">
        <w:rPr>
          <w:sz w:val="26"/>
          <w:szCs w:val="26"/>
        </w:rPr>
        <w:t>приём</w:t>
      </w:r>
      <w:r w:rsidRPr="00485D4D">
        <w:rPr>
          <w:sz w:val="26"/>
          <w:szCs w:val="26"/>
        </w:rPr>
        <w:t xml:space="preserve"> и передачу уведомлений, и наделить их соответствующими полномочиями посредством выдачи доверенности.</w:t>
      </w:r>
    </w:p>
    <w:p w:rsidR="00DB4FF2" w:rsidRPr="00485D4D" w:rsidRDefault="00EC4871" w:rsidP="00A34FB4">
      <w:pPr>
        <w:pStyle w:val="aa"/>
        <w:numPr>
          <w:ilvl w:val="1"/>
          <w:numId w:val="23"/>
        </w:numPr>
        <w:ind w:left="0" w:firstLine="851"/>
        <w:rPr>
          <w:sz w:val="26"/>
          <w:szCs w:val="26"/>
        </w:rPr>
      </w:pPr>
      <w:r w:rsidRPr="00485D4D">
        <w:rPr>
          <w:sz w:val="26"/>
          <w:szCs w:val="26"/>
        </w:rPr>
        <w:t>Стороны договорились, что вся рабочая переписка, извещения, уведомления за исключением уведомлений и претензионной переписки по п.10.1-10.2</w:t>
      </w:r>
      <w:r w:rsidR="007B5123" w:rsidRPr="00485D4D">
        <w:rPr>
          <w:sz w:val="26"/>
          <w:szCs w:val="26"/>
        </w:rPr>
        <w:t>7</w:t>
      </w:r>
      <w:r w:rsidRPr="00485D4D">
        <w:rPr>
          <w:sz w:val="26"/>
          <w:szCs w:val="26"/>
        </w:rPr>
        <w:t xml:space="preserve">, </w:t>
      </w:r>
      <w:r w:rsidR="007B5123" w:rsidRPr="00485D4D">
        <w:rPr>
          <w:sz w:val="26"/>
          <w:szCs w:val="26"/>
        </w:rPr>
        <w:t xml:space="preserve">письменного отказа по согласованию Заказа по п.5.4 </w:t>
      </w:r>
      <w:r w:rsidRPr="00485D4D">
        <w:rPr>
          <w:sz w:val="26"/>
          <w:szCs w:val="26"/>
        </w:rPr>
        <w:t>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485D4D">
        <w:rPr>
          <w:sz w:val="26"/>
          <w:szCs w:val="26"/>
        </w:rPr>
        <w:t>.</w:t>
      </w:r>
    </w:p>
    <w:p w:rsidR="00DB4FF2" w:rsidRPr="00485D4D" w:rsidRDefault="00DB4FF2" w:rsidP="00E35A46">
      <w:pPr>
        <w:pStyle w:val="6"/>
        <w:widowControl w:val="0"/>
        <w:suppressAutoHyphens/>
        <w:jc w:val="left"/>
        <w:rPr>
          <w:b w:val="0"/>
        </w:rPr>
      </w:pPr>
      <w:r w:rsidRPr="00485D4D">
        <w:rPr>
          <w:b w:val="0"/>
        </w:rPr>
        <w:t xml:space="preserve">Для Заказчика: </w:t>
      </w:r>
    </w:p>
    <w:p w:rsidR="00DB4FF2" w:rsidRPr="00485D4D" w:rsidRDefault="00DB4FF2" w:rsidP="00E35A46">
      <w:pPr>
        <w:pStyle w:val="6"/>
        <w:widowControl w:val="0"/>
        <w:suppressAutoHyphens/>
        <w:spacing w:before="40"/>
        <w:jc w:val="left"/>
        <w:rPr>
          <w:b w:val="0"/>
        </w:rPr>
      </w:pPr>
      <w:r w:rsidRPr="00485D4D">
        <w:rPr>
          <w:b w:val="0"/>
        </w:rPr>
        <w:t>Организация: ПАО «Башинформсвязь»</w:t>
      </w:r>
    </w:p>
    <w:p w:rsidR="00DB4FF2" w:rsidRPr="00485D4D" w:rsidRDefault="00DB4FF2" w:rsidP="00DB4FF2">
      <w:pPr>
        <w:widowControl w:val="0"/>
        <w:tabs>
          <w:tab w:val="num" w:pos="0"/>
        </w:tabs>
        <w:suppressAutoHyphens/>
        <w:spacing w:before="40"/>
        <w:rPr>
          <w:sz w:val="26"/>
          <w:szCs w:val="26"/>
        </w:rPr>
      </w:pPr>
      <w:r w:rsidRPr="00485D4D">
        <w:rPr>
          <w:bCs/>
          <w:sz w:val="26"/>
          <w:szCs w:val="26"/>
        </w:rPr>
        <w:t>Ф.И.О.:</w:t>
      </w:r>
      <w:r w:rsidRPr="00485D4D">
        <w:rPr>
          <w:sz w:val="26"/>
          <w:szCs w:val="26"/>
        </w:rPr>
        <w:t xml:space="preserve">  _________________________</w:t>
      </w:r>
    </w:p>
    <w:p w:rsidR="00DB4FF2" w:rsidRPr="00485D4D" w:rsidRDefault="00DB4FF2" w:rsidP="00DB4FF2">
      <w:pPr>
        <w:tabs>
          <w:tab w:val="num" w:pos="0"/>
        </w:tabs>
        <w:suppressAutoHyphens/>
        <w:spacing w:before="40"/>
        <w:rPr>
          <w:sz w:val="26"/>
          <w:szCs w:val="26"/>
        </w:rPr>
      </w:pPr>
      <w:r w:rsidRPr="00485D4D">
        <w:rPr>
          <w:bCs/>
          <w:sz w:val="26"/>
          <w:szCs w:val="26"/>
        </w:rPr>
        <w:t>Адрес:</w:t>
      </w:r>
      <w:r w:rsidRPr="00485D4D">
        <w:rPr>
          <w:sz w:val="26"/>
          <w:szCs w:val="26"/>
        </w:rPr>
        <w:t> </w:t>
      </w:r>
      <w:r w:rsidRPr="00485D4D">
        <w:rPr>
          <w:sz w:val="26"/>
        </w:rPr>
        <w:t>__________________________</w:t>
      </w:r>
    </w:p>
    <w:p w:rsidR="00DB4FF2" w:rsidRPr="00485D4D" w:rsidRDefault="00DB4FF2" w:rsidP="00DB4FF2">
      <w:pPr>
        <w:tabs>
          <w:tab w:val="num" w:pos="0"/>
        </w:tabs>
        <w:suppressAutoHyphens/>
        <w:spacing w:before="40"/>
        <w:rPr>
          <w:sz w:val="26"/>
        </w:rPr>
      </w:pPr>
      <w:r w:rsidRPr="00485D4D">
        <w:rPr>
          <w:sz w:val="26"/>
        </w:rPr>
        <w:t>Телефон: ________________________</w:t>
      </w:r>
    </w:p>
    <w:p w:rsidR="00DB4FF2" w:rsidRPr="00485D4D" w:rsidRDefault="00DB4FF2" w:rsidP="00DB4FF2">
      <w:pPr>
        <w:widowControl w:val="0"/>
        <w:tabs>
          <w:tab w:val="num" w:pos="0"/>
        </w:tabs>
        <w:suppressAutoHyphens/>
        <w:spacing w:before="40"/>
        <w:rPr>
          <w:sz w:val="26"/>
          <w:szCs w:val="26"/>
        </w:rPr>
      </w:pPr>
      <w:proofErr w:type="gramStart"/>
      <w:r w:rsidRPr="00485D4D">
        <w:rPr>
          <w:bCs/>
          <w:sz w:val="26"/>
          <w:szCs w:val="26"/>
          <w:lang w:val="en-GB"/>
        </w:rPr>
        <w:t>e</w:t>
      </w:r>
      <w:r w:rsidRPr="00485D4D">
        <w:rPr>
          <w:bCs/>
          <w:sz w:val="26"/>
          <w:szCs w:val="26"/>
        </w:rPr>
        <w:t>-</w:t>
      </w:r>
      <w:r w:rsidRPr="00485D4D">
        <w:rPr>
          <w:bCs/>
          <w:sz w:val="26"/>
          <w:szCs w:val="26"/>
          <w:lang w:val="en-GB"/>
        </w:rPr>
        <w:t>mail</w:t>
      </w:r>
      <w:proofErr w:type="gramEnd"/>
      <w:r w:rsidRPr="00485D4D">
        <w:rPr>
          <w:bCs/>
          <w:sz w:val="26"/>
          <w:szCs w:val="26"/>
        </w:rPr>
        <w:t>:</w:t>
      </w:r>
      <w:r w:rsidRPr="00485D4D">
        <w:rPr>
          <w:sz w:val="26"/>
          <w:szCs w:val="26"/>
        </w:rPr>
        <w:t xml:space="preserve"> __________________________</w:t>
      </w:r>
    </w:p>
    <w:p w:rsidR="00DB4FF2" w:rsidRPr="00485D4D" w:rsidRDefault="00DB4FF2" w:rsidP="00E35A46">
      <w:pPr>
        <w:pStyle w:val="6"/>
        <w:widowControl w:val="0"/>
        <w:suppressAutoHyphens/>
        <w:jc w:val="left"/>
        <w:rPr>
          <w:b w:val="0"/>
        </w:rPr>
      </w:pPr>
      <w:r w:rsidRPr="00485D4D">
        <w:rPr>
          <w:b w:val="0"/>
        </w:rPr>
        <w:t>Для Подрядчика:</w:t>
      </w:r>
    </w:p>
    <w:p w:rsidR="00DB4FF2" w:rsidRPr="00485D4D" w:rsidRDefault="00DB4FF2" w:rsidP="00DB4FF2">
      <w:pPr>
        <w:widowControl w:val="0"/>
        <w:tabs>
          <w:tab w:val="num" w:pos="0"/>
        </w:tabs>
        <w:suppressAutoHyphens/>
        <w:rPr>
          <w:bCs/>
          <w:sz w:val="26"/>
          <w:szCs w:val="26"/>
        </w:rPr>
      </w:pPr>
      <w:proofErr w:type="gramStart"/>
      <w:r w:rsidRPr="00485D4D">
        <w:rPr>
          <w:bCs/>
          <w:sz w:val="26"/>
          <w:szCs w:val="26"/>
        </w:rPr>
        <w:t>Организация:_</w:t>
      </w:r>
      <w:proofErr w:type="gramEnd"/>
      <w:r w:rsidRPr="00485D4D">
        <w:rPr>
          <w:bCs/>
          <w:sz w:val="26"/>
          <w:szCs w:val="26"/>
        </w:rPr>
        <w:t>_____________________________</w:t>
      </w:r>
    </w:p>
    <w:p w:rsidR="00DB4FF2" w:rsidRPr="00485D4D" w:rsidRDefault="00DB4FF2" w:rsidP="00DB4FF2">
      <w:pPr>
        <w:widowControl w:val="0"/>
        <w:tabs>
          <w:tab w:val="num" w:pos="0"/>
        </w:tabs>
        <w:suppressAutoHyphens/>
        <w:spacing w:before="40"/>
        <w:rPr>
          <w:bCs/>
          <w:sz w:val="26"/>
          <w:szCs w:val="26"/>
        </w:rPr>
      </w:pPr>
      <w:r w:rsidRPr="00485D4D">
        <w:rPr>
          <w:bCs/>
          <w:sz w:val="26"/>
          <w:szCs w:val="26"/>
        </w:rPr>
        <w:lastRenderedPageBreak/>
        <w:t>Ф.И.О.: ____________________________</w:t>
      </w:r>
    </w:p>
    <w:p w:rsidR="00DB4FF2" w:rsidRPr="00485D4D" w:rsidRDefault="00DB4FF2" w:rsidP="00DB4FF2">
      <w:pPr>
        <w:widowControl w:val="0"/>
        <w:tabs>
          <w:tab w:val="num" w:pos="0"/>
        </w:tabs>
        <w:suppressAutoHyphens/>
        <w:spacing w:before="40"/>
        <w:rPr>
          <w:bCs/>
          <w:sz w:val="26"/>
          <w:szCs w:val="26"/>
        </w:rPr>
      </w:pPr>
      <w:r w:rsidRPr="00485D4D">
        <w:rPr>
          <w:bCs/>
          <w:sz w:val="26"/>
          <w:szCs w:val="26"/>
        </w:rPr>
        <w:t>Адрес: _____________________________</w:t>
      </w:r>
    </w:p>
    <w:p w:rsidR="00DB4FF2" w:rsidRPr="00485D4D" w:rsidRDefault="00DB4FF2" w:rsidP="00DB4FF2">
      <w:pPr>
        <w:widowControl w:val="0"/>
        <w:tabs>
          <w:tab w:val="num" w:pos="0"/>
        </w:tabs>
        <w:suppressAutoHyphens/>
        <w:spacing w:before="40"/>
        <w:rPr>
          <w:bCs/>
          <w:sz w:val="26"/>
          <w:szCs w:val="26"/>
        </w:rPr>
      </w:pPr>
      <w:proofErr w:type="gramStart"/>
      <w:r w:rsidRPr="00485D4D">
        <w:rPr>
          <w:bCs/>
          <w:sz w:val="26"/>
          <w:szCs w:val="26"/>
        </w:rPr>
        <w:t>Телефон:_</w:t>
      </w:r>
      <w:proofErr w:type="gramEnd"/>
      <w:r w:rsidRPr="00485D4D">
        <w:rPr>
          <w:bCs/>
          <w:sz w:val="26"/>
          <w:szCs w:val="26"/>
        </w:rPr>
        <w:t>__________________________</w:t>
      </w:r>
    </w:p>
    <w:p w:rsidR="00DB4FF2" w:rsidRPr="00485D4D" w:rsidRDefault="00DB4FF2" w:rsidP="00DB4FF2">
      <w:pPr>
        <w:widowControl w:val="0"/>
        <w:tabs>
          <w:tab w:val="num" w:pos="0"/>
        </w:tabs>
        <w:suppressAutoHyphens/>
        <w:spacing w:before="40"/>
        <w:rPr>
          <w:bCs/>
          <w:sz w:val="26"/>
          <w:szCs w:val="26"/>
        </w:rPr>
      </w:pPr>
      <w:r w:rsidRPr="00485D4D">
        <w:rPr>
          <w:bCs/>
          <w:sz w:val="26"/>
          <w:szCs w:val="26"/>
        </w:rPr>
        <w:t xml:space="preserve">e-mail: </w:t>
      </w:r>
      <w:hyperlink r:id="rId8" w:history="1">
        <w:r w:rsidRPr="00485D4D">
          <w:rPr>
            <w:sz w:val="26"/>
            <w:szCs w:val="26"/>
          </w:rPr>
          <w:t>_____________________________</w:t>
        </w:r>
      </w:hyperlink>
    </w:p>
    <w:p w:rsidR="00DB4FF2" w:rsidRPr="00485D4D" w:rsidRDefault="00DB4FF2" w:rsidP="00A34FB4">
      <w:pPr>
        <w:rPr>
          <w:sz w:val="26"/>
          <w:szCs w:val="26"/>
        </w:rPr>
      </w:pPr>
    </w:p>
    <w:p w:rsidR="00DB4FF2" w:rsidRPr="00485D4D" w:rsidRDefault="00DB4FF2" w:rsidP="00A05700">
      <w:pPr>
        <w:pStyle w:val="aa"/>
        <w:numPr>
          <w:ilvl w:val="1"/>
          <w:numId w:val="23"/>
        </w:numPr>
        <w:spacing w:after="200"/>
        <w:ind w:left="0" w:firstLine="567"/>
        <w:rPr>
          <w:sz w:val="26"/>
          <w:szCs w:val="26"/>
        </w:rPr>
      </w:pPr>
      <w:r w:rsidRPr="00485D4D">
        <w:rPr>
          <w:sz w:val="26"/>
          <w:szCs w:val="26"/>
        </w:rPr>
        <w:t xml:space="preserve">Любая из Сторон может указать </w:t>
      </w:r>
      <w:r w:rsidR="00A34FB4" w:rsidRPr="00485D4D">
        <w:rPr>
          <w:sz w:val="26"/>
          <w:szCs w:val="26"/>
        </w:rPr>
        <w:t>путём</w:t>
      </w:r>
      <w:r w:rsidRPr="00485D4D">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AC4F75" w:rsidRPr="00485D4D" w:rsidRDefault="00AC4F75" w:rsidP="00AC4F75">
      <w:pPr>
        <w:pStyle w:val="aa"/>
        <w:numPr>
          <w:ilvl w:val="1"/>
          <w:numId w:val="23"/>
        </w:numPr>
        <w:spacing w:after="200"/>
        <w:ind w:left="0" w:firstLine="567"/>
        <w:rPr>
          <w:sz w:val="26"/>
          <w:szCs w:val="26"/>
        </w:rPr>
      </w:pPr>
      <w:r w:rsidRPr="00485D4D">
        <w:rPr>
          <w:sz w:val="26"/>
          <w:szCs w:val="26"/>
        </w:rPr>
        <w:t>Стороны договорились, что в рамках исполнения Договора, в случае внедрения со стороны Заказчика системы электронного документооборота с использованием квалифицированной электронной подписи через операторов электронного документооборота - ООО «Компания Тензор» или иного оператора, Стороны могут обмениваться следующими первичными документами (счёт-фактура, акт сдачи–приёмки работ, товарная накладная) с использованием указанной системы.</w:t>
      </w:r>
    </w:p>
    <w:p w:rsidR="00AC4F75" w:rsidRPr="00485D4D" w:rsidRDefault="00AC4F75" w:rsidP="00AC4F75">
      <w:pPr>
        <w:pStyle w:val="aa"/>
        <w:spacing w:after="200"/>
        <w:ind w:left="0" w:firstLine="567"/>
        <w:rPr>
          <w:sz w:val="26"/>
          <w:szCs w:val="26"/>
        </w:rPr>
      </w:pPr>
      <w:r w:rsidRPr="00485D4D">
        <w:rPr>
          <w:sz w:val="26"/>
          <w:szCs w:val="26"/>
        </w:rPr>
        <w:t xml:space="preserve">В момент осуществления фактических действий по обмену электронными документами Поставщик/Исполнитель/Подрядчик присоединяется к соглашению об использовании электронных документов, размещённом по адресу: </w:t>
      </w:r>
      <w:r w:rsidRPr="00485D4D">
        <w:rPr>
          <w:sz w:val="26"/>
          <w:szCs w:val="26"/>
          <w:lang w:val="en-US"/>
        </w:rPr>
        <w:t>https</w:t>
      </w:r>
      <w:r w:rsidRPr="00485D4D">
        <w:rPr>
          <w:sz w:val="26"/>
          <w:szCs w:val="26"/>
        </w:rPr>
        <w:t>://</w:t>
      </w:r>
      <w:r w:rsidRPr="00485D4D">
        <w:rPr>
          <w:sz w:val="26"/>
          <w:szCs w:val="26"/>
          <w:lang w:val="en-US"/>
        </w:rPr>
        <w:t>www</w:t>
      </w:r>
      <w:r w:rsidRPr="00485D4D">
        <w:rPr>
          <w:sz w:val="26"/>
          <w:szCs w:val="26"/>
        </w:rPr>
        <w:t>.</w:t>
      </w:r>
      <w:r w:rsidRPr="00485D4D">
        <w:rPr>
          <w:sz w:val="26"/>
          <w:szCs w:val="26"/>
          <w:lang w:val="en-US"/>
        </w:rPr>
        <w:t>bashtel</w:t>
      </w:r>
      <w:r w:rsidRPr="00485D4D">
        <w:rPr>
          <w:sz w:val="26"/>
          <w:szCs w:val="26"/>
        </w:rPr>
        <w:t>.</w:t>
      </w:r>
      <w:r w:rsidRPr="00485D4D">
        <w:rPr>
          <w:sz w:val="26"/>
          <w:szCs w:val="26"/>
          <w:lang w:val="en-US"/>
        </w:rPr>
        <w:t>ru</w:t>
      </w:r>
      <w:r w:rsidRPr="00485D4D">
        <w:rPr>
          <w:sz w:val="26"/>
          <w:szCs w:val="26"/>
        </w:rPr>
        <w:t>/</w:t>
      </w:r>
      <w:r w:rsidRPr="00485D4D">
        <w:rPr>
          <w:sz w:val="26"/>
          <w:szCs w:val="26"/>
          <w:lang w:val="en-US"/>
        </w:rPr>
        <w:t>dokumenty</w:t>
      </w:r>
      <w:r w:rsidRPr="00485D4D">
        <w:rPr>
          <w:sz w:val="26"/>
          <w:szCs w:val="26"/>
        </w:rPr>
        <w:t>/</w:t>
      </w:r>
    </w:p>
    <w:p w:rsidR="00AC4F75" w:rsidRPr="00485D4D" w:rsidRDefault="00AC4F75" w:rsidP="00AC4F75">
      <w:pPr>
        <w:pStyle w:val="aa"/>
        <w:spacing w:after="200"/>
        <w:ind w:left="851" w:firstLine="0"/>
        <w:rPr>
          <w:sz w:val="26"/>
          <w:szCs w:val="26"/>
        </w:rPr>
      </w:pPr>
    </w:p>
    <w:p w:rsidR="00DB4FF2" w:rsidRPr="00485D4D" w:rsidRDefault="00DB4FF2" w:rsidP="00512423">
      <w:pPr>
        <w:numPr>
          <w:ilvl w:val="0"/>
          <w:numId w:val="33"/>
        </w:numPr>
        <w:jc w:val="center"/>
        <w:rPr>
          <w:b/>
          <w:bCs/>
          <w:sz w:val="26"/>
          <w:szCs w:val="26"/>
        </w:rPr>
      </w:pPr>
      <w:r w:rsidRPr="00485D4D">
        <w:rPr>
          <w:b/>
          <w:bCs/>
          <w:sz w:val="26"/>
          <w:szCs w:val="26"/>
        </w:rPr>
        <w:t xml:space="preserve">Применимое право и порядок разрешения споров </w:t>
      </w:r>
    </w:p>
    <w:p w:rsidR="00A34FB4" w:rsidRPr="00485D4D" w:rsidRDefault="00A34FB4" w:rsidP="00A34FB4">
      <w:pPr>
        <w:ind w:left="900" w:firstLine="0"/>
        <w:rPr>
          <w:b/>
          <w:bCs/>
          <w:sz w:val="26"/>
          <w:szCs w:val="26"/>
        </w:rPr>
      </w:pPr>
    </w:p>
    <w:p w:rsidR="00DB4FF2" w:rsidRPr="00485D4D" w:rsidRDefault="00DB4FF2" w:rsidP="00A34FB4">
      <w:pPr>
        <w:pStyle w:val="aa"/>
        <w:numPr>
          <w:ilvl w:val="1"/>
          <w:numId w:val="24"/>
        </w:numPr>
        <w:spacing w:after="200"/>
        <w:ind w:left="0" w:firstLine="851"/>
        <w:rPr>
          <w:sz w:val="26"/>
          <w:szCs w:val="26"/>
        </w:rPr>
      </w:pPr>
      <w:r w:rsidRPr="00485D4D">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485D4D" w:rsidRDefault="00DB4FF2" w:rsidP="00A34FB4">
      <w:pPr>
        <w:pStyle w:val="aa"/>
        <w:numPr>
          <w:ilvl w:val="1"/>
          <w:numId w:val="24"/>
        </w:numPr>
        <w:spacing w:after="200"/>
        <w:ind w:left="0" w:firstLine="851"/>
        <w:rPr>
          <w:sz w:val="26"/>
          <w:szCs w:val="26"/>
        </w:rPr>
      </w:pPr>
      <w:r w:rsidRPr="00485D4D">
        <w:rPr>
          <w:sz w:val="26"/>
          <w:szCs w:val="26"/>
        </w:rPr>
        <w:t>Все споры и разногласия по настоящему Договору Стороны разрешают путём переговоров.</w:t>
      </w:r>
    </w:p>
    <w:p w:rsidR="00DB4FF2" w:rsidRPr="00485D4D" w:rsidRDefault="00DB4FF2" w:rsidP="00A34FB4">
      <w:pPr>
        <w:pStyle w:val="aa"/>
        <w:numPr>
          <w:ilvl w:val="1"/>
          <w:numId w:val="24"/>
        </w:numPr>
        <w:spacing w:after="200"/>
        <w:ind w:left="0" w:firstLine="851"/>
      </w:pPr>
      <w:r w:rsidRPr="00485D4D">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576CB6" w:rsidRPr="00485D4D" w:rsidRDefault="00576CB6" w:rsidP="00576CB6">
      <w:pPr>
        <w:spacing w:after="200"/>
        <w:jc w:val="center"/>
        <w:rPr>
          <w:b/>
          <w:sz w:val="26"/>
          <w:szCs w:val="26"/>
          <w:lang w:eastAsia="en-US"/>
        </w:rPr>
      </w:pPr>
      <w:r w:rsidRPr="00485D4D">
        <w:rPr>
          <w:b/>
        </w:rPr>
        <w:t xml:space="preserve">15. </w:t>
      </w:r>
      <w:r w:rsidRPr="00485D4D">
        <w:rPr>
          <w:b/>
          <w:sz w:val="26"/>
          <w:szCs w:val="26"/>
          <w:lang w:eastAsia="en-US"/>
        </w:rPr>
        <w:t>Срок действия настоящего Договора</w:t>
      </w:r>
    </w:p>
    <w:p w:rsidR="00576CB6" w:rsidRPr="00485D4D" w:rsidRDefault="00576CB6" w:rsidP="00512423">
      <w:pPr>
        <w:pStyle w:val="aa"/>
        <w:numPr>
          <w:ilvl w:val="1"/>
          <w:numId w:val="121"/>
        </w:numPr>
        <w:ind w:left="0" w:firstLine="567"/>
        <w:rPr>
          <w:sz w:val="26"/>
          <w:szCs w:val="26"/>
        </w:rPr>
      </w:pPr>
      <w:r w:rsidRPr="00485D4D">
        <w:rPr>
          <w:sz w:val="26"/>
          <w:szCs w:val="26"/>
        </w:rPr>
        <w:t xml:space="preserve">Настоящий Договор вступает в силу с даты его подписания Сторонами и действует по </w:t>
      </w:r>
      <w:r w:rsidR="00E45C1F" w:rsidRPr="00485D4D">
        <w:rPr>
          <w:iCs/>
          <w:sz w:val="26"/>
          <w:szCs w:val="26"/>
        </w:rPr>
        <w:t>3</w:t>
      </w:r>
      <w:r w:rsidR="00CA1124" w:rsidRPr="00485D4D">
        <w:rPr>
          <w:iCs/>
          <w:sz w:val="26"/>
          <w:szCs w:val="26"/>
        </w:rPr>
        <w:t>0</w:t>
      </w:r>
      <w:r w:rsidR="00E45C1F" w:rsidRPr="00485D4D">
        <w:rPr>
          <w:iCs/>
          <w:sz w:val="26"/>
          <w:szCs w:val="26"/>
        </w:rPr>
        <w:t>.</w:t>
      </w:r>
      <w:r w:rsidR="00CA1124" w:rsidRPr="00485D4D">
        <w:rPr>
          <w:iCs/>
          <w:sz w:val="26"/>
          <w:szCs w:val="26"/>
        </w:rPr>
        <w:t>06</w:t>
      </w:r>
      <w:r w:rsidR="00E45C1F" w:rsidRPr="00485D4D">
        <w:rPr>
          <w:iCs/>
          <w:sz w:val="26"/>
          <w:szCs w:val="26"/>
        </w:rPr>
        <w:t>.20</w:t>
      </w:r>
      <w:r w:rsidR="00CA1124" w:rsidRPr="00485D4D">
        <w:rPr>
          <w:iCs/>
          <w:sz w:val="26"/>
          <w:szCs w:val="26"/>
        </w:rPr>
        <w:t>20</w:t>
      </w:r>
      <w:r w:rsidRPr="00485D4D">
        <w:rPr>
          <w:sz w:val="26"/>
          <w:szCs w:val="26"/>
        </w:rPr>
        <w:t xml:space="preserve">, в части расчётов и взятых на себя обеими Сторонами обязательств в течение всего срока действия Договора – до полного исполнения Сторонами своих обязательств по Договору. </w:t>
      </w:r>
    </w:p>
    <w:p w:rsidR="00576CB6" w:rsidRPr="00485D4D" w:rsidRDefault="00576CB6" w:rsidP="00512423">
      <w:pPr>
        <w:pStyle w:val="aa"/>
        <w:numPr>
          <w:ilvl w:val="1"/>
          <w:numId w:val="121"/>
        </w:numPr>
        <w:ind w:left="0" w:firstLine="567"/>
        <w:rPr>
          <w:sz w:val="26"/>
          <w:szCs w:val="26"/>
        </w:rPr>
      </w:pPr>
      <w:r w:rsidRPr="00485D4D">
        <w:rPr>
          <w:sz w:val="26"/>
          <w:szCs w:val="26"/>
        </w:rPr>
        <w:t>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576CB6" w:rsidRPr="00485D4D" w:rsidRDefault="00576CB6" w:rsidP="00512423">
      <w:pPr>
        <w:numPr>
          <w:ilvl w:val="1"/>
          <w:numId w:val="121"/>
        </w:numPr>
        <w:ind w:left="0" w:firstLine="540"/>
        <w:contextualSpacing/>
        <w:rPr>
          <w:i/>
          <w:sz w:val="26"/>
          <w:szCs w:val="26"/>
        </w:rPr>
      </w:pPr>
      <w:r w:rsidRPr="00485D4D">
        <w:rPr>
          <w:sz w:val="26"/>
          <w:szCs w:val="26"/>
        </w:rPr>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DB4FF2" w:rsidRPr="00485D4D" w:rsidRDefault="00DB4FF2" w:rsidP="00517F6F">
      <w:pPr>
        <w:tabs>
          <w:tab w:val="left" w:pos="0"/>
        </w:tabs>
        <w:spacing w:before="60"/>
        <w:rPr>
          <w:sz w:val="26"/>
          <w:szCs w:val="26"/>
        </w:rPr>
      </w:pPr>
    </w:p>
    <w:p w:rsidR="00576CB6" w:rsidRPr="006207DE" w:rsidRDefault="00576CB6" w:rsidP="00576CB6">
      <w:pPr>
        <w:ind w:left="540" w:firstLine="0"/>
        <w:jc w:val="center"/>
        <w:rPr>
          <w:b/>
          <w:bCs/>
          <w:sz w:val="26"/>
          <w:szCs w:val="26"/>
        </w:rPr>
      </w:pPr>
      <w:r w:rsidRPr="006207DE">
        <w:rPr>
          <w:b/>
          <w:bCs/>
          <w:sz w:val="26"/>
          <w:szCs w:val="26"/>
        </w:rPr>
        <w:t>16. Расторжение Договора</w:t>
      </w:r>
    </w:p>
    <w:p w:rsidR="00576CB6" w:rsidRPr="006207DE" w:rsidRDefault="00576CB6" w:rsidP="00C053EC">
      <w:pPr>
        <w:pStyle w:val="aa"/>
        <w:numPr>
          <w:ilvl w:val="1"/>
          <w:numId w:val="124"/>
        </w:numPr>
        <w:spacing w:after="200"/>
        <w:ind w:left="0" w:firstLine="426"/>
        <w:rPr>
          <w:sz w:val="26"/>
          <w:szCs w:val="26"/>
        </w:rPr>
      </w:pPr>
      <w:r w:rsidRPr="006207DE">
        <w:rPr>
          <w:sz w:val="26"/>
          <w:szCs w:val="26"/>
        </w:rPr>
        <w:t xml:space="preserve">В случае неисполнения обязательств одной из Сторон по настоящему Договору в течение 30 (тридцати)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w:t>
      </w:r>
      <w:r w:rsidRPr="006207DE">
        <w:rPr>
          <w:sz w:val="26"/>
          <w:szCs w:val="26"/>
        </w:rPr>
        <w:lastRenderedPageBreak/>
        <w:t>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576CB6" w:rsidRPr="006207DE" w:rsidRDefault="00576CB6" w:rsidP="00C053EC">
      <w:pPr>
        <w:pStyle w:val="aa"/>
        <w:numPr>
          <w:ilvl w:val="1"/>
          <w:numId w:val="124"/>
        </w:numPr>
        <w:spacing w:after="200"/>
        <w:ind w:left="0" w:firstLine="426"/>
        <w:rPr>
          <w:sz w:val="26"/>
          <w:szCs w:val="26"/>
        </w:rPr>
      </w:pPr>
      <w:r w:rsidRPr="006207DE">
        <w:rPr>
          <w:sz w:val="26"/>
          <w:szCs w:val="26"/>
        </w:rPr>
        <w:t>Систематическое неисполнение обязательств по п.п.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576CB6" w:rsidRPr="006207DE" w:rsidRDefault="00576CB6" w:rsidP="00C053EC">
      <w:pPr>
        <w:pStyle w:val="aa"/>
        <w:numPr>
          <w:ilvl w:val="1"/>
          <w:numId w:val="124"/>
        </w:numPr>
        <w:spacing w:after="200"/>
        <w:ind w:left="0" w:firstLine="567"/>
        <w:rPr>
          <w:sz w:val="26"/>
          <w:szCs w:val="26"/>
        </w:rPr>
      </w:pPr>
      <w:r w:rsidRPr="006207DE">
        <w:rPr>
          <w:sz w:val="26"/>
          <w:szCs w:val="26"/>
        </w:rPr>
        <w:t>Заказчик вправе в одностороннем порядке расторгнуть настоящий договор в случае исключения или выхода подрядчика из СРО (п. 3 ст. 450.1 ГК РФ).</w:t>
      </w:r>
    </w:p>
    <w:p w:rsidR="00576CB6" w:rsidRPr="006207DE" w:rsidRDefault="00576CB6" w:rsidP="00C053EC">
      <w:pPr>
        <w:pStyle w:val="aa"/>
        <w:numPr>
          <w:ilvl w:val="1"/>
          <w:numId w:val="124"/>
        </w:numPr>
        <w:spacing w:after="200"/>
        <w:ind w:left="0" w:firstLine="567"/>
        <w:rPr>
          <w:sz w:val="26"/>
          <w:szCs w:val="26"/>
        </w:rPr>
      </w:pPr>
      <w:r w:rsidRPr="006207DE">
        <w:rPr>
          <w:sz w:val="26"/>
          <w:szCs w:val="26"/>
        </w:rPr>
        <w:t>Настоящий Договор может быть расторгнут в иных случаях и порядке, предусмотренном действующим законодательством РФ и РБ.</w:t>
      </w:r>
    </w:p>
    <w:p w:rsidR="00576CB6" w:rsidRPr="006207DE" w:rsidRDefault="00576CB6" w:rsidP="00C053EC">
      <w:pPr>
        <w:pStyle w:val="aa"/>
        <w:numPr>
          <w:ilvl w:val="1"/>
          <w:numId w:val="124"/>
        </w:numPr>
        <w:spacing w:after="200"/>
        <w:ind w:left="0" w:firstLine="567"/>
        <w:rPr>
          <w:sz w:val="26"/>
          <w:szCs w:val="26"/>
        </w:rPr>
      </w:pPr>
      <w:r w:rsidRPr="006207DE">
        <w:rPr>
          <w:sz w:val="26"/>
          <w:szCs w:val="26"/>
        </w:rPr>
        <w:t>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DF1276" w:rsidRPr="006207DE" w:rsidRDefault="00DF1276" w:rsidP="00517F6F">
      <w:pPr>
        <w:tabs>
          <w:tab w:val="left" w:pos="0"/>
        </w:tabs>
        <w:spacing w:before="60"/>
        <w:rPr>
          <w:sz w:val="26"/>
          <w:szCs w:val="26"/>
        </w:rPr>
      </w:pPr>
    </w:p>
    <w:p w:rsidR="00DB4FF2" w:rsidRPr="006207DE" w:rsidRDefault="00576CB6" w:rsidP="00576CB6">
      <w:pPr>
        <w:ind w:firstLine="0"/>
        <w:jc w:val="center"/>
        <w:rPr>
          <w:b/>
          <w:bCs/>
          <w:sz w:val="26"/>
          <w:szCs w:val="26"/>
        </w:rPr>
      </w:pPr>
      <w:r w:rsidRPr="006207DE">
        <w:rPr>
          <w:b/>
          <w:bCs/>
          <w:sz w:val="26"/>
          <w:szCs w:val="26"/>
        </w:rPr>
        <w:t>17.</w:t>
      </w:r>
      <w:r w:rsidR="00DB4FF2" w:rsidRPr="006207DE">
        <w:rPr>
          <w:b/>
          <w:bCs/>
          <w:sz w:val="26"/>
          <w:szCs w:val="26"/>
        </w:rPr>
        <w:t xml:space="preserve"> Антикоррупционная оговорка</w:t>
      </w:r>
    </w:p>
    <w:p w:rsidR="00DB4FF2" w:rsidRPr="006207DE" w:rsidRDefault="00DB4FF2" w:rsidP="00512423">
      <w:pPr>
        <w:pStyle w:val="ConsPlusNormal"/>
        <w:widowControl/>
        <w:numPr>
          <w:ilvl w:val="1"/>
          <w:numId w:val="123"/>
        </w:numPr>
        <w:ind w:left="0" w:firstLine="709"/>
        <w:rPr>
          <w:rFonts w:ascii="Times New Roman" w:hAnsi="Times New Roman" w:cs="Times New Roman"/>
          <w:bCs/>
          <w:sz w:val="26"/>
          <w:szCs w:val="26"/>
        </w:rPr>
      </w:pPr>
      <w:r w:rsidRPr="006207DE">
        <w:rPr>
          <w:rFonts w:ascii="Times New Roman" w:hAnsi="Times New Roman" w:cs="Times New Roman"/>
          <w:bCs/>
          <w:sz w:val="26"/>
          <w:szCs w:val="26"/>
        </w:rPr>
        <w:t xml:space="preserve">Подрядчику известно о том, что Заказчик </w:t>
      </w:r>
      <w:r w:rsidR="007D1E98" w:rsidRPr="006207DE">
        <w:rPr>
          <w:rFonts w:ascii="Times New Roman" w:hAnsi="Times New Roman" w:cs="Times New Roman"/>
          <w:bCs/>
          <w:sz w:val="26"/>
          <w:szCs w:val="26"/>
        </w:rPr>
        <w:t>ведёт</w:t>
      </w:r>
      <w:r w:rsidRPr="006207DE">
        <w:rPr>
          <w:rFonts w:ascii="Times New Roman" w:hAnsi="Times New Roman" w:cs="Times New Roman"/>
          <w:bCs/>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6207DE" w:rsidRDefault="00DB4FF2" w:rsidP="00DB4FF2">
      <w:pPr>
        <w:pStyle w:val="afd"/>
        <w:ind w:firstLine="567"/>
        <w:rPr>
          <w:i/>
          <w:sz w:val="26"/>
          <w:szCs w:val="26"/>
        </w:rPr>
      </w:pPr>
    </w:p>
    <w:p w:rsidR="00576CB6" w:rsidRPr="00FA3C08" w:rsidRDefault="00576CB6" w:rsidP="00512423">
      <w:pPr>
        <w:pStyle w:val="aa"/>
        <w:numPr>
          <w:ilvl w:val="0"/>
          <w:numId w:val="123"/>
        </w:numPr>
        <w:jc w:val="center"/>
        <w:rPr>
          <w:b/>
          <w:bCs/>
          <w:sz w:val="26"/>
          <w:szCs w:val="26"/>
        </w:rPr>
      </w:pPr>
      <w:r w:rsidRPr="00FA3C08">
        <w:rPr>
          <w:b/>
          <w:bCs/>
          <w:sz w:val="26"/>
          <w:szCs w:val="26"/>
        </w:rPr>
        <w:t>Другие положения</w:t>
      </w:r>
    </w:p>
    <w:p w:rsidR="00576CB6" w:rsidRPr="00FA3C08" w:rsidRDefault="00576CB6" w:rsidP="00576CB6">
      <w:pPr>
        <w:ind w:left="900"/>
        <w:rPr>
          <w:b/>
          <w:bCs/>
          <w:sz w:val="26"/>
          <w:szCs w:val="26"/>
        </w:rPr>
      </w:pPr>
    </w:p>
    <w:p w:rsidR="00576CB6" w:rsidRPr="00FA3C08" w:rsidRDefault="00576CB6" w:rsidP="00C053EC">
      <w:pPr>
        <w:pStyle w:val="ConsPlusNormal"/>
        <w:widowControl/>
        <w:numPr>
          <w:ilvl w:val="1"/>
          <w:numId w:val="123"/>
        </w:numPr>
        <w:ind w:left="0" w:firstLine="709"/>
        <w:rPr>
          <w:rFonts w:ascii="Times New Roman" w:hAnsi="Times New Roman" w:cs="Times New Roman"/>
          <w:sz w:val="26"/>
          <w:szCs w:val="26"/>
        </w:rPr>
      </w:pPr>
      <w:r w:rsidRPr="00FA3C08">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576CB6" w:rsidRPr="00FA3C08" w:rsidRDefault="00576CB6" w:rsidP="00576CB6">
      <w:pPr>
        <w:ind w:firstLine="709"/>
        <w:rPr>
          <w:sz w:val="26"/>
          <w:szCs w:val="26"/>
        </w:rPr>
      </w:pPr>
      <w:r w:rsidRPr="00FA3C08">
        <w:rPr>
          <w:sz w:val="26"/>
          <w:szCs w:val="26"/>
        </w:rPr>
        <w:t>- образцы подписей лиц, которые будут подписывать выставляемые в адрес Заказчика счета-фактуры;</w:t>
      </w:r>
    </w:p>
    <w:p w:rsidR="00576CB6" w:rsidRPr="00FA3C08" w:rsidRDefault="00576CB6" w:rsidP="00576CB6">
      <w:pPr>
        <w:ind w:firstLine="709"/>
        <w:rPr>
          <w:sz w:val="26"/>
          <w:szCs w:val="26"/>
        </w:rPr>
      </w:pPr>
      <w:r w:rsidRPr="00FA3C08">
        <w:rPr>
          <w:sz w:val="26"/>
          <w:szCs w:val="26"/>
        </w:rPr>
        <w:t xml:space="preserve">-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w:t>
      </w:r>
      <w:r w:rsidRPr="00FA3C08">
        <w:rPr>
          <w:sz w:val="26"/>
          <w:szCs w:val="26"/>
        </w:rPr>
        <w:lastRenderedPageBreak/>
        <w:t>если право их подписи предоставлено иным лицам, кроме руководителя организации и главного бухгалтера.</w:t>
      </w:r>
    </w:p>
    <w:p w:rsidR="00576CB6" w:rsidRPr="00FA3C08" w:rsidRDefault="00576CB6" w:rsidP="00576CB6">
      <w:pPr>
        <w:rPr>
          <w:sz w:val="26"/>
          <w:szCs w:val="26"/>
        </w:rPr>
      </w:pPr>
      <w:r w:rsidRPr="00FA3C08">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szCs w:val="26"/>
        </w:rPr>
        <w:t>Счета-фактуры выставляются в соответствии с законодательством РФ.</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rPr>
        <w:t>Подрядчик не имеет права уступать свои права (требования)</w:t>
      </w:r>
      <w:r w:rsidR="00BB2943" w:rsidRPr="00FA3C08">
        <w:rPr>
          <w:rFonts w:ascii="Times New Roman" w:hAnsi="Times New Roman" w:cs="Times New Roman"/>
          <w:sz w:val="26"/>
        </w:rPr>
        <w:t xml:space="preserve"> или обязательства</w:t>
      </w:r>
      <w:r w:rsidRPr="00FA3C08">
        <w:rPr>
          <w:rFonts w:ascii="Times New Roman" w:hAnsi="Times New Roman" w:cs="Times New Roman"/>
          <w:sz w:val="26"/>
        </w:rPr>
        <w:t xml:space="preserve"> по настоящему Договору, полностью либо частично, без предварительного письменного согласия Заказчика. В случае нарушения указанного запрета Подрядчик обязан выплатить Заказчику штраф в размере 10% (десять) от цены Договора.</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576CB6" w:rsidRPr="00FA3C08" w:rsidRDefault="00576CB6" w:rsidP="00C053EC">
      <w:pPr>
        <w:pStyle w:val="ConsPlusNormal"/>
        <w:widowControl/>
        <w:numPr>
          <w:ilvl w:val="1"/>
          <w:numId w:val="123"/>
        </w:numPr>
        <w:ind w:left="0" w:firstLine="567"/>
        <w:rPr>
          <w:rFonts w:ascii="Times New Roman" w:hAnsi="Times New Roman" w:cs="Times New Roman"/>
          <w:sz w:val="26"/>
          <w:szCs w:val="26"/>
        </w:rPr>
      </w:pPr>
      <w:r w:rsidRPr="00FA3C08">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приведённой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w:t>
      </w:r>
      <w:r w:rsidR="00FF443D" w:rsidRPr="00FA3C08">
        <w:rPr>
          <w:rFonts w:ascii="Times New Roman" w:hAnsi="Times New Roman" w:cs="Times New Roman"/>
          <w:sz w:val="26"/>
          <w:szCs w:val="26"/>
        </w:rPr>
        <w:t xml:space="preserve"> </w:t>
      </w:r>
      <w:r w:rsidRPr="00FA3C08">
        <w:rPr>
          <w:rFonts w:ascii="Times New Roman" w:hAnsi="Times New Roman" w:cs="Times New Roman"/>
          <w:sz w:val="26"/>
          <w:szCs w:val="26"/>
        </w:rPr>
        <w:t>5 к Договору, предварительно уведомив об этом Подрядчика.</w:t>
      </w:r>
    </w:p>
    <w:p w:rsidR="00DB4FF2" w:rsidRPr="00FA3C08" w:rsidRDefault="00DB4FF2" w:rsidP="00231E12">
      <w:pPr>
        <w:pStyle w:val="ConsPlusNormal"/>
        <w:widowControl/>
        <w:numPr>
          <w:ilvl w:val="1"/>
          <w:numId w:val="123"/>
        </w:numPr>
        <w:ind w:left="0" w:firstLine="567"/>
        <w:rPr>
          <w:rFonts w:ascii="Times New Roman" w:hAnsi="Times New Roman" w:cs="Times New Roman"/>
          <w:i/>
          <w:sz w:val="26"/>
          <w:szCs w:val="26"/>
        </w:rPr>
      </w:pPr>
      <w:r w:rsidRPr="00FA3C08">
        <w:rPr>
          <w:rFonts w:ascii="Times New Roman" w:hAnsi="Times New Roman" w:cs="Times New Roman"/>
          <w:sz w:val="26"/>
          <w:szCs w:val="26"/>
        </w:rPr>
        <w:t>К настоящему Договору прилагаются и являются его неотъемлемой частью</w:t>
      </w:r>
      <w:r w:rsidRPr="00FA3C08">
        <w:rPr>
          <w:rFonts w:ascii="Times New Roman" w:hAnsi="Times New Roman" w:cs="Times New Roman"/>
          <w:i/>
          <w:sz w:val="26"/>
          <w:szCs w:val="26"/>
        </w:rPr>
        <w:t>:</w:t>
      </w:r>
    </w:p>
    <w:p w:rsidR="00DB4FF2" w:rsidRPr="00FA3C08" w:rsidRDefault="00DB4FF2" w:rsidP="00231E12">
      <w:pPr>
        <w:widowControl w:val="0"/>
        <w:suppressAutoHyphens/>
        <w:spacing w:before="60"/>
        <w:ind w:firstLine="0"/>
        <w:rPr>
          <w:sz w:val="26"/>
          <w:szCs w:val="26"/>
        </w:rPr>
      </w:pPr>
      <w:r w:rsidRPr="00FA3C08">
        <w:rPr>
          <w:bCs/>
          <w:sz w:val="26"/>
          <w:szCs w:val="26"/>
        </w:rPr>
        <w:t>Приложение №1</w:t>
      </w:r>
      <w:r w:rsidRPr="00FA3C08">
        <w:rPr>
          <w:sz w:val="26"/>
          <w:szCs w:val="26"/>
        </w:rPr>
        <w:t xml:space="preserve"> – Техническое задание на проектирование и строительство сети </w:t>
      </w:r>
      <w:r w:rsidRPr="00FA3C08">
        <w:rPr>
          <w:sz w:val="26"/>
          <w:szCs w:val="26"/>
          <w:lang w:val="en-US"/>
        </w:rPr>
        <w:t>GPON</w:t>
      </w:r>
      <w:r w:rsidRPr="00FA3C08">
        <w:rPr>
          <w:sz w:val="26"/>
          <w:szCs w:val="26"/>
        </w:rPr>
        <w:t>;</w:t>
      </w:r>
    </w:p>
    <w:p w:rsidR="00DB4FF2" w:rsidRPr="00FA3C08" w:rsidRDefault="00DB4FF2" w:rsidP="00231E12">
      <w:pPr>
        <w:widowControl w:val="0"/>
        <w:suppressAutoHyphens/>
        <w:spacing w:before="60"/>
        <w:ind w:firstLine="0"/>
        <w:rPr>
          <w:sz w:val="26"/>
          <w:szCs w:val="26"/>
        </w:rPr>
      </w:pPr>
      <w:r w:rsidRPr="00FA3C08">
        <w:rPr>
          <w:bCs/>
          <w:sz w:val="26"/>
          <w:szCs w:val="26"/>
        </w:rPr>
        <w:t>Приложение №</w:t>
      </w:r>
      <w:r w:rsidR="00E74C78" w:rsidRPr="00FA3C08">
        <w:rPr>
          <w:bCs/>
          <w:sz w:val="26"/>
          <w:szCs w:val="26"/>
        </w:rPr>
        <w:t xml:space="preserve"> </w:t>
      </w:r>
      <w:r w:rsidRPr="00FA3C08">
        <w:rPr>
          <w:bCs/>
          <w:sz w:val="26"/>
          <w:szCs w:val="26"/>
        </w:rPr>
        <w:t>2</w:t>
      </w:r>
      <w:r w:rsidRPr="00FA3C08">
        <w:rPr>
          <w:sz w:val="26"/>
          <w:szCs w:val="26"/>
        </w:rPr>
        <w:t xml:space="preserve"> – Форма Заказа на выполнение работ по строительству </w:t>
      </w:r>
      <w:r w:rsidRPr="00FA3C08">
        <w:rPr>
          <w:bCs/>
          <w:sz w:val="26"/>
          <w:szCs w:val="26"/>
        </w:rPr>
        <w:t xml:space="preserve">волоконно-оптических линии связи (ВОЛС) и сети </w:t>
      </w:r>
      <w:r w:rsidRPr="00FA3C08">
        <w:rPr>
          <w:bCs/>
          <w:sz w:val="26"/>
          <w:szCs w:val="26"/>
          <w:lang w:val="en-US"/>
        </w:rPr>
        <w:t>GPON</w:t>
      </w:r>
      <w:r w:rsidRPr="00FA3C08">
        <w:rPr>
          <w:sz w:val="26"/>
          <w:szCs w:val="26"/>
        </w:rPr>
        <w:t>;</w:t>
      </w:r>
    </w:p>
    <w:p w:rsidR="00DB4FF2" w:rsidRPr="00FA3C08" w:rsidRDefault="00DB4FF2" w:rsidP="00231E12">
      <w:pPr>
        <w:ind w:firstLine="0"/>
        <w:rPr>
          <w:sz w:val="26"/>
          <w:szCs w:val="26"/>
        </w:rPr>
      </w:pPr>
      <w:r w:rsidRPr="00FA3C08">
        <w:rPr>
          <w:bCs/>
          <w:sz w:val="26"/>
          <w:szCs w:val="26"/>
        </w:rPr>
        <w:t>Приложение №</w:t>
      </w:r>
      <w:r w:rsidR="00E74C78" w:rsidRPr="00FA3C08">
        <w:rPr>
          <w:bCs/>
          <w:sz w:val="26"/>
          <w:szCs w:val="26"/>
        </w:rPr>
        <w:t xml:space="preserve"> </w:t>
      </w:r>
      <w:r w:rsidRPr="00FA3C08">
        <w:rPr>
          <w:bCs/>
          <w:sz w:val="26"/>
          <w:szCs w:val="26"/>
        </w:rPr>
        <w:t>3</w:t>
      </w:r>
      <w:r w:rsidRPr="00FA3C08">
        <w:rPr>
          <w:sz w:val="26"/>
          <w:szCs w:val="26"/>
        </w:rPr>
        <w:t xml:space="preserve"> – Величина удельной стоимости за единицу (вид) работ;</w:t>
      </w:r>
    </w:p>
    <w:p w:rsidR="00DB4FF2" w:rsidRPr="00FA3C08" w:rsidRDefault="00DB4FF2" w:rsidP="00231E12">
      <w:pPr>
        <w:widowControl w:val="0"/>
        <w:suppressAutoHyphens/>
        <w:spacing w:before="60"/>
        <w:ind w:firstLine="0"/>
        <w:rPr>
          <w:sz w:val="26"/>
          <w:szCs w:val="26"/>
        </w:rPr>
      </w:pPr>
      <w:r w:rsidRPr="00FA3C08">
        <w:rPr>
          <w:bCs/>
          <w:sz w:val="26"/>
          <w:szCs w:val="26"/>
        </w:rPr>
        <w:t>Приложение №</w:t>
      </w:r>
      <w:r w:rsidR="00E74C78" w:rsidRPr="00FA3C08">
        <w:rPr>
          <w:bCs/>
          <w:sz w:val="26"/>
          <w:szCs w:val="26"/>
        </w:rPr>
        <w:t xml:space="preserve"> </w:t>
      </w:r>
      <w:r w:rsidRPr="00FA3C08">
        <w:rPr>
          <w:bCs/>
          <w:sz w:val="26"/>
          <w:szCs w:val="26"/>
        </w:rPr>
        <w:t>4</w:t>
      </w:r>
      <w:r w:rsidRPr="00FA3C08">
        <w:rPr>
          <w:sz w:val="26"/>
          <w:szCs w:val="26"/>
        </w:rPr>
        <w:t xml:space="preserve"> – Антикоррупционная оговорка;</w:t>
      </w:r>
    </w:p>
    <w:p w:rsidR="00DB4FF2" w:rsidRPr="00FA3C08" w:rsidRDefault="00DB4FF2" w:rsidP="00231E12">
      <w:pPr>
        <w:widowControl w:val="0"/>
        <w:suppressAutoHyphens/>
        <w:spacing w:before="60"/>
        <w:ind w:firstLine="0"/>
        <w:rPr>
          <w:sz w:val="26"/>
          <w:szCs w:val="26"/>
        </w:rPr>
      </w:pPr>
      <w:r w:rsidRPr="00FA3C08">
        <w:rPr>
          <w:sz w:val="26"/>
          <w:szCs w:val="26"/>
        </w:rPr>
        <w:t>Приложение №</w:t>
      </w:r>
      <w:r w:rsidR="00E74C78" w:rsidRPr="00FA3C08">
        <w:rPr>
          <w:sz w:val="26"/>
          <w:szCs w:val="26"/>
        </w:rPr>
        <w:t xml:space="preserve"> </w:t>
      </w:r>
      <w:r w:rsidRPr="00FA3C08">
        <w:rPr>
          <w:sz w:val="26"/>
          <w:szCs w:val="26"/>
        </w:rPr>
        <w:t>5 – Форма предоставления информации.</w:t>
      </w:r>
    </w:p>
    <w:p w:rsidR="00F278AF" w:rsidRPr="00FA3C08" w:rsidRDefault="00F278AF" w:rsidP="00231E12">
      <w:pPr>
        <w:widowControl w:val="0"/>
        <w:suppressAutoHyphens/>
        <w:spacing w:before="60"/>
        <w:ind w:firstLine="0"/>
        <w:rPr>
          <w:sz w:val="26"/>
          <w:szCs w:val="26"/>
        </w:rPr>
      </w:pPr>
      <w:r w:rsidRPr="00FA3C08">
        <w:rPr>
          <w:sz w:val="26"/>
          <w:szCs w:val="26"/>
        </w:rPr>
        <w:t xml:space="preserve">Приложение № 6 – Методические рекомендации для подрядных организаций по оформлению </w:t>
      </w:r>
      <w:r w:rsidR="00A61F1B" w:rsidRPr="00FA3C08">
        <w:rPr>
          <w:sz w:val="26"/>
          <w:szCs w:val="26"/>
        </w:rPr>
        <w:t xml:space="preserve">и сдаче </w:t>
      </w:r>
      <w:r w:rsidRPr="00FA3C08">
        <w:rPr>
          <w:sz w:val="26"/>
          <w:szCs w:val="26"/>
        </w:rPr>
        <w:t>исполнительной документации.</w:t>
      </w:r>
    </w:p>
    <w:p w:rsidR="00DF1276" w:rsidRPr="00B477C4" w:rsidRDefault="00DF1276" w:rsidP="007D1E98">
      <w:pPr>
        <w:widowControl w:val="0"/>
        <w:suppressAutoHyphens/>
        <w:spacing w:before="60"/>
        <w:rPr>
          <w:sz w:val="26"/>
          <w:szCs w:val="26"/>
        </w:rPr>
      </w:pPr>
    </w:p>
    <w:p w:rsidR="00DB4FF2" w:rsidRPr="00B477C4" w:rsidRDefault="00DB4FF2" w:rsidP="00DB4FF2">
      <w:pPr>
        <w:widowControl w:val="0"/>
        <w:suppressAutoHyphens/>
        <w:spacing w:before="60"/>
        <w:rPr>
          <w:sz w:val="26"/>
          <w:szCs w:val="26"/>
        </w:rPr>
      </w:pPr>
    </w:p>
    <w:p w:rsidR="00DB4FF2" w:rsidRPr="00FA3C08" w:rsidRDefault="00DB4FF2" w:rsidP="00C053EC">
      <w:pPr>
        <w:pStyle w:val="aa"/>
        <w:numPr>
          <w:ilvl w:val="0"/>
          <w:numId w:val="123"/>
        </w:numPr>
        <w:jc w:val="center"/>
        <w:rPr>
          <w:b/>
          <w:bCs/>
          <w:sz w:val="26"/>
          <w:szCs w:val="26"/>
        </w:rPr>
      </w:pPr>
      <w:r w:rsidRPr="00061D5C">
        <w:rPr>
          <w:b/>
          <w:bCs/>
          <w:color w:val="0070C0"/>
          <w:sz w:val="26"/>
          <w:szCs w:val="26"/>
        </w:rPr>
        <w:t xml:space="preserve"> </w:t>
      </w:r>
      <w:r w:rsidRPr="00FA3C08">
        <w:rPr>
          <w:b/>
          <w:bCs/>
          <w:sz w:val="26"/>
          <w:szCs w:val="26"/>
        </w:rPr>
        <w:t>Реквизиты Сторон</w:t>
      </w:r>
    </w:p>
    <w:p w:rsidR="00DF1276" w:rsidRPr="00FA3C08" w:rsidRDefault="00DF1276" w:rsidP="00DF1276">
      <w:pPr>
        <w:jc w:val="center"/>
        <w:rPr>
          <w:b/>
          <w:bCs/>
          <w:sz w:val="26"/>
          <w:szCs w:val="26"/>
        </w:rPr>
      </w:pPr>
    </w:p>
    <w:tbl>
      <w:tblPr>
        <w:tblW w:w="9889" w:type="dxa"/>
        <w:tblLayout w:type="fixed"/>
        <w:tblLook w:val="0000" w:firstRow="0" w:lastRow="0" w:firstColumn="0" w:lastColumn="0" w:noHBand="0" w:noVBand="0"/>
      </w:tblPr>
      <w:tblGrid>
        <w:gridCol w:w="4962"/>
        <w:gridCol w:w="283"/>
        <w:gridCol w:w="4609"/>
        <w:gridCol w:w="35"/>
      </w:tblGrid>
      <w:tr w:rsidR="00FA3C08" w:rsidRPr="00FA3C08" w:rsidTr="00875C01">
        <w:trPr>
          <w:gridAfter w:val="1"/>
          <w:wAfter w:w="35" w:type="dxa"/>
        </w:trPr>
        <w:tc>
          <w:tcPr>
            <w:tcW w:w="4962" w:type="dxa"/>
          </w:tcPr>
          <w:p w:rsidR="00DB4FF2" w:rsidRPr="00FA3C08" w:rsidRDefault="00DB4FF2" w:rsidP="00873DF9">
            <w:pPr>
              <w:widowControl w:val="0"/>
              <w:suppressAutoHyphens/>
              <w:jc w:val="right"/>
              <w:rPr>
                <w:b/>
                <w:bCs/>
                <w:sz w:val="26"/>
                <w:szCs w:val="26"/>
              </w:rPr>
            </w:pPr>
          </w:p>
        </w:tc>
        <w:tc>
          <w:tcPr>
            <w:tcW w:w="4892" w:type="dxa"/>
            <w:gridSpan w:val="2"/>
          </w:tcPr>
          <w:p w:rsidR="00DB4FF2" w:rsidRPr="00FA3C08" w:rsidRDefault="00DB4FF2" w:rsidP="00A362E7">
            <w:pPr>
              <w:widowControl w:val="0"/>
              <w:suppressAutoHyphens/>
              <w:ind w:left="318"/>
              <w:rPr>
                <w:b/>
                <w:bCs/>
                <w:sz w:val="26"/>
                <w:szCs w:val="26"/>
              </w:rPr>
            </w:pPr>
          </w:p>
        </w:tc>
      </w:tr>
      <w:tr w:rsidR="00FA3C08" w:rsidRPr="00FA3C08" w:rsidTr="00875C01">
        <w:trPr>
          <w:gridAfter w:val="1"/>
          <w:wAfter w:w="35" w:type="dxa"/>
        </w:trPr>
        <w:tc>
          <w:tcPr>
            <w:tcW w:w="4962" w:type="dxa"/>
          </w:tcPr>
          <w:p w:rsidR="00DB4FF2" w:rsidRPr="00FA3C08" w:rsidRDefault="00DB4FF2" w:rsidP="00E74C78">
            <w:pPr>
              <w:widowControl w:val="0"/>
              <w:suppressAutoHyphens/>
              <w:ind w:left="318"/>
              <w:jc w:val="left"/>
              <w:rPr>
                <w:b/>
                <w:bCs/>
                <w:sz w:val="26"/>
                <w:szCs w:val="26"/>
              </w:rPr>
            </w:pPr>
            <w:r w:rsidRPr="00FA3C08">
              <w:rPr>
                <w:b/>
                <w:bCs/>
                <w:sz w:val="26"/>
                <w:szCs w:val="26"/>
              </w:rPr>
              <w:t>Заказчик:</w:t>
            </w:r>
          </w:p>
        </w:tc>
        <w:tc>
          <w:tcPr>
            <w:tcW w:w="4892" w:type="dxa"/>
            <w:gridSpan w:val="2"/>
          </w:tcPr>
          <w:p w:rsidR="00DB4FF2" w:rsidRPr="00FA3C08" w:rsidRDefault="00DB4FF2" w:rsidP="00A362E7">
            <w:pPr>
              <w:widowControl w:val="0"/>
              <w:suppressAutoHyphens/>
              <w:ind w:left="318"/>
              <w:rPr>
                <w:b/>
                <w:bCs/>
                <w:sz w:val="26"/>
                <w:szCs w:val="26"/>
              </w:rPr>
            </w:pPr>
            <w:r w:rsidRPr="00FA3C08">
              <w:rPr>
                <w:b/>
                <w:bCs/>
                <w:sz w:val="26"/>
                <w:szCs w:val="26"/>
              </w:rPr>
              <w:t>Подрядчик:</w:t>
            </w:r>
          </w:p>
          <w:p w:rsidR="00DF1276" w:rsidRPr="00FA3C08" w:rsidRDefault="00DF1276" w:rsidP="00A362E7">
            <w:pPr>
              <w:widowControl w:val="0"/>
              <w:suppressAutoHyphens/>
              <w:ind w:left="318"/>
              <w:rPr>
                <w:b/>
                <w:bCs/>
                <w:sz w:val="26"/>
                <w:szCs w:val="26"/>
              </w:rPr>
            </w:pPr>
          </w:p>
          <w:p w:rsidR="00DF1276" w:rsidRPr="00FA3C08" w:rsidRDefault="00DF1276" w:rsidP="00A362E7">
            <w:pPr>
              <w:widowControl w:val="0"/>
              <w:suppressAutoHyphens/>
              <w:ind w:left="318"/>
              <w:rPr>
                <w:b/>
                <w:bCs/>
                <w:sz w:val="26"/>
                <w:szCs w:val="26"/>
              </w:rPr>
            </w:pPr>
          </w:p>
        </w:tc>
      </w:tr>
      <w:tr w:rsidR="00FA3C08" w:rsidRPr="00FA3C08" w:rsidTr="00875C01">
        <w:tblPrEx>
          <w:tblLook w:val="04A0" w:firstRow="1" w:lastRow="0" w:firstColumn="1" w:lastColumn="0" w:noHBand="0" w:noVBand="1"/>
        </w:tblPrEx>
        <w:tc>
          <w:tcPr>
            <w:tcW w:w="4962" w:type="dxa"/>
          </w:tcPr>
          <w:p w:rsidR="00DB4FF2" w:rsidRPr="00FA3C08" w:rsidRDefault="00DB4FF2" w:rsidP="00E74C78">
            <w:pPr>
              <w:pStyle w:val="aff6"/>
              <w:jc w:val="left"/>
            </w:pPr>
            <w:r w:rsidRPr="00FA3C08">
              <w:t>ИНН/КПП 0274018377/</w:t>
            </w:r>
            <w:r w:rsidR="00BC5E8A" w:rsidRPr="00FA3C08">
              <w:t>025250001</w:t>
            </w:r>
          </w:p>
          <w:p w:rsidR="00DB4FF2" w:rsidRPr="00FA3C08" w:rsidRDefault="00DB4FF2" w:rsidP="00E74C78">
            <w:pPr>
              <w:pStyle w:val="aff6"/>
              <w:jc w:val="left"/>
            </w:pPr>
            <w:r w:rsidRPr="00FA3C08">
              <w:t>ОГРН 1020202561686</w:t>
            </w:r>
          </w:p>
          <w:p w:rsidR="00DB4FF2" w:rsidRPr="00FA3C08" w:rsidRDefault="00DB4FF2" w:rsidP="00E74C78">
            <w:pPr>
              <w:ind w:left="601" w:firstLine="0"/>
              <w:jc w:val="left"/>
              <w:rPr>
                <w:sz w:val="26"/>
                <w:szCs w:val="26"/>
              </w:rPr>
            </w:pPr>
            <w:r w:rsidRPr="00FA3C08">
              <w:rPr>
                <w:sz w:val="26"/>
                <w:szCs w:val="26"/>
              </w:rPr>
              <w:lastRenderedPageBreak/>
              <w:t>Адрес: РБ 4500</w:t>
            </w:r>
            <w:r w:rsidR="00873DF9" w:rsidRPr="00FA3C08">
              <w:rPr>
                <w:sz w:val="26"/>
                <w:szCs w:val="26"/>
              </w:rPr>
              <w:t>77</w:t>
            </w:r>
            <w:r w:rsidRPr="00FA3C08">
              <w:rPr>
                <w:sz w:val="26"/>
                <w:szCs w:val="26"/>
              </w:rPr>
              <w:t>, г. Уфа, ул. Ленина, д.3</w:t>
            </w:r>
            <w:r w:rsidR="00BD6082" w:rsidRPr="00FA3C08">
              <w:rPr>
                <w:sz w:val="26"/>
                <w:szCs w:val="26"/>
              </w:rPr>
              <w:t>0</w:t>
            </w:r>
            <w:r w:rsidRPr="00FA3C08">
              <w:rPr>
                <w:sz w:val="26"/>
                <w:szCs w:val="26"/>
              </w:rPr>
              <w:t>.</w:t>
            </w:r>
          </w:p>
          <w:p w:rsidR="00DB4FF2" w:rsidRPr="00FA3C08" w:rsidRDefault="00DB4FF2" w:rsidP="00E74C78">
            <w:pPr>
              <w:pStyle w:val="aff8"/>
              <w:ind w:left="601" w:firstLine="0"/>
              <w:jc w:val="left"/>
              <w:rPr>
                <w:b/>
                <w:bCs/>
                <w:i w:val="0"/>
              </w:rPr>
            </w:pPr>
            <w:r w:rsidRPr="00FA3C08">
              <w:rPr>
                <w:b/>
                <w:bCs/>
                <w:i w:val="0"/>
              </w:rPr>
              <w:t xml:space="preserve">Почтовый адрес: </w:t>
            </w:r>
            <w:r w:rsidRPr="00FA3C08">
              <w:rPr>
                <w:i w:val="0"/>
              </w:rPr>
              <w:t>РБ 4500</w:t>
            </w:r>
            <w:r w:rsidR="00873DF9" w:rsidRPr="00FA3C08">
              <w:rPr>
                <w:i w:val="0"/>
              </w:rPr>
              <w:t>77</w:t>
            </w:r>
            <w:r w:rsidRPr="00FA3C08">
              <w:rPr>
                <w:i w:val="0"/>
              </w:rPr>
              <w:t>, г. Уфа, ул. Ленина, д.3</w:t>
            </w:r>
            <w:r w:rsidR="00BD6082" w:rsidRPr="00FA3C08">
              <w:rPr>
                <w:i w:val="0"/>
              </w:rPr>
              <w:t>0</w:t>
            </w:r>
            <w:r w:rsidRPr="00FA3C08">
              <w:rPr>
                <w:b/>
                <w:bCs/>
                <w:i w:val="0"/>
              </w:rPr>
              <w:t>.</w:t>
            </w:r>
          </w:p>
          <w:p w:rsidR="00DB4FF2" w:rsidRPr="00FA3C08" w:rsidRDefault="00DB4FF2" w:rsidP="00E74C78">
            <w:pPr>
              <w:pStyle w:val="aff8"/>
              <w:ind w:firstLine="601"/>
              <w:jc w:val="left"/>
              <w:rPr>
                <w:b/>
                <w:bCs/>
                <w:i w:val="0"/>
              </w:rPr>
            </w:pPr>
            <w:r w:rsidRPr="00FA3C08">
              <w:rPr>
                <w:b/>
                <w:bCs/>
                <w:i w:val="0"/>
              </w:rPr>
              <w:t>Заказчик</w:t>
            </w:r>
          </w:p>
          <w:p w:rsidR="00DB4FF2" w:rsidRPr="00FA3C08" w:rsidRDefault="00DB4FF2" w:rsidP="00E74C78">
            <w:pPr>
              <w:pStyle w:val="aff8"/>
              <w:ind w:firstLine="601"/>
              <w:jc w:val="left"/>
              <w:rPr>
                <w:bCs/>
                <w:i w:val="0"/>
              </w:rPr>
            </w:pPr>
            <w:r w:rsidRPr="00FA3C08">
              <w:rPr>
                <w:bCs/>
                <w:i w:val="0"/>
              </w:rPr>
              <w:t xml:space="preserve">ИНН/КПП </w:t>
            </w:r>
            <w:r w:rsidRPr="00FA3C08">
              <w:rPr>
                <w:i w:val="0"/>
              </w:rPr>
              <w:t>0274018377</w:t>
            </w:r>
            <w:r w:rsidRPr="00FA3C08">
              <w:rPr>
                <w:bCs/>
                <w:i w:val="0"/>
              </w:rPr>
              <w:t>/</w:t>
            </w:r>
            <w:r w:rsidR="00BC5E8A" w:rsidRPr="00FA3C08">
              <w:rPr>
                <w:i w:val="0"/>
              </w:rPr>
              <w:t>025250001</w:t>
            </w:r>
          </w:p>
          <w:p w:rsidR="00DB4FF2" w:rsidRPr="00FA3C08" w:rsidRDefault="00DB4FF2" w:rsidP="00E74C78">
            <w:pPr>
              <w:pStyle w:val="aff8"/>
              <w:ind w:left="601" w:firstLine="0"/>
              <w:jc w:val="left"/>
              <w:rPr>
                <w:b/>
                <w:bCs/>
                <w:i w:val="0"/>
              </w:rPr>
            </w:pPr>
            <w:r w:rsidRPr="00FA3C08">
              <w:rPr>
                <w:b/>
                <w:bCs/>
                <w:i w:val="0"/>
              </w:rPr>
              <w:t xml:space="preserve">Почтовый адрес: </w:t>
            </w:r>
            <w:r w:rsidRPr="00FA3C08">
              <w:rPr>
                <w:i w:val="0"/>
              </w:rPr>
              <w:t>РБ 4500</w:t>
            </w:r>
            <w:r w:rsidR="00873DF9" w:rsidRPr="00FA3C08">
              <w:rPr>
                <w:i w:val="0"/>
              </w:rPr>
              <w:t>77</w:t>
            </w:r>
            <w:r w:rsidRPr="00FA3C08">
              <w:rPr>
                <w:i w:val="0"/>
              </w:rPr>
              <w:t>, г. Уфа, ул. Ленина, д.3</w:t>
            </w:r>
            <w:r w:rsidR="00BD6082" w:rsidRPr="00FA3C08">
              <w:rPr>
                <w:i w:val="0"/>
              </w:rPr>
              <w:t>0</w:t>
            </w:r>
          </w:p>
          <w:p w:rsidR="00DB4FF2" w:rsidRPr="00FA3C08" w:rsidRDefault="00DB4FF2" w:rsidP="00E74C78">
            <w:pPr>
              <w:pStyle w:val="aff8"/>
              <w:ind w:firstLine="601"/>
              <w:jc w:val="left"/>
              <w:rPr>
                <w:b/>
                <w:bCs/>
                <w:i w:val="0"/>
              </w:rPr>
            </w:pPr>
            <w:r w:rsidRPr="00FA3C08">
              <w:rPr>
                <w:b/>
                <w:bCs/>
                <w:i w:val="0"/>
              </w:rPr>
              <w:t>Плательщик:</w:t>
            </w:r>
          </w:p>
          <w:p w:rsidR="00DB4FF2" w:rsidRPr="00FA3C08" w:rsidRDefault="00DB4FF2" w:rsidP="00E74C78">
            <w:pPr>
              <w:pStyle w:val="aff6"/>
              <w:ind w:firstLine="601"/>
              <w:jc w:val="left"/>
            </w:pPr>
            <w:r w:rsidRPr="00FA3C08">
              <w:t>ИНН/КПП 0274018377/</w:t>
            </w:r>
            <w:r w:rsidR="00BC5E8A" w:rsidRPr="00FA3C08">
              <w:t>025250001</w:t>
            </w:r>
          </w:p>
          <w:p w:rsidR="00DB4FF2" w:rsidRPr="00FA3C08" w:rsidRDefault="00DB4FF2" w:rsidP="00E74C78">
            <w:pPr>
              <w:pStyle w:val="aff6"/>
              <w:ind w:firstLine="601"/>
              <w:jc w:val="left"/>
            </w:pPr>
            <w:r w:rsidRPr="00FA3C08">
              <w:t>ОГРН 1020202561686</w:t>
            </w:r>
          </w:p>
          <w:p w:rsidR="00DB4FF2" w:rsidRPr="00FA3C08" w:rsidRDefault="00DB4FF2" w:rsidP="00E74C78">
            <w:pPr>
              <w:ind w:firstLine="601"/>
              <w:jc w:val="left"/>
              <w:rPr>
                <w:sz w:val="26"/>
                <w:szCs w:val="26"/>
              </w:rPr>
            </w:pPr>
            <w:r w:rsidRPr="00FA3C08">
              <w:rPr>
                <w:sz w:val="26"/>
                <w:szCs w:val="26"/>
              </w:rPr>
              <w:t>Адрес: РБ 450000, г. Уфа, ул. Ленина, д.3</w:t>
            </w:r>
            <w:r w:rsidR="00BD6082" w:rsidRPr="00FA3C08">
              <w:rPr>
                <w:sz w:val="26"/>
                <w:szCs w:val="26"/>
              </w:rPr>
              <w:t>0</w:t>
            </w:r>
            <w:r w:rsidRPr="00FA3C08">
              <w:rPr>
                <w:sz w:val="26"/>
                <w:szCs w:val="26"/>
              </w:rPr>
              <w:t>.</w:t>
            </w:r>
          </w:p>
          <w:p w:rsidR="00DB4FF2" w:rsidRPr="00FA3C08" w:rsidRDefault="00DB4FF2" w:rsidP="00E74C78">
            <w:pPr>
              <w:pStyle w:val="aff8"/>
              <w:ind w:firstLine="601"/>
              <w:jc w:val="left"/>
              <w:rPr>
                <w:b/>
                <w:i w:val="0"/>
              </w:rPr>
            </w:pPr>
            <w:r w:rsidRPr="00FA3C08">
              <w:rPr>
                <w:i w:val="0"/>
              </w:rPr>
              <w:t xml:space="preserve">ОАО АБ «Россия» </w:t>
            </w:r>
          </w:p>
          <w:p w:rsidR="00DB4FF2" w:rsidRPr="00FA3C08" w:rsidRDefault="00DB4FF2" w:rsidP="00E74C78">
            <w:pPr>
              <w:pStyle w:val="aff8"/>
              <w:ind w:firstLine="601"/>
              <w:jc w:val="left"/>
              <w:rPr>
                <w:i w:val="0"/>
              </w:rPr>
            </w:pPr>
            <w:r w:rsidRPr="00FA3C08">
              <w:rPr>
                <w:i w:val="0"/>
              </w:rPr>
              <w:t>Р/с</w:t>
            </w:r>
            <w:r w:rsidRPr="00FA3C08">
              <w:rPr>
                <w:b/>
                <w:i w:val="0"/>
              </w:rPr>
              <w:t xml:space="preserve"> </w:t>
            </w:r>
            <w:r w:rsidRPr="00FA3C08">
              <w:rPr>
                <w:i w:val="0"/>
              </w:rPr>
              <w:t xml:space="preserve">№ 40702810900000005674 </w:t>
            </w:r>
          </w:p>
          <w:p w:rsidR="00DB4FF2" w:rsidRPr="00FA3C08" w:rsidRDefault="00DB4FF2" w:rsidP="00E74C78">
            <w:pPr>
              <w:ind w:firstLine="601"/>
              <w:jc w:val="left"/>
              <w:rPr>
                <w:sz w:val="26"/>
                <w:szCs w:val="26"/>
              </w:rPr>
            </w:pPr>
            <w:r w:rsidRPr="00FA3C08">
              <w:rPr>
                <w:sz w:val="26"/>
                <w:szCs w:val="26"/>
              </w:rPr>
              <w:t>К/с 30101810800000000861</w:t>
            </w:r>
          </w:p>
          <w:p w:rsidR="00DB4FF2" w:rsidRPr="00FA3C08" w:rsidRDefault="00DB4FF2" w:rsidP="00E74C78">
            <w:pPr>
              <w:pStyle w:val="aff6"/>
              <w:ind w:firstLine="601"/>
              <w:jc w:val="left"/>
            </w:pPr>
            <w:r w:rsidRPr="00FA3C08">
              <w:t>БИК 044030861</w:t>
            </w:r>
          </w:p>
          <w:p w:rsidR="00DB4FF2" w:rsidRPr="00FA3C08" w:rsidRDefault="00DB4FF2" w:rsidP="00D917BE">
            <w:pPr>
              <w:pStyle w:val="afffff8"/>
              <w:ind w:firstLine="601"/>
              <w:jc w:val="left"/>
              <w:rPr>
                <w:rFonts w:ascii="Times New Roman" w:hAnsi="Times New Roman"/>
                <w:sz w:val="26"/>
                <w:szCs w:val="26"/>
              </w:rPr>
            </w:pPr>
            <w:r w:rsidRPr="00FA3C08">
              <w:rPr>
                <w:rFonts w:ascii="Times New Roman" w:hAnsi="Times New Roman"/>
                <w:sz w:val="26"/>
                <w:szCs w:val="26"/>
              </w:rPr>
              <w:t>ОГРН 1020202561686</w:t>
            </w:r>
          </w:p>
          <w:p w:rsidR="00DB4FF2" w:rsidRPr="00FA3C08" w:rsidRDefault="00DB4FF2" w:rsidP="00D917BE">
            <w:pPr>
              <w:pStyle w:val="aff6"/>
              <w:ind w:firstLine="601"/>
              <w:jc w:val="left"/>
            </w:pPr>
            <w:r w:rsidRPr="00FA3C08">
              <w:t>ОКПО 01150144</w:t>
            </w:r>
          </w:p>
          <w:p w:rsidR="00DB4FF2" w:rsidRPr="00FA3C08" w:rsidRDefault="00DB4FF2" w:rsidP="00D917BE">
            <w:pPr>
              <w:ind w:firstLine="601"/>
              <w:jc w:val="left"/>
              <w:rPr>
                <w:sz w:val="26"/>
                <w:szCs w:val="26"/>
              </w:rPr>
            </w:pPr>
            <w:r w:rsidRPr="00FA3C08">
              <w:rPr>
                <w:sz w:val="26"/>
                <w:szCs w:val="26"/>
              </w:rPr>
              <w:t xml:space="preserve">Телефон: </w:t>
            </w:r>
            <w:r w:rsidRPr="00FA3C08">
              <w:rPr>
                <w:bCs/>
                <w:sz w:val="26"/>
                <w:szCs w:val="26"/>
              </w:rPr>
              <w:t>(347) 250-23-39</w:t>
            </w:r>
          </w:p>
          <w:p w:rsidR="00DB4FF2" w:rsidRPr="00FA3C08" w:rsidRDefault="00DB4FF2" w:rsidP="00D917BE">
            <w:pPr>
              <w:tabs>
                <w:tab w:val="left" w:pos="675"/>
                <w:tab w:val="left" w:pos="993"/>
                <w:tab w:val="left" w:pos="1418"/>
                <w:tab w:val="left" w:pos="9747"/>
              </w:tabs>
              <w:spacing w:after="120" w:line="312" w:lineRule="auto"/>
              <w:ind w:firstLine="601"/>
              <w:jc w:val="left"/>
              <w:rPr>
                <w:sz w:val="26"/>
                <w:szCs w:val="26"/>
              </w:rPr>
            </w:pPr>
            <w:r w:rsidRPr="00FA3C08">
              <w:rPr>
                <w:sz w:val="26"/>
                <w:szCs w:val="26"/>
              </w:rPr>
              <w:t xml:space="preserve">Факс: </w:t>
            </w:r>
          </w:p>
          <w:p w:rsidR="00DB4FF2" w:rsidRPr="00FA3C08" w:rsidRDefault="00DB4FF2" w:rsidP="00D917BE">
            <w:pPr>
              <w:tabs>
                <w:tab w:val="left" w:pos="675"/>
                <w:tab w:val="left" w:pos="993"/>
                <w:tab w:val="left" w:pos="1418"/>
                <w:tab w:val="left" w:pos="9747"/>
              </w:tabs>
              <w:spacing w:line="312" w:lineRule="auto"/>
              <w:ind w:firstLine="601"/>
              <w:jc w:val="left"/>
              <w:rPr>
                <w:rStyle w:val="a9"/>
                <w:color w:val="auto"/>
                <w:sz w:val="26"/>
                <w:szCs w:val="26"/>
              </w:rPr>
            </w:pPr>
            <w:r w:rsidRPr="00FA3C08">
              <w:rPr>
                <w:sz w:val="26"/>
                <w:szCs w:val="26"/>
              </w:rPr>
              <w:t>Адрес электронной почты:</w:t>
            </w:r>
            <w:r w:rsidRPr="00FA3C08">
              <w:rPr>
                <w:rFonts w:ascii="Arial" w:hAnsi="Arial" w:cs="Arial"/>
                <w:sz w:val="16"/>
                <w:szCs w:val="16"/>
              </w:rPr>
              <w:t xml:space="preserve"> </w:t>
            </w:r>
          </w:p>
          <w:p w:rsidR="00DB4FF2" w:rsidRPr="00FA3C08" w:rsidRDefault="00DB4FF2" w:rsidP="00D917BE">
            <w:pPr>
              <w:tabs>
                <w:tab w:val="left" w:pos="675"/>
                <w:tab w:val="left" w:pos="993"/>
                <w:tab w:val="left" w:pos="1418"/>
                <w:tab w:val="left" w:pos="9747"/>
              </w:tabs>
              <w:spacing w:after="120" w:line="312" w:lineRule="auto"/>
              <w:ind w:firstLine="601"/>
              <w:jc w:val="left"/>
              <w:rPr>
                <w:b/>
                <w:sz w:val="26"/>
                <w:szCs w:val="26"/>
              </w:rPr>
            </w:pPr>
            <w:r w:rsidRPr="00FA3C08">
              <w:rPr>
                <w:sz w:val="26"/>
                <w:szCs w:val="26"/>
              </w:rPr>
              <w:t>info@bashtel.ru</w:t>
            </w:r>
          </w:p>
        </w:tc>
        <w:tc>
          <w:tcPr>
            <w:tcW w:w="283" w:type="dxa"/>
          </w:tcPr>
          <w:p w:rsidR="00DB4FF2" w:rsidRPr="00FA3C08"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FA3C08" w:rsidRDefault="00DB4FF2" w:rsidP="00A362E7">
            <w:pPr>
              <w:pStyle w:val="aff6"/>
            </w:pPr>
            <w:r w:rsidRPr="00FA3C08">
              <w:t>ИНН/КПП __________/__________</w:t>
            </w:r>
            <w:r w:rsidR="00E74C78" w:rsidRPr="00FA3C08">
              <w:t>_____________</w:t>
            </w:r>
          </w:p>
          <w:p w:rsidR="00DB4FF2" w:rsidRPr="00FA3C08" w:rsidRDefault="00DB4FF2" w:rsidP="00E74C78">
            <w:pPr>
              <w:pStyle w:val="aff6"/>
              <w:ind w:firstLine="34"/>
            </w:pPr>
            <w:r w:rsidRPr="00FA3C08">
              <w:lastRenderedPageBreak/>
              <w:t>ОГРН_________________________</w:t>
            </w:r>
            <w:r w:rsidR="00E74C78" w:rsidRPr="00FA3C08">
              <w:t>___</w:t>
            </w:r>
          </w:p>
          <w:p w:rsidR="00DB4FF2" w:rsidRPr="00FA3C08" w:rsidRDefault="00DB4FF2" w:rsidP="00E74C78">
            <w:pPr>
              <w:ind w:firstLine="34"/>
              <w:rPr>
                <w:sz w:val="26"/>
                <w:szCs w:val="26"/>
              </w:rPr>
            </w:pPr>
            <w:r w:rsidRPr="00FA3C08">
              <w:rPr>
                <w:sz w:val="26"/>
                <w:szCs w:val="26"/>
              </w:rPr>
              <w:t>Адрес: ____________________</w:t>
            </w:r>
            <w:r w:rsidR="00E74C78" w:rsidRPr="00FA3C08">
              <w:rPr>
                <w:sz w:val="26"/>
                <w:szCs w:val="26"/>
              </w:rPr>
              <w:t>_______</w:t>
            </w:r>
          </w:p>
          <w:p w:rsidR="00DB4FF2" w:rsidRPr="00FA3C08" w:rsidRDefault="00DB4FF2" w:rsidP="00E74C78">
            <w:pPr>
              <w:pStyle w:val="aff8"/>
              <w:ind w:firstLine="34"/>
              <w:rPr>
                <w:b/>
                <w:i w:val="0"/>
              </w:rPr>
            </w:pPr>
            <w:r w:rsidRPr="00FA3C08">
              <w:rPr>
                <w:b/>
                <w:i w:val="0"/>
              </w:rPr>
              <w:t>Почтовый адрес:</w:t>
            </w:r>
          </w:p>
          <w:p w:rsidR="00DB4FF2" w:rsidRPr="00FA3C08" w:rsidRDefault="00DB4FF2" w:rsidP="00E74C78">
            <w:pPr>
              <w:pStyle w:val="aff8"/>
              <w:ind w:firstLine="34"/>
              <w:rPr>
                <w:b/>
                <w:i w:val="0"/>
              </w:rPr>
            </w:pPr>
            <w:r w:rsidRPr="00FA3C08">
              <w:rPr>
                <w:b/>
                <w:i w:val="0"/>
              </w:rPr>
              <w:t xml:space="preserve"> </w:t>
            </w:r>
            <w:r w:rsidR="00E74C78" w:rsidRPr="00FA3C08">
              <w:rPr>
                <w:b/>
                <w:i w:val="0"/>
              </w:rPr>
              <w:t>_____</w:t>
            </w:r>
            <w:r w:rsidRPr="00FA3C08">
              <w:rPr>
                <w:b/>
                <w:i w:val="0"/>
              </w:rPr>
              <w:t>___________________</w:t>
            </w:r>
            <w:r w:rsidR="00E74C78" w:rsidRPr="00FA3C08">
              <w:rPr>
                <w:b/>
                <w:i w:val="0"/>
              </w:rPr>
              <w:t>_________</w:t>
            </w:r>
          </w:p>
          <w:p w:rsidR="00DB4FF2" w:rsidRPr="00FA3C08" w:rsidRDefault="00DB4FF2" w:rsidP="00E74C78">
            <w:pPr>
              <w:pStyle w:val="aff8"/>
              <w:ind w:firstLine="0"/>
              <w:rPr>
                <w:b/>
                <w:i w:val="0"/>
              </w:rPr>
            </w:pPr>
            <w:r w:rsidRPr="00FA3C08">
              <w:rPr>
                <w:b/>
                <w:i w:val="0"/>
              </w:rPr>
              <w:t>Р/с _______________________________</w:t>
            </w:r>
          </w:p>
          <w:p w:rsidR="00DB4FF2" w:rsidRPr="00FA3C08" w:rsidRDefault="00DB4FF2" w:rsidP="00E74C78">
            <w:pPr>
              <w:ind w:firstLine="0"/>
              <w:rPr>
                <w:sz w:val="26"/>
                <w:szCs w:val="26"/>
              </w:rPr>
            </w:pPr>
            <w:r w:rsidRPr="00FA3C08">
              <w:rPr>
                <w:sz w:val="26"/>
                <w:szCs w:val="26"/>
              </w:rPr>
              <w:t>К/с _______________________________</w:t>
            </w:r>
            <w:r w:rsidR="00E74C78" w:rsidRPr="00FA3C08">
              <w:rPr>
                <w:sz w:val="26"/>
                <w:szCs w:val="26"/>
              </w:rPr>
              <w:t>___</w:t>
            </w:r>
          </w:p>
          <w:p w:rsidR="00DB4FF2" w:rsidRPr="00FA3C08" w:rsidRDefault="00DB4FF2" w:rsidP="00E74C78">
            <w:pPr>
              <w:pStyle w:val="aff6"/>
              <w:ind w:firstLine="0"/>
            </w:pPr>
            <w:r w:rsidRPr="00FA3C08">
              <w:t>БИК ______________________________</w:t>
            </w:r>
            <w:r w:rsidR="00E74C78" w:rsidRPr="00FA3C08">
              <w:t>____</w:t>
            </w:r>
          </w:p>
          <w:p w:rsidR="00DB4FF2" w:rsidRPr="00FA3C08" w:rsidRDefault="00DB4FF2" w:rsidP="00E74C78">
            <w:pPr>
              <w:pStyle w:val="aff6"/>
              <w:ind w:firstLine="0"/>
            </w:pPr>
            <w:r w:rsidRPr="00FA3C08">
              <w:t>ОКВЭД ___________________________</w:t>
            </w:r>
            <w:r w:rsidR="00E74C78" w:rsidRPr="00FA3C08">
              <w:t>_______</w:t>
            </w:r>
          </w:p>
          <w:p w:rsidR="00DB4FF2" w:rsidRPr="00FA3C08" w:rsidRDefault="00DB4FF2" w:rsidP="00E74C78">
            <w:pPr>
              <w:pStyle w:val="aff6"/>
              <w:ind w:firstLine="34"/>
            </w:pPr>
            <w:r w:rsidRPr="00FA3C08">
              <w:t>ОКПО ____________________________</w:t>
            </w:r>
            <w:r w:rsidR="00E74C78" w:rsidRPr="00FA3C08">
              <w:t>______</w:t>
            </w:r>
          </w:p>
          <w:p w:rsidR="00DB4FF2" w:rsidRPr="00FA3C08" w:rsidRDefault="00DB4FF2" w:rsidP="00E74C78">
            <w:pPr>
              <w:ind w:firstLine="34"/>
              <w:rPr>
                <w:sz w:val="26"/>
                <w:szCs w:val="26"/>
              </w:rPr>
            </w:pPr>
            <w:r w:rsidRPr="00FA3C08">
              <w:rPr>
                <w:sz w:val="26"/>
                <w:szCs w:val="26"/>
              </w:rPr>
              <w:t>Телефон: __________________________</w:t>
            </w:r>
            <w:r w:rsidR="00E74C78" w:rsidRPr="00FA3C08">
              <w:rPr>
                <w:sz w:val="26"/>
                <w:szCs w:val="26"/>
              </w:rPr>
              <w:t>________</w:t>
            </w:r>
          </w:p>
          <w:p w:rsidR="00DB4FF2" w:rsidRPr="00FA3C08" w:rsidRDefault="00DB4FF2" w:rsidP="00A362E7">
            <w:pPr>
              <w:tabs>
                <w:tab w:val="left" w:pos="675"/>
                <w:tab w:val="left" w:pos="993"/>
                <w:tab w:val="left" w:pos="1418"/>
                <w:tab w:val="left" w:pos="9747"/>
              </w:tabs>
              <w:spacing w:after="120" w:line="312" w:lineRule="auto"/>
              <w:rPr>
                <w:b/>
                <w:sz w:val="26"/>
                <w:szCs w:val="26"/>
              </w:rPr>
            </w:pPr>
          </w:p>
        </w:tc>
      </w:tr>
      <w:tr w:rsidR="00B477C4" w:rsidRPr="00061D5C" w:rsidTr="00875C01">
        <w:trPr>
          <w:gridAfter w:val="1"/>
          <w:wAfter w:w="35" w:type="dxa"/>
        </w:trPr>
        <w:tc>
          <w:tcPr>
            <w:tcW w:w="4962" w:type="dxa"/>
          </w:tcPr>
          <w:p w:rsidR="00DB4FF2" w:rsidRPr="00FA3C08" w:rsidRDefault="00DB4FF2" w:rsidP="00D917BE">
            <w:pPr>
              <w:widowControl w:val="0"/>
              <w:suppressAutoHyphens/>
              <w:ind w:left="318" w:firstLine="283"/>
              <w:rPr>
                <w:b/>
                <w:bCs/>
                <w:sz w:val="26"/>
                <w:szCs w:val="26"/>
              </w:rPr>
            </w:pPr>
            <w:r w:rsidRPr="00FA3C08">
              <w:rPr>
                <w:b/>
                <w:bCs/>
                <w:sz w:val="26"/>
                <w:szCs w:val="26"/>
              </w:rPr>
              <w:lastRenderedPageBreak/>
              <w:t>Заказчик:</w:t>
            </w:r>
          </w:p>
        </w:tc>
        <w:tc>
          <w:tcPr>
            <w:tcW w:w="4892" w:type="dxa"/>
            <w:gridSpan w:val="2"/>
          </w:tcPr>
          <w:p w:rsidR="00DB4FF2" w:rsidRPr="00FA3C08" w:rsidRDefault="00DB4FF2" w:rsidP="00D917BE">
            <w:pPr>
              <w:widowControl w:val="0"/>
              <w:suppressAutoHyphens/>
              <w:ind w:left="318" w:hanging="1"/>
              <w:rPr>
                <w:b/>
                <w:bCs/>
                <w:sz w:val="26"/>
                <w:szCs w:val="26"/>
              </w:rPr>
            </w:pPr>
            <w:r w:rsidRPr="00FA3C08">
              <w:rPr>
                <w:b/>
                <w:bCs/>
                <w:sz w:val="26"/>
                <w:szCs w:val="26"/>
              </w:rPr>
              <w:t>Подрядчик:</w:t>
            </w:r>
          </w:p>
        </w:tc>
      </w:tr>
      <w:tr w:rsidR="00B477C4" w:rsidRPr="00061D5C" w:rsidTr="00875C01">
        <w:trPr>
          <w:gridAfter w:val="1"/>
          <w:wAfter w:w="35" w:type="dxa"/>
        </w:trPr>
        <w:tc>
          <w:tcPr>
            <w:tcW w:w="4962" w:type="dxa"/>
          </w:tcPr>
          <w:p w:rsidR="00DB4FF2" w:rsidRPr="00FA3C08" w:rsidRDefault="00DB4FF2" w:rsidP="00D917BE">
            <w:pPr>
              <w:widowControl w:val="0"/>
              <w:suppressAutoHyphens/>
              <w:ind w:left="318" w:firstLine="283"/>
              <w:rPr>
                <w:sz w:val="26"/>
                <w:szCs w:val="26"/>
              </w:rPr>
            </w:pPr>
          </w:p>
          <w:p w:rsidR="00DB4FF2" w:rsidRPr="00FA3C08" w:rsidRDefault="00DB4FF2" w:rsidP="00D917BE">
            <w:pPr>
              <w:pStyle w:val="aff8"/>
              <w:widowControl w:val="0"/>
              <w:suppressAutoHyphens/>
              <w:ind w:left="318" w:firstLine="283"/>
              <w:rPr>
                <w:i w:val="0"/>
              </w:rPr>
            </w:pPr>
            <w:r w:rsidRPr="00FA3C08">
              <w:rPr>
                <w:i w:val="0"/>
              </w:rPr>
              <w:t>____________________</w:t>
            </w:r>
          </w:p>
          <w:p w:rsidR="00DB4FF2" w:rsidRPr="00FA3C08" w:rsidRDefault="00DB4FF2" w:rsidP="00D917BE">
            <w:pPr>
              <w:widowControl w:val="0"/>
              <w:suppressAutoHyphens/>
              <w:ind w:left="318" w:firstLine="283"/>
              <w:rPr>
                <w:b/>
                <w:bCs/>
                <w:sz w:val="26"/>
                <w:szCs w:val="26"/>
              </w:rPr>
            </w:pPr>
          </w:p>
        </w:tc>
        <w:tc>
          <w:tcPr>
            <w:tcW w:w="4892" w:type="dxa"/>
            <w:gridSpan w:val="2"/>
          </w:tcPr>
          <w:p w:rsidR="00DB4FF2" w:rsidRPr="00FA3C08" w:rsidRDefault="00DB4FF2" w:rsidP="00D917BE">
            <w:pPr>
              <w:pStyle w:val="aff8"/>
              <w:widowControl w:val="0"/>
              <w:suppressAutoHyphens/>
              <w:ind w:left="318" w:hanging="1"/>
              <w:rPr>
                <w:i w:val="0"/>
              </w:rPr>
            </w:pPr>
          </w:p>
          <w:p w:rsidR="00DB4FF2" w:rsidRPr="00FA3C08" w:rsidRDefault="00DB4FF2" w:rsidP="00D917BE">
            <w:pPr>
              <w:pStyle w:val="1CharChar"/>
              <w:suppressAutoHyphens/>
              <w:ind w:left="318" w:hanging="1"/>
              <w:jc w:val="left"/>
              <w:rPr>
                <w:sz w:val="26"/>
                <w:szCs w:val="26"/>
                <w:lang w:val="ru-RU"/>
              </w:rPr>
            </w:pPr>
            <w:r w:rsidRPr="00FA3C08">
              <w:rPr>
                <w:sz w:val="26"/>
                <w:szCs w:val="26"/>
                <w:lang w:val="ru-RU"/>
              </w:rPr>
              <w:t>__________________</w:t>
            </w:r>
          </w:p>
          <w:p w:rsidR="00DB4FF2" w:rsidRPr="00FA3C08" w:rsidRDefault="00DB4FF2" w:rsidP="00D917BE">
            <w:pPr>
              <w:widowControl w:val="0"/>
              <w:suppressAutoHyphens/>
              <w:ind w:left="318" w:hanging="1"/>
              <w:rPr>
                <w:b/>
                <w:bCs/>
                <w:sz w:val="26"/>
                <w:szCs w:val="26"/>
              </w:rPr>
            </w:pPr>
          </w:p>
        </w:tc>
      </w:tr>
    </w:tbl>
    <w:p w:rsidR="00DB4FF2" w:rsidRPr="009B4C9A" w:rsidRDefault="00DB4FF2" w:rsidP="00DB4FF2">
      <w:pPr>
        <w:pStyle w:val="afffff"/>
        <w:spacing w:line="360" w:lineRule="auto"/>
        <w:jc w:val="right"/>
        <w:rPr>
          <w:b w:val="0"/>
          <w:iCs/>
          <w:caps w:val="0"/>
          <w:sz w:val="26"/>
          <w:szCs w:val="26"/>
        </w:rPr>
      </w:pPr>
      <w:r w:rsidRPr="00B477C4">
        <w:rPr>
          <w:sz w:val="26"/>
          <w:szCs w:val="26"/>
        </w:rPr>
        <w:br w:type="page"/>
      </w:r>
      <w:r w:rsidRPr="009B4C9A">
        <w:rPr>
          <w:b w:val="0"/>
          <w:iCs/>
          <w:caps w:val="0"/>
          <w:sz w:val="26"/>
          <w:szCs w:val="26"/>
        </w:rPr>
        <w:lastRenderedPageBreak/>
        <w:t>Приложение № 1</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к Договору № _____    от </w:t>
      </w:r>
      <w:proofErr w:type="gramStart"/>
      <w:r w:rsidRPr="009B4C9A">
        <w:rPr>
          <w:b w:val="0"/>
          <w:iCs/>
          <w:caps w:val="0"/>
          <w:sz w:val="26"/>
          <w:szCs w:val="26"/>
        </w:rPr>
        <w:t>« _</w:t>
      </w:r>
      <w:proofErr w:type="gramEnd"/>
      <w:r w:rsidRPr="009B4C9A">
        <w:rPr>
          <w:b w:val="0"/>
          <w:iCs/>
          <w:caps w:val="0"/>
          <w:sz w:val="26"/>
          <w:szCs w:val="26"/>
        </w:rPr>
        <w:t>_ » ___________ 201__г.</w:t>
      </w:r>
    </w:p>
    <w:p w:rsidR="00DB4FF2" w:rsidRPr="009B4C9A"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9B4C9A">
        <w:rPr>
          <w:rFonts w:ascii="Times New Roman" w:hAnsi="Times New Roman"/>
          <w:bCs w:val="0"/>
          <w:color w:val="auto"/>
        </w:rPr>
        <w:t>Техническое задание</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в Республике Башкортостан</w:t>
      </w:r>
      <w:r w:rsidR="00AB78A6" w:rsidRPr="009B4C9A">
        <w:rPr>
          <w:rFonts w:ascii="Times New Roman" w:hAnsi="Times New Roman"/>
          <w:b w:val="0"/>
          <w:bCs w:val="0"/>
          <w:color w:val="auto"/>
          <w:sz w:val="24"/>
          <w:szCs w:val="24"/>
        </w:rPr>
        <w:t xml:space="preserve"> – этап </w:t>
      </w:r>
      <w:r w:rsidR="00C9704C" w:rsidRPr="009B4C9A">
        <w:rPr>
          <w:rFonts w:ascii="Times New Roman" w:hAnsi="Times New Roman"/>
          <w:b w:val="0"/>
          <w:bCs w:val="0"/>
          <w:color w:val="auto"/>
          <w:sz w:val="24"/>
          <w:szCs w:val="24"/>
        </w:rPr>
        <w:t>6</w:t>
      </w:r>
      <w:r w:rsidR="00B9169B" w:rsidRPr="009B4C9A">
        <w:rPr>
          <w:rFonts w:ascii="Times New Roman" w:hAnsi="Times New Roman"/>
          <w:b w:val="0"/>
          <w:bCs w:val="0"/>
          <w:color w:val="auto"/>
          <w:sz w:val="24"/>
          <w:szCs w:val="24"/>
        </w:rPr>
        <w:t>.</w:t>
      </w:r>
    </w:p>
    <w:p w:rsidR="00DB4FF2" w:rsidRPr="00C9704C" w:rsidRDefault="00DB4FF2" w:rsidP="00DB4FF2">
      <w:pPr>
        <w:shd w:val="clear" w:color="auto" w:fill="FFFFFF"/>
        <w:jc w:val="center"/>
        <w:rPr>
          <w:bCs/>
          <w:color w:val="0070C0"/>
          <w:spacing w:val="-6"/>
        </w:rPr>
      </w:pPr>
      <w:r w:rsidRPr="00C9704C">
        <w:rPr>
          <w:bCs/>
          <w:color w:val="0070C0"/>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9B4C9A" w:rsidRPr="009B4C9A" w:rsidTr="001C6449">
        <w:tc>
          <w:tcPr>
            <w:tcW w:w="2694" w:type="dxa"/>
            <w:gridSpan w:val="2"/>
          </w:tcPr>
          <w:p w:rsidR="00DB4FF2" w:rsidRPr="009B4C9A" w:rsidRDefault="00DB4FF2" w:rsidP="00512423">
            <w:pPr>
              <w:pStyle w:val="aa"/>
              <w:numPr>
                <w:ilvl w:val="0"/>
                <w:numId w:val="36"/>
              </w:numPr>
              <w:ind w:left="318" w:hanging="318"/>
              <w:rPr>
                <w:b/>
              </w:rPr>
            </w:pPr>
            <w:r w:rsidRPr="009B4C9A">
              <w:rPr>
                <w:b/>
              </w:rPr>
              <w:t>Общие вопросы</w:t>
            </w:r>
          </w:p>
        </w:tc>
        <w:tc>
          <w:tcPr>
            <w:tcW w:w="7371" w:type="dxa"/>
          </w:tcPr>
          <w:p w:rsidR="00DB4FF2" w:rsidRPr="009B4C9A" w:rsidRDefault="00DB4FF2" w:rsidP="00A362E7">
            <w:pPr>
              <w:rPr>
                <w:b/>
              </w:rPr>
            </w:pPr>
          </w:p>
        </w:tc>
      </w:tr>
      <w:tr w:rsidR="009B4C9A" w:rsidRPr="009B4C9A" w:rsidTr="001C6449">
        <w:tc>
          <w:tcPr>
            <w:tcW w:w="596" w:type="dxa"/>
            <w:vAlign w:val="center"/>
          </w:tcPr>
          <w:p w:rsidR="00DB4FF2" w:rsidRPr="009B4C9A" w:rsidRDefault="00DB4FF2" w:rsidP="003D5188">
            <w:pPr>
              <w:tabs>
                <w:tab w:val="num" w:pos="600"/>
              </w:tabs>
              <w:jc w:val="left"/>
            </w:pPr>
            <w:r w:rsidRPr="009B4C9A">
              <w:t>1</w:t>
            </w:r>
            <w:r w:rsidR="00D561C6" w:rsidRPr="009B4C9A">
              <w:t>1.</w:t>
            </w:r>
          </w:p>
        </w:tc>
        <w:tc>
          <w:tcPr>
            <w:tcW w:w="2098" w:type="dxa"/>
            <w:vAlign w:val="center"/>
          </w:tcPr>
          <w:p w:rsidR="00DB4FF2" w:rsidRPr="009B4C9A" w:rsidRDefault="00DB4FF2" w:rsidP="00DB691D">
            <w:pPr>
              <w:ind w:hanging="80"/>
              <w:jc w:val="left"/>
            </w:pPr>
            <w:r w:rsidRPr="009B4C9A">
              <w:t>Наименование титула</w:t>
            </w:r>
          </w:p>
        </w:tc>
        <w:tc>
          <w:tcPr>
            <w:tcW w:w="7371" w:type="dxa"/>
            <w:vAlign w:val="center"/>
          </w:tcPr>
          <w:p w:rsidR="00DB4FF2" w:rsidRPr="009B4C9A" w:rsidRDefault="00DB4FF2" w:rsidP="00535216">
            <w:pPr>
              <w:ind w:firstLine="0"/>
              <w:jc w:val="left"/>
            </w:pPr>
            <w:r w:rsidRPr="009B4C9A">
              <w:rPr>
                <w:rFonts w:eastAsia="Calibri"/>
              </w:rPr>
              <w:t xml:space="preserve">Строительство сетей </w:t>
            </w:r>
            <w:r w:rsidRPr="009B4C9A">
              <w:rPr>
                <w:rFonts w:eastAsia="Calibri"/>
                <w:lang w:val="en-US"/>
              </w:rPr>
              <w:t>PON</w:t>
            </w:r>
            <w:r w:rsidRPr="009B4C9A">
              <w:rPr>
                <w:rFonts w:eastAsia="Calibri"/>
              </w:rPr>
              <w:t xml:space="preserve"> в </w:t>
            </w:r>
            <w:r w:rsidRPr="009B4C9A">
              <w:rPr>
                <w:bCs/>
                <w:iCs/>
              </w:rPr>
              <w:t>Республике Башкортостан</w:t>
            </w:r>
            <w:r w:rsidR="001E7BAE" w:rsidRPr="009B4C9A">
              <w:rPr>
                <w:bCs/>
                <w:iCs/>
              </w:rPr>
              <w:t xml:space="preserve"> – этап </w:t>
            </w:r>
            <w:r w:rsidR="00C9704C" w:rsidRPr="009B4C9A">
              <w:rPr>
                <w:bCs/>
                <w:iCs/>
              </w:rPr>
              <w:t>6</w:t>
            </w:r>
          </w:p>
        </w:tc>
      </w:tr>
      <w:tr w:rsidR="009B4C9A" w:rsidRPr="009B4C9A" w:rsidTr="001C6449">
        <w:tc>
          <w:tcPr>
            <w:tcW w:w="596" w:type="dxa"/>
            <w:vAlign w:val="center"/>
          </w:tcPr>
          <w:p w:rsidR="00DB4FF2" w:rsidRPr="009B4C9A" w:rsidRDefault="00DB4FF2" w:rsidP="003D5188">
            <w:pPr>
              <w:tabs>
                <w:tab w:val="num" w:pos="600"/>
              </w:tabs>
              <w:jc w:val="left"/>
            </w:pPr>
            <w:r w:rsidRPr="009B4C9A">
              <w:t>2</w:t>
            </w:r>
            <w:r w:rsidR="00D561C6" w:rsidRPr="009B4C9A">
              <w:t>2.</w:t>
            </w:r>
          </w:p>
        </w:tc>
        <w:tc>
          <w:tcPr>
            <w:tcW w:w="2098" w:type="dxa"/>
            <w:vAlign w:val="center"/>
          </w:tcPr>
          <w:p w:rsidR="00DB4FF2" w:rsidRPr="009B4C9A" w:rsidRDefault="00DB4FF2" w:rsidP="00DB691D">
            <w:pPr>
              <w:ind w:hanging="80"/>
              <w:jc w:val="left"/>
            </w:pPr>
            <w:r w:rsidRPr="009B4C9A">
              <w:t>Глоссарий</w:t>
            </w:r>
          </w:p>
        </w:tc>
        <w:tc>
          <w:tcPr>
            <w:tcW w:w="7371" w:type="dxa"/>
            <w:vAlign w:val="center"/>
          </w:tcPr>
          <w:p w:rsidR="00DB4FF2" w:rsidRPr="009B4C9A" w:rsidDel="00810B10" w:rsidRDefault="00DB4FF2" w:rsidP="00DB691D">
            <w:pPr>
              <w:ind w:firstLine="0"/>
              <w:jc w:val="left"/>
            </w:pPr>
            <w:r w:rsidRPr="009B4C9A">
              <w:t xml:space="preserve">Список терминов и определений </w:t>
            </w:r>
            <w:r w:rsidR="00A3592B" w:rsidRPr="009B4C9A">
              <w:t>приведён</w:t>
            </w:r>
            <w:r w:rsidRPr="009B4C9A">
              <w:t xml:space="preserve"> в Приложении №</w:t>
            </w:r>
            <w:r w:rsidR="00015E7F" w:rsidRPr="009B4C9A">
              <w:t xml:space="preserve"> </w:t>
            </w:r>
            <w:r w:rsidRPr="009B4C9A">
              <w:t>1 к ТЗ</w:t>
            </w:r>
          </w:p>
        </w:tc>
      </w:tr>
      <w:tr w:rsidR="009B4C9A" w:rsidRPr="009B4C9A" w:rsidTr="001C6449">
        <w:tc>
          <w:tcPr>
            <w:tcW w:w="596" w:type="dxa"/>
            <w:vAlign w:val="center"/>
          </w:tcPr>
          <w:p w:rsidR="00DB4FF2" w:rsidRPr="009B4C9A" w:rsidRDefault="00DB4FF2" w:rsidP="003D5188">
            <w:pPr>
              <w:tabs>
                <w:tab w:val="num" w:pos="600"/>
              </w:tabs>
              <w:jc w:val="left"/>
            </w:pPr>
            <w:r w:rsidRPr="009B4C9A">
              <w:rPr>
                <w:lang w:val="en-US"/>
              </w:rPr>
              <w:t>3</w:t>
            </w:r>
            <w:r w:rsidR="00D561C6" w:rsidRPr="009B4C9A">
              <w:t>3.</w:t>
            </w:r>
          </w:p>
        </w:tc>
        <w:tc>
          <w:tcPr>
            <w:tcW w:w="2098" w:type="dxa"/>
            <w:vAlign w:val="center"/>
          </w:tcPr>
          <w:p w:rsidR="00DB4FF2" w:rsidRPr="009B4C9A" w:rsidRDefault="00DB4FF2" w:rsidP="00DB691D">
            <w:pPr>
              <w:ind w:hanging="80"/>
              <w:jc w:val="left"/>
            </w:pPr>
            <w:r w:rsidRPr="009B4C9A">
              <w:t>Цель строительства</w:t>
            </w:r>
          </w:p>
        </w:tc>
        <w:tc>
          <w:tcPr>
            <w:tcW w:w="7371" w:type="dxa"/>
            <w:vAlign w:val="center"/>
          </w:tcPr>
          <w:p w:rsidR="00DB4FF2" w:rsidRPr="009B4C9A" w:rsidRDefault="00DB4FF2" w:rsidP="00DB691D">
            <w:pPr>
              <w:pStyle w:val="af5"/>
              <w:ind w:firstLine="0"/>
              <w:jc w:val="left"/>
              <w:rPr>
                <w:rFonts w:ascii="Times New Roman" w:hAnsi="Times New Roman"/>
                <w:sz w:val="24"/>
                <w:szCs w:val="24"/>
              </w:rPr>
            </w:pPr>
            <w:r w:rsidRPr="009B4C9A">
              <w:rPr>
                <w:rFonts w:ascii="Times New Roman" w:eastAsia="Calibri" w:hAnsi="Times New Roman"/>
                <w:sz w:val="24"/>
                <w:szCs w:val="24"/>
              </w:rPr>
              <w:t xml:space="preserve">Оказание услуг связи абонентам </w:t>
            </w:r>
            <w:r w:rsidRPr="009B4C9A">
              <w:rPr>
                <w:rFonts w:ascii="Times New Roman" w:hAnsi="Times New Roman"/>
                <w:sz w:val="24"/>
                <w:szCs w:val="24"/>
              </w:rPr>
              <w:t xml:space="preserve">в </w:t>
            </w:r>
            <w:r w:rsidRPr="009B4C9A">
              <w:rPr>
                <w:rFonts w:ascii="Times New Roman" w:hAnsi="Times New Roman"/>
                <w:bCs/>
                <w:iCs/>
                <w:sz w:val="24"/>
                <w:szCs w:val="24"/>
              </w:rPr>
              <w:t>Республике Башкортостан.</w:t>
            </w:r>
          </w:p>
        </w:tc>
      </w:tr>
      <w:tr w:rsidR="009B4C9A" w:rsidRPr="009B4C9A" w:rsidTr="001C6449">
        <w:tc>
          <w:tcPr>
            <w:tcW w:w="596" w:type="dxa"/>
            <w:vAlign w:val="center"/>
          </w:tcPr>
          <w:p w:rsidR="00DB4FF2" w:rsidRPr="009B4C9A" w:rsidRDefault="00DB4FF2" w:rsidP="003D5188">
            <w:pPr>
              <w:tabs>
                <w:tab w:val="num" w:pos="600"/>
              </w:tabs>
              <w:jc w:val="left"/>
            </w:pPr>
            <w:r w:rsidRPr="009B4C9A">
              <w:t>4</w:t>
            </w:r>
            <w:r w:rsidR="00D561C6" w:rsidRPr="009B4C9A">
              <w:t>4.</w:t>
            </w:r>
          </w:p>
        </w:tc>
        <w:tc>
          <w:tcPr>
            <w:tcW w:w="2098" w:type="dxa"/>
            <w:vAlign w:val="center"/>
          </w:tcPr>
          <w:p w:rsidR="00DB4FF2" w:rsidRPr="009B4C9A" w:rsidRDefault="00DB4FF2" w:rsidP="00DB691D">
            <w:pPr>
              <w:ind w:hanging="80"/>
              <w:jc w:val="left"/>
            </w:pPr>
            <w:r w:rsidRPr="009B4C9A">
              <w:t>Вид строительства</w:t>
            </w:r>
          </w:p>
        </w:tc>
        <w:tc>
          <w:tcPr>
            <w:tcW w:w="7371" w:type="dxa"/>
            <w:vAlign w:val="center"/>
          </w:tcPr>
          <w:p w:rsidR="00DB4FF2" w:rsidRPr="009B4C9A" w:rsidRDefault="00DB4FF2" w:rsidP="00DB691D">
            <w:pPr>
              <w:ind w:firstLine="0"/>
              <w:jc w:val="left"/>
            </w:pPr>
            <w:r w:rsidRPr="009B4C9A">
              <w:t>Новое строительство.</w:t>
            </w:r>
          </w:p>
        </w:tc>
      </w:tr>
      <w:tr w:rsidR="009B4C9A" w:rsidRPr="009B4C9A" w:rsidTr="001C6449">
        <w:tc>
          <w:tcPr>
            <w:tcW w:w="596" w:type="dxa"/>
            <w:vAlign w:val="center"/>
          </w:tcPr>
          <w:p w:rsidR="00DB4FF2" w:rsidRPr="009B4C9A" w:rsidRDefault="00DB4FF2" w:rsidP="003D5188">
            <w:pPr>
              <w:tabs>
                <w:tab w:val="num" w:pos="600"/>
              </w:tabs>
              <w:jc w:val="left"/>
            </w:pPr>
            <w:r w:rsidRPr="009B4C9A">
              <w:t>5</w:t>
            </w:r>
            <w:r w:rsidR="00D561C6" w:rsidRPr="009B4C9A">
              <w:t>5.</w:t>
            </w:r>
          </w:p>
        </w:tc>
        <w:tc>
          <w:tcPr>
            <w:tcW w:w="2098" w:type="dxa"/>
            <w:vAlign w:val="center"/>
          </w:tcPr>
          <w:p w:rsidR="00DB4FF2" w:rsidRPr="009B4C9A" w:rsidRDefault="00DB4FF2" w:rsidP="003D5188">
            <w:pPr>
              <w:ind w:left="-80" w:firstLine="0"/>
              <w:jc w:val="left"/>
            </w:pPr>
            <w:r w:rsidRPr="009B4C9A">
              <w:t>Мощность объекта (строительства) ориентировочно</w:t>
            </w:r>
          </w:p>
        </w:tc>
        <w:tc>
          <w:tcPr>
            <w:tcW w:w="7371" w:type="dxa"/>
            <w:vAlign w:val="center"/>
          </w:tcPr>
          <w:p w:rsidR="00DB4FF2" w:rsidRPr="009B4C9A" w:rsidRDefault="00834787" w:rsidP="00DB691D">
            <w:pPr>
              <w:pStyle w:val="Default"/>
              <w:ind w:firstLine="0"/>
              <w:jc w:val="left"/>
              <w:rPr>
                <w:color w:val="auto"/>
              </w:rPr>
            </w:pPr>
            <w:r w:rsidRPr="009B4C9A">
              <w:rPr>
                <w:color w:val="auto"/>
              </w:rPr>
              <w:t>Определяется на основе заявок коммерческого блока</w:t>
            </w:r>
            <w:r w:rsidR="00C9704C" w:rsidRPr="009B4C9A">
              <w:rPr>
                <w:color w:val="auto"/>
              </w:rPr>
              <w:t xml:space="preserve"> Зака</w:t>
            </w:r>
            <w:r w:rsidR="00565335" w:rsidRPr="009B4C9A">
              <w:rPr>
                <w:color w:val="auto"/>
              </w:rPr>
              <w:t>з</w:t>
            </w:r>
            <w:r w:rsidR="00C9704C" w:rsidRPr="009B4C9A">
              <w:rPr>
                <w:color w:val="auto"/>
              </w:rPr>
              <w:t>чика</w:t>
            </w:r>
          </w:p>
        </w:tc>
      </w:tr>
      <w:tr w:rsidR="009B4C9A" w:rsidRPr="009B4C9A" w:rsidTr="001C6449">
        <w:tc>
          <w:tcPr>
            <w:tcW w:w="596" w:type="dxa"/>
            <w:vAlign w:val="center"/>
          </w:tcPr>
          <w:p w:rsidR="00DB4FF2" w:rsidRPr="009B4C9A" w:rsidRDefault="00DB4FF2" w:rsidP="003D5188">
            <w:pPr>
              <w:tabs>
                <w:tab w:val="num" w:pos="600"/>
              </w:tabs>
              <w:jc w:val="left"/>
            </w:pPr>
            <w:r w:rsidRPr="009B4C9A">
              <w:t>6</w:t>
            </w:r>
            <w:r w:rsidR="00D561C6" w:rsidRPr="009B4C9A">
              <w:t>6.</w:t>
            </w:r>
          </w:p>
        </w:tc>
        <w:tc>
          <w:tcPr>
            <w:tcW w:w="2098" w:type="dxa"/>
            <w:vAlign w:val="center"/>
          </w:tcPr>
          <w:p w:rsidR="00DB4FF2" w:rsidRPr="009B4C9A" w:rsidRDefault="00DB4FF2" w:rsidP="003D5188">
            <w:pPr>
              <w:ind w:left="-80" w:firstLine="0"/>
              <w:jc w:val="left"/>
            </w:pPr>
            <w:r w:rsidRPr="009B4C9A">
              <w:t>Расчётная стоимость строительства</w:t>
            </w:r>
          </w:p>
        </w:tc>
        <w:tc>
          <w:tcPr>
            <w:tcW w:w="7371" w:type="dxa"/>
          </w:tcPr>
          <w:p w:rsidR="00460239" w:rsidRPr="009B4C9A" w:rsidRDefault="00B511FC" w:rsidP="00D561C6">
            <w:pPr>
              <w:ind w:firstLine="0"/>
              <w:rPr>
                <w:rFonts w:eastAsia="Calibri"/>
              </w:rPr>
            </w:pPr>
            <w:r w:rsidRPr="009B4C9A">
              <w:rPr>
                <w:rFonts w:eastAsia="Calibri"/>
              </w:rPr>
              <w:t xml:space="preserve">          </w:t>
            </w:r>
            <w:r w:rsidR="00DB4FF2" w:rsidRPr="009B4C9A">
              <w:rPr>
                <w:rFonts w:eastAsia="Calibri"/>
              </w:rPr>
              <w:t xml:space="preserve">Определяется </w:t>
            </w:r>
            <w:r w:rsidR="00A3592B" w:rsidRPr="009B4C9A">
              <w:rPr>
                <w:rFonts w:eastAsia="Calibri"/>
              </w:rPr>
              <w:t>протяжённостью</w:t>
            </w:r>
            <w:r w:rsidR="00DB4FF2" w:rsidRPr="009B4C9A">
              <w:rPr>
                <w:rFonts w:eastAsia="Calibri"/>
              </w:rPr>
              <w:t xml:space="preserve"> строящихся ВОЛС и величиной удельной стоимости строительства за единицу </w:t>
            </w:r>
            <w:r w:rsidR="00A3592B" w:rsidRPr="009B4C9A">
              <w:rPr>
                <w:rFonts w:eastAsia="Calibri"/>
              </w:rPr>
              <w:t>объёма</w:t>
            </w:r>
            <w:r w:rsidR="00DB4FF2" w:rsidRPr="009B4C9A">
              <w:rPr>
                <w:rFonts w:eastAsia="Calibri"/>
              </w:rPr>
              <w:t xml:space="preserve"> работ (Приложение № 3 к Договору)</w:t>
            </w:r>
            <w:r w:rsidR="00FF7C99" w:rsidRPr="009B4C9A">
              <w:rPr>
                <w:rFonts w:eastAsia="Calibri"/>
              </w:rPr>
              <w:t xml:space="preserve">. </w:t>
            </w:r>
          </w:p>
          <w:p w:rsidR="00DB4FF2" w:rsidRPr="009B4C9A" w:rsidRDefault="00FF7C99" w:rsidP="00D561C6">
            <w:pPr>
              <w:ind w:firstLine="0"/>
              <w:rPr>
                <w:rFonts w:eastAsia="Calibri"/>
              </w:rPr>
            </w:pPr>
            <w:r w:rsidRPr="009B4C9A">
              <w:rPr>
                <w:rFonts w:eastAsia="Calibri"/>
              </w:rPr>
              <w:t xml:space="preserve">Порядок применения тех или иных удельных стоимостей </w:t>
            </w:r>
            <w:r w:rsidR="00C634B7" w:rsidRPr="009B4C9A">
              <w:rPr>
                <w:rFonts w:eastAsia="Calibri"/>
              </w:rPr>
              <w:t xml:space="preserve">(далее удельных расценок) </w:t>
            </w:r>
            <w:r w:rsidRPr="009B4C9A">
              <w:rPr>
                <w:rFonts w:eastAsia="Calibri"/>
              </w:rPr>
              <w:t>определяется Заказчиком. В основном применяются удельные стоимости из раздела 2</w:t>
            </w:r>
            <w:r w:rsidR="00460239" w:rsidRPr="009B4C9A">
              <w:rPr>
                <w:rFonts w:eastAsia="Calibri"/>
              </w:rPr>
              <w:t xml:space="preserve"> </w:t>
            </w:r>
            <w:r w:rsidR="00015E7F" w:rsidRPr="009B4C9A">
              <w:rPr>
                <w:rFonts w:eastAsia="Calibri"/>
              </w:rPr>
              <w:t>и раздела 9</w:t>
            </w:r>
            <w:r w:rsidRPr="009B4C9A">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9B4C9A">
              <w:rPr>
                <w:rFonts w:eastAsia="Calibri"/>
              </w:rPr>
              <w:t xml:space="preserve">или </w:t>
            </w:r>
            <w:r w:rsidR="00460239" w:rsidRPr="009B4C9A">
              <w:rPr>
                <w:rFonts w:eastAsia="Calibri"/>
              </w:rPr>
              <w:t xml:space="preserve">их </w:t>
            </w:r>
            <w:r w:rsidR="00C634B7" w:rsidRPr="009B4C9A">
              <w:rPr>
                <w:rFonts w:eastAsia="Calibri"/>
              </w:rPr>
              <w:t xml:space="preserve">составных элементов </w:t>
            </w:r>
            <w:r w:rsidRPr="009B4C9A">
              <w:rPr>
                <w:rFonts w:eastAsia="Calibri"/>
              </w:rPr>
              <w:t xml:space="preserve">в </w:t>
            </w:r>
            <w:r w:rsidR="00460239" w:rsidRPr="009B4C9A">
              <w:rPr>
                <w:rFonts w:eastAsia="Calibri"/>
              </w:rPr>
              <w:t>удельных расценках основных разделов</w:t>
            </w:r>
            <w:r w:rsidRPr="009B4C9A">
              <w:rPr>
                <w:rFonts w:eastAsia="Calibri"/>
              </w:rPr>
              <w:t xml:space="preserve"> 2 и 9.</w:t>
            </w:r>
          </w:p>
          <w:p w:rsidR="0083088A" w:rsidRPr="005952CE" w:rsidRDefault="0083088A" w:rsidP="00D561C6">
            <w:pPr>
              <w:ind w:firstLine="0"/>
              <w:rPr>
                <w:rFonts w:eastAsia="Calibri"/>
              </w:rPr>
            </w:pPr>
            <w:r w:rsidRPr="009B4C9A">
              <w:rPr>
                <w:rFonts w:eastAsia="Calibri"/>
              </w:rPr>
              <w:t xml:space="preserve">Для МКД стоимость ДРС </w:t>
            </w:r>
            <w:r w:rsidRPr="009B4C9A">
              <w:rPr>
                <w:rFonts w:eastAsia="Calibri"/>
                <w:lang w:val="en-US"/>
              </w:rPr>
              <w:t>PON</w:t>
            </w:r>
            <w:r w:rsidRPr="009B4C9A">
              <w:rPr>
                <w:rFonts w:eastAsia="Calibri"/>
              </w:rPr>
              <w:t xml:space="preserve"> входит в стоимость базовых удельных</w:t>
            </w:r>
            <w:r w:rsidR="00C634B7" w:rsidRPr="009B4C9A">
              <w:rPr>
                <w:rFonts w:eastAsia="Calibri"/>
              </w:rPr>
              <w:t xml:space="preserve"> расценок №№ 20</w:t>
            </w:r>
            <w:r w:rsidR="003F44A4" w:rsidRPr="009B4C9A">
              <w:rPr>
                <w:rFonts w:eastAsia="Calibri"/>
              </w:rPr>
              <w:t>8</w:t>
            </w:r>
            <w:r w:rsidR="00C634B7" w:rsidRPr="009B4C9A">
              <w:rPr>
                <w:rFonts w:eastAsia="Calibri"/>
              </w:rPr>
              <w:t>.х; 20</w:t>
            </w:r>
            <w:r w:rsidR="003F44A4" w:rsidRPr="009B4C9A">
              <w:rPr>
                <w:rFonts w:eastAsia="Calibri"/>
              </w:rPr>
              <w:t>9</w:t>
            </w:r>
            <w:r w:rsidR="00C634B7" w:rsidRPr="009B4C9A">
              <w:rPr>
                <w:rFonts w:eastAsia="Calibri"/>
              </w:rPr>
              <w:t>.х</w:t>
            </w:r>
            <w:r w:rsidR="003F44A4" w:rsidRPr="009B4C9A">
              <w:rPr>
                <w:rFonts w:eastAsia="Calibri"/>
              </w:rPr>
              <w:t>.</w:t>
            </w:r>
            <w:r w:rsidR="00C634B7" w:rsidRPr="009B4C9A">
              <w:rPr>
                <w:rFonts w:eastAsia="Calibri"/>
              </w:rPr>
              <w:t xml:space="preserve"> </w:t>
            </w:r>
            <w:r w:rsidR="005952CE">
              <w:rPr>
                <w:rFonts w:eastAsia="Calibri"/>
              </w:rPr>
              <w:t xml:space="preserve">Расчёт стоимости объекта </w:t>
            </w:r>
            <w:r w:rsidR="005952CE">
              <w:rPr>
                <w:rFonts w:eastAsia="Calibri"/>
                <w:lang w:val="en-US"/>
              </w:rPr>
              <w:t>PON</w:t>
            </w:r>
            <w:r w:rsidR="005952CE" w:rsidRPr="005952CE">
              <w:rPr>
                <w:rFonts w:eastAsia="Calibri"/>
              </w:rPr>
              <w:t xml:space="preserve"> </w:t>
            </w:r>
            <w:r w:rsidR="005952CE">
              <w:rPr>
                <w:rFonts w:eastAsia="Calibri"/>
              </w:rPr>
              <w:t>МКД «под ключ» производится через УР «порт 2-го каскада».</w:t>
            </w:r>
            <w:r w:rsidR="007C4774">
              <w:rPr>
                <w:rFonts w:eastAsia="Calibri"/>
              </w:rPr>
              <w:t xml:space="preserve"> </w:t>
            </w:r>
            <w:r w:rsidR="005952CE">
              <w:rPr>
                <w:rFonts w:eastAsia="Calibri"/>
              </w:rPr>
              <w:t>УР «порт 1-го каскада применяется в исключительных случаях для фрагментарного</w:t>
            </w:r>
            <w:r w:rsidR="007C4774">
              <w:rPr>
                <w:rFonts w:eastAsia="Calibri"/>
              </w:rPr>
              <w:t xml:space="preserve"> (частичного) строительства объекта МКД.</w:t>
            </w:r>
          </w:p>
          <w:p w:rsidR="007D1EE0" w:rsidRPr="009B4C9A" w:rsidRDefault="007D1EE0" w:rsidP="00D561C6">
            <w:pPr>
              <w:ind w:firstLine="0"/>
            </w:pPr>
            <w:r w:rsidRPr="009B4C9A">
              <w:t>Указанный в настоящих расценках параметр "до" включает в себя этот размер / количество.</w:t>
            </w:r>
          </w:p>
          <w:p w:rsidR="007D1EE0" w:rsidRPr="009B4C9A" w:rsidRDefault="00B511FC" w:rsidP="00D561C6">
            <w:pPr>
              <w:ind w:firstLine="0"/>
            </w:pPr>
            <w:r w:rsidRPr="009B4C9A">
              <w:t xml:space="preserve">         </w:t>
            </w:r>
            <w:r w:rsidR="007D1EE0" w:rsidRPr="009B4C9A">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w:t>
            </w:r>
            <w:bookmarkStart w:id="2" w:name="_GoBack"/>
            <w:bookmarkEnd w:id="2"/>
            <w:r w:rsidR="007D1EE0" w:rsidRPr="009B4C9A">
              <w:t>ытков землепользователям.</w:t>
            </w:r>
          </w:p>
          <w:p w:rsidR="005D041B" w:rsidRPr="009B4C9A" w:rsidRDefault="00B511FC" w:rsidP="005D041B">
            <w:pPr>
              <w:ind w:firstLine="0"/>
            </w:pPr>
            <w:r w:rsidRPr="009B4C9A">
              <w:t xml:space="preserve">         </w:t>
            </w:r>
            <w:r w:rsidR="005D041B" w:rsidRPr="009B4C9A">
              <w:t xml:space="preserve">В удельных расценках </w:t>
            </w:r>
            <w:r w:rsidR="00D44F68" w:rsidRPr="009B4C9A">
              <w:t>№ 904 и 904.1</w:t>
            </w:r>
            <w:r w:rsidR="00F47423" w:rsidRPr="009B4C9A">
              <w:t xml:space="preserve"> </w:t>
            </w:r>
            <w:r w:rsidR="005D041B" w:rsidRPr="009B4C9A">
              <w:t xml:space="preserve">на </w:t>
            </w:r>
            <w:r w:rsidRPr="009B4C9A">
              <w:t>установку/замену одной опоры (ж</w:t>
            </w:r>
            <w:r w:rsidR="00C74217" w:rsidRPr="009B4C9A">
              <w:t>/</w:t>
            </w:r>
            <w:r w:rsidRPr="009B4C9A">
              <w:t>б и</w:t>
            </w:r>
            <w:r w:rsidR="00D44F68" w:rsidRPr="009B4C9A">
              <w:t>ли</w:t>
            </w:r>
            <w:r w:rsidRPr="009B4C9A">
              <w:t xml:space="preserve"> деревянной на ж</w:t>
            </w:r>
            <w:r w:rsidR="00C74217" w:rsidRPr="009B4C9A">
              <w:t>/</w:t>
            </w:r>
            <w:r w:rsidRPr="009B4C9A">
              <w:t xml:space="preserve">б приставках(сваях) </w:t>
            </w:r>
            <w:r w:rsidR="00D44F68" w:rsidRPr="009B4C9A">
              <w:t>входит</w:t>
            </w:r>
            <w:r w:rsidRPr="009B4C9A">
              <w:t>, в том числе, и стоимость работ по установке укосин</w:t>
            </w:r>
            <w:r w:rsidR="00C74217" w:rsidRPr="009B4C9A">
              <w:t xml:space="preserve"> </w:t>
            </w:r>
            <w:r w:rsidRPr="009B4C9A">
              <w:t>(подпор)</w:t>
            </w:r>
            <w:r w:rsidR="005D041B" w:rsidRPr="009B4C9A">
              <w:t>.</w:t>
            </w:r>
          </w:p>
          <w:p w:rsidR="005D041B" w:rsidRPr="009B4C9A" w:rsidRDefault="005D041B" w:rsidP="00D561C6">
            <w:pPr>
              <w:ind w:firstLine="0"/>
            </w:pPr>
          </w:p>
        </w:tc>
      </w:tr>
      <w:tr w:rsidR="009B4C9A" w:rsidRPr="009B4C9A" w:rsidTr="001C6449">
        <w:tc>
          <w:tcPr>
            <w:tcW w:w="596" w:type="dxa"/>
            <w:vAlign w:val="center"/>
          </w:tcPr>
          <w:p w:rsidR="00DB4FF2" w:rsidRPr="009B4C9A" w:rsidRDefault="00DB4FF2" w:rsidP="003D5188">
            <w:pPr>
              <w:tabs>
                <w:tab w:val="num" w:pos="600"/>
              </w:tabs>
              <w:jc w:val="left"/>
            </w:pPr>
            <w:r w:rsidRPr="009B4C9A">
              <w:t>7</w:t>
            </w:r>
            <w:r w:rsidR="00D561C6" w:rsidRPr="009B4C9A">
              <w:t>7.</w:t>
            </w:r>
          </w:p>
        </w:tc>
        <w:tc>
          <w:tcPr>
            <w:tcW w:w="2098" w:type="dxa"/>
            <w:vAlign w:val="center"/>
          </w:tcPr>
          <w:p w:rsidR="00DB4FF2" w:rsidRPr="009B4C9A" w:rsidRDefault="00DB4FF2" w:rsidP="00DB691D">
            <w:pPr>
              <w:ind w:hanging="80"/>
              <w:jc w:val="left"/>
            </w:pPr>
            <w:r w:rsidRPr="009B4C9A">
              <w:t>Заказчик</w:t>
            </w:r>
          </w:p>
        </w:tc>
        <w:tc>
          <w:tcPr>
            <w:tcW w:w="7371" w:type="dxa"/>
            <w:vAlign w:val="center"/>
          </w:tcPr>
          <w:p w:rsidR="00DB4FF2" w:rsidRPr="009B4C9A" w:rsidRDefault="00DB4FF2" w:rsidP="00DB691D">
            <w:pPr>
              <w:ind w:firstLine="0"/>
              <w:jc w:val="left"/>
            </w:pPr>
            <w:r w:rsidRPr="009B4C9A">
              <w:t>ПАО «Башинформсвязь»</w:t>
            </w:r>
          </w:p>
        </w:tc>
      </w:tr>
      <w:tr w:rsidR="009B4C9A" w:rsidRPr="009B4C9A" w:rsidTr="001C6449">
        <w:tc>
          <w:tcPr>
            <w:tcW w:w="596" w:type="dxa"/>
            <w:vAlign w:val="center"/>
          </w:tcPr>
          <w:p w:rsidR="00DB4FF2" w:rsidRPr="009B4C9A" w:rsidRDefault="00DB4FF2" w:rsidP="003D5188">
            <w:pPr>
              <w:tabs>
                <w:tab w:val="num" w:pos="600"/>
              </w:tabs>
              <w:jc w:val="left"/>
            </w:pPr>
            <w:r w:rsidRPr="009B4C9A">
              <w:t>8</w:t>
            </w:r>
            <w:r w:rsidR="00D561C6" w:rsidRPr="009B4C9A">
              <w:t>8.</w:t>
            </w:r>
          </w:p>
        </w:tc>
        <w:tc>
          <w:tcPr>
            <w:tcW w:w="2098" w:type="dxa"/>
            <w:vAlign w:val="center"/>
          </w:tcPr>
          <w:p w:rsidR="00DB4FF2" w:rsidRPr="009B4C9A" w:rsidRDefault="00DB4FF2" w:rsidP="00DB691D">
            <w:pPr>
              <w:ind w:hanging="80"/>
              <w:jc w:val="left"/>
            </w:pPr>
            <w:r w:rsidRPr="009B4C9A">
              <w:t>Проектировщик</w:t>
            </w:r>
          </w:p>
        </w:tc>
        <w:tc>
          <w:tcPr>
            <w:tcW w:w="7371" w:type="dxa"/>
            <w:vAlign w:val="center"/>
          </w:tcPr>
          <w:p w:rsidR="00DB4FF2" w:rsidRPr="009B4C9A" w:rsidRDefault="00B57EF2" w:rsidP="00DB691D">
            <w:pPr>
              <w:ind w:firstLine="0"/>
              <w:jc w:val="left"/>
            </w:pPr>
            <w:r w:rsidRPr="009B4C9A">
              <w:t>Подрядная организация</w:t>
            </w:r>
          </w:p>
        </w:tc>
      </w:tr>
      <w:tr w:rsidR="009B4C9A" w:rsidRPr="009B4C9A" w:rsidTr="001C6449">
        <w:tc>
          <w:tcPr>
            <w:tcW w:w="596" w:type="dxa"/>
          </w:tcPr>
          <w:p w:rsidR="00DB4FF2" w:rsidRPr="009B4C9A" w:rsidRDefault="00DB4FF2" w:rsidP="003D5188">
            <w:pPr>
              <w:tabs>
                <w:tab w:val="num" w:pos="600"/>
              </w:tabs>
              <w:jc w:val="left"/>
            </w:pPr>
            <w:r w:rsidRPr="009B4C9A">
              <w:lastRenderedPageBreak/>
              <w:t>9</w:t>
            </w:r>
            <w:r w:rsidR="00D561C6" w:rsidRPr="009B4C9A">
              <w:t>9.</w:t>
            </w:r>
          </w:p>
        </w:tc>
        <w:tc>
          <w:tcPr>
            <w:tcW w:w="2098" w:type="dxa"/>
            <w:vAlign w:val="center"/>
          </w:tcPr>
          <w:p w:rsidR="00DB4FF2" w:rsidRPr="009B4C9A" w:rsidRDefault="00DB4FF2" w:rsidP="00DB691D">
            <w:pPr>
              <w:ind w:hanging="80"/>
              <w:jc w:val="left"/>
            </w:pPr>
            <w:r w:rsidRPr="009B4C9A">
              <w:t>Способ строительства</w:t>
            </w:r>
          </w:p>
        </w:tc>
        <w:tc>
          <w:tcPr>
            <w:tcW w:w="7371" w:type="dxa"/>
            <w:vAlign w:val="center"/>
          </w:tcPr>
          <w:p w:rsidR="00DB4FF2" w:rsidRPr="009B4C9A" w:rsidRDefault="00DB4FF2" w:rsidP="00DB691D">
            <w:pPr>
              <w:ind w:firstLine="0"/>
              <w:jc w:val="left"/>
            </w:pPr>
            <w:r w:rsidRPr="009B4C9A">
              <w:t>Подрядный</w:t>
            </w:r>
          </w:p>
        </w:tc>
      </w:tr>
      <w:tr w:rsidR="009B4C9A" w:rsidRPr="009B4C9A" w:rsidTr="001C6449">
        <w:tc>
          <w:tcPr>
            <w:tcW w:w="596" w:type="dxa"/>
            <w:vAlign w:val="center"/>
          </w:tcPr>
          <w:p w:rsidR="00DB4FF2" w:rsidRPr="009B4C9A" w:rsidRDefault="00DB4FF2" w:rsidP="003D5188">
            <w:pPr>
              <w:jc w:val="left"/>
            </w:pPr>
            <w:r w:rsidRPr="009B4C9A">
              <w:t>1</w:t>
            </w:r>
            <w:r w:rsidR="00D561C6" w:rsidRPr="009B4C9A">
              <w:t>10.</w:t>
            </w:r>
          </w:p>
          <w:p w:rsidR="00DB4FF2" w:rsidRPr="009B4C9A" w:rsidRDefault="00DB4FF2" w:rsidP="003D5188">
            <w:pPr>
              <w:jc w:val="left"/>
            </w:pPr>
          </w:p>
        </w:tc>
        <w:tc>
          <w:tcPr>
            <w:tcW w:w="2098" w:type="dxa"/>
            <w:vAlign w:val="center"/>
          </w:tcPr>
          <w:p w:rsidR="00DB4FF2" w:rsidRPr="009B4C9A" w:rsidRDefault="00F77BD4" w:rsidP="00DB691D">
            <w:pPr>
              <w:ind w:hanging="80"/>
              <w:jc w:val="left"/>
            </w:pPr>
            <w:r w:rsidRPr="009B4C9A">
              <w:t xml:space="preserve">Адресный план </w:t>
            </w:r>
            <w:r w:rsidR="00DB4FF2" w:rsidRPr="009B4C9A">
              <w:t>строительства</w:t>
            </w:r>
          </w:p>
        </w:tc>
        <w:tc>
          <w:tcPr>
            <w:tcW w:w="7371" w:type="dxa"/>
            <w:vAlign w:val="center"/>
          </w:tcPr>
          <w:p w:rsidR="00DB4FF2" w:rsidRPr="009B4C9A" w:rsidRDefault="00DB4FF2" w:rsidP="00680FB2">
            <w:pPr>
              <w:ind w:firstLine="0"/>
            </w:pPr>
            <w:r w:rsidRPr="009B4C9A">
              <w:t>Перечень объектов для строительства (адресная программа) передаётся в момент заключения Договора (Заказа).</w:t>
            </w:r>
            <w:r w:rsidR="00680FB2" w:rsidRPr="009B4C9A">
              <w:t xml:space="preserve"> Выбор логической схемы и топологии сети для каждого заказа выбирается и определяется Заказчиком.</w:t>
            </w:r>
          </w:p>
        </w:tc>
      </w:tr>
      <w:tr w:rsidR="009B4C9A" w:rsidRPr="009B4C9A" w:rsidTr="001C6449">
        <w:tc>
          <w:tcPr>
            <w:tcW w:w="2694" w:type="dxa"/>
            <w:gridSpan w:val="2"/>
          </w:tcPr>
          <w:p w:rsidR="00DB4FF2" w:rsidRPr="009B4C9A" w:rsidRDefault="00DB4FF2" w:rsidP="00512423">
            <w:pPr>
              <w:pStyle w:val="aa"/>
              <w:numPr>
                <w:ilvl w:val="0"/>
                <w:numId w:val="36"/>
              </w:numPr>
              <w:ind w:left="318" w:hanging="284"/>
              <w:jc w:val="left"/>
              <w:rPr>
                <w:b/>
              </w:rPr>
            </w:pPr>
            <w:r w:rsidRPr="009B4C9A">
              <w:rPr>
                <w:b/>
              </w:rPr>
              <w:t xml:space="preserve">Состав сооружений связи. </w:t>
            </w:r>
          </w:p>
        </w:tc>
        <w:tc>
          <w:tcPr>
            <w:tcW w:w="7371" w:type="dxa"/>
          </w:tcPr>
          <w:p w:rsidR="00DB4FF2" w:rsidRPr="009B4C9A" w:rsidRDefault="00DB4FF2" w:rsidP="00A362E7">
            <w:pPr>
              <w:ind w:firstLine="181"/>
              <w:rPr>
                <w:b/>
              </w:rPr>
            </w:pPr>
          </w:p>
        </w:tc>
      </w:tr>
      <w:tr w:rsidR="009B4C9A" w:rsidRPr="009B4C9A" w:rsidTr="001C6449">
        <w:trPr>
          <w:trHeight w:val="1272"/>
        </w:trPr>
        <w:tc>
          <w:tcPr>
            <w:tcW w:w="596" w:type="dxa"/>
          </w:tcPr>
          <w:p w:rsidR="00B526BB" w:rsidRPr="009B4C9A" w:rsidRDefault="00B526BB" w:rsidP="00680FB2">
            <w:r w:rsidRPr="009B4C9A">
              <w:t>В</w:t>
            </w:r>
            <w:r w:rsidR="00680FB2" w:rsidRPr="009B4C9A">
              <w:t>1</w:t>
            </w:r>
          </w:p>
        </w:tc>
        <w:tc>
          <w:tcPr>
            <w:tcW w:w="2098" w:type="dxa"/>
          </w:tcPr>
          <w:p w:rsidR="00B526BB" w:rsidRPr="009B4C9A" w:rsidRDefault="00B526BB" w:rsidP="00B526BB">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B526BB" w:rsidRPr="009B4C9A" w:rsidRDefault="00B526BB" w:rsidP="00B526BB">
            <w:pPr>
              <w:ind w:right="-249" w:firstLine="0"/>
            </w:pPr>
            <w:r w:rsidRPr="009B4C9A">
              <w:t xml:space="preserve">схеме </w:t>
            </w:r>
            <w:r w:rsidR="00AA27FE" w:rsidRPr="009B4C9A">
              <w:t>1:64, 1:32</w:t>
            </w:r>
          </w:p>
          <w:p w:rsidR="00B526BB" w:rsidRPr="009B4C9A" w:rsidRDefault="00B526BB" w:rsidP="00B526BB">
            <w:pPr>
              <w:ind w:right="-249" w:firstLine="0"/>
            </w:pPr>
            <w:r w:rsidRPr="009B4C9A">
              <w:t>вариант А.</w:t>
            </w:r>
          </w:p>
        </w:tc>
        <w:tc>
          <w:tcPr>
            <w:tcW w:w="7371" w:type="dxa"/>
            <w:vAlign w:val="center"/>
          </w:tcPr>
          <w:p w:rsidR="00B526BB" w:rsidRPr="009B4C9A" w:rsidRDefault="00B526BB" w:rsidP="00B526BB">
            <w:pPr>
              <w:pStyle w:val="aff8"/>
              <w:ind w:firstLine="518"/>
              <w:rPr>
                <w:i w:val="0"/>
                <w:sz w:val="24"/>
                <w:szCs w:val="24"/>
              </w:rPr>
            </w:pPr>
            <w:r w:rsidRPr="009B4C9A">
              <w:rPr>
                <w:i w:val="0"/>
              </w:rPr>
              <w:t xml:space="preserve">В </w:t>
            </w:r>
            <w:r w:rsidRPr="009B4C9A">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9B4C9A">
              <w:rPr>
                <w:i w:val="0"/>
                <w:sz w:val="24"/>
                <w:szCs w:val="24"/>
              </w:rPr>
              <w:t xml:space="preserve">Приложение № </w:t>
            </w:r>
            <w:r w:rsidR="008D1CD2" w:rsidRPr="009B4C9A">
              <w:rPr>
                <w:i w:val="0"/>
                <w:sz w:val="24"/>
                <w:szCs w:val="24"/>
              </w:rPr>
              <w:t>2 п.3</w:t>
            </w:r>
            <w:r w:rsidRPr="009B4C9A">
              <w:rPr>
                <w:i w:val="0"/>
                <w:sz w:val="24"/>
                <w:szCs w:val="24"/>
              </w:rPr>
              <w:t xml:space="preserve"> к ТЗ</w:t>
            </w:r>
            <w:r w:rsidR="000E628E" w:rsidRPr="009B4C9A">
              <w:rPr>
                <w:i w:val="0"/>
                <w:sz w:val="24"/>
                <w:szCs w:val="24"/>
              </w:rPr>
              <w:t xml:space="preserve">). Данный вариант подразумевает строительство сетей </w:t>
            </w:r>
            <w:r w:rsidR="000E628E" w:rsidRPr="009B4C9A">
              <w:rPr>
                <w:i w:val="0"/>
                <w:sz w:val="24"/>
                <w:szCs w:val="24"/>
                <w:lang w:val="en-US"/>
              </w:rPr>
              <w:t>GPON</w:t>
            </w:r>
            <w:r w:rsidR="00033A0B" w:rsidRPr="009B4C9A">
              <w:rPr>
                <w:i w:val="0"/>
                <w:sz w:val="24"/>
                <w:szCs w:val="24"/>
              </w:rPr>
              <w:t xml:space="preserve"> без КТВ и </w:t>
            </w:r>
            <w:r w:rsidR="000E628E" w:rsidRPr="009B4C9A">
              <w:rPr>
                <w:i w:val="0"/>
                <w:sz w:val="24"/>
                <w:szCs w:val="24"/>
              </w:rPr>
              <w:t xml:space="preserve">предназначен для поэтапного </w:t>
            </w:r>
            <w:r w:rsidR="00CA64B3" w:rsidRPr="009B4C9A">
              <w:rPr>
                <w:i w:val="0"/>
                <w:sz w:val="24"/>
                <w:szCs w:val="24"/>
              </w:rPr>
              <w:t xml:space="preserve">оперативного </w:t>
            </w:r>
            <w:r w:rsidR="000E628E" w:rsidRPr="009B4C9A">
              <w:rPr>
                <w:i w:val="0"/>
                <w:sz w:val="24"/>
                <w:szCs w:val="24"/>
              </w:rPr>
              <w:t xml:space="preserve">строительства и ввода сооружений, позволяющих </w:t>
            </w:r>
            <w:r w:rsidR="00033A0B" w:rsidRPr="009B4C9A">
              <w:rPr>
                <w:i w:val="0"/>
                <w:sz w:val="24"/>
                <w:szCs w:val="24"/>
              </w:rPr>
              <w:t xml:space="preserve">производить </w:t>
            </w:r>
            <w:r w:rsidR="000E628E" w:rsidRPr="009B4C9A">
              <w:rPr>
                <w:i w:val="0"/>
                <w:sz w:val="24"/>
                <w:szCs w:val="24"/>
              </w:rPr>
              <w:t>подключение абонентов сразу после реализации 1 этап</w:t>
            </w:r>
            <w:r w:rsidR="00033A0B" w:rsidRPr="009B4C9A">
              <w:rPr>
                <w:i w:val="0"/>
                <w:sz w:val="24"/>
                <w:szCs w:val="24"/>
              </w:rPr>
              <w:t>а</w:t>
            </w:r>
            <w:r w:rsidR="000E628E" w:rsidRPr="009B4C9A">
              <w:rPr>
                <w:i w:val="0"/>
                <w:sz w:val="24"/>
                <w:szCs w:val="24"/>
              </w:rPr>
              <w:t xml:space="preserve"> и далее.</w:t>
            </w:r>
            <w:r w:rsidR="00033A0B" w:rsidRPr="009B4C9A">
              <w:rPr>
                <w:i w:val="0"/>
                <w:sz w:val="24"/>
                <w:szCs w:val="24"/>
              </w:rPr>
              <w:t xml:space="preserve"> В</w:t>
            </w:r>
            <w:r w:rsidR="0042073B" w:rsidRPr="009B4C9A">
              <w:rPr>
                <w:i w:val="0"/>
                <w:sz w:val="24"/>
                <w:szCs w:val="24"/>
              </w:rPr>
              <w:t xml:space="preserve">ариант подразумевает </w:t>
            </w:r>
            <w:r w:rsidR="00BC6E54" w:rsidRPr="009B4C9A">
              <w:rPr>
                <w:i w:val="0"/>
                <w:sz w:val="24"/>
                <w:szCs w:val="24"/>
              </w:rPr>
              <w:t>сдачу Заказчику каждого этапа сразу по окончании СМР.</w:t>
            </w:r>
            <w:r w:rsidR="0050335D" w:rsidRPr="009B4C9A">
              <w:rPr>
                <w:i w:val="0"/>
                <w:sz w:val="24"/>
                <w:szCs w:val="24"/>
              </w:rPr>
              <w:t xml:space="preserve"> Требования к ОРШ для данного варианта отличаются от других и отражены в Приложении </w:t>
            </w:r>
            <w:r w:rsidR="001C20F6" w:rsidRPr="009B4C9A">
              <w:rPr>
                <w:i w:val="0"/>
                <w:sz w:val="24"/>
                <w:szCs w:val="24"/>
              </w:rPr>
              <w:t>4</w:t>
            </w:r>
            <w:r w:rsidR="0050335D" w:rsidRPr="009B4C9A">
              <w:rPr>
                <w:i w:val="0"/>
                <w:sz w:val="24"/>
                <w:szCs w:val="24"/>
              </w:rPr>
              <w:t>.</w:t>
            </w:r>
            <w:r w:rsidR="001C20F6" w:rsidRPr="009B4C9A">
              <w:rPr>
                <w:i w:val="0"/>
                <w:sz w:val="24"/>
                <w:szCs w:val="24"/>
              </w:rPr>
              <w:t xml:space="preserve"> </w:t>
            </w:r>
            <w:r w:rsidR="007942FF" w:rsidRPr="009B4C9A">
              <w:rPr>
                <w:i w:val="0"/>
                <w:sz w:val="24"/>
                <w:szCs w:val="24"/>
              </w:rPr>
              <w:t>(см. п.1 рис.1 и рис.2)</w:t>
            </w:r>
          </w:p>
          <w:p w:rsidR="000E628E" w:rsidRPr="009B4C9A" w:rsidRDefault="000E628E" w:rsidP="00B526BB">
            <w:pPr>
              <w:pStyle w:val="aff8"/>
              <w:ind w:firstLine="518"/>
              <w:rPr>
                <w:i w:val="0"/>
                <w:sz w:val="24"/>
                <w:szCs w:val="24"/>
              </w:rPr>
            </w:pPr>
          </w:p>
          <w:p w:rsidR="00B526BB" w:rsidRPr="009B4C9A" w:rsidRDefault="000E628E" w:rsidP="0068167B">
            <w:pPr>
              <w:pStyle w:val="aff8"/>
              <w:ind w:firstLine="0"/>
              <w:rPr>
                <w:b/>
                <w:i w:val="0"/>
                <w:sz w:val="24"/>
                <w:szCs w:val="24"/>
              </w:rPr>
            </w:pPr>
            <w:r w:rsidRPr="009B4C9A">
              <w:rPr>
                <w:b/>
                <w:i w:val="0"/>
                <w:sz w:val="24"/>
                <w:szCs w:val="24"/>
              </w:rPr>
              <w:t>1 этап:</w:t>
            </w:r>
            <w:r w:rsidR="003E2442" w:rsidRPr="009B4C9A">
              <w:rPr>
                <w:b/>
                <w:i w:val="0"/>
                <w:sz w:val="24"/>
                <w:szCs w:val="24"/>
              </w:rPr>
              <w:t xml:space="preserve"> </w:t>
            </w:r>
            <w:r w:rsidR="001F572D" w:rsidRPr="009B4C9A">
              <w:rPr>
                <w:b/>
                <w:i w:val="0"/>
                <w:sz w:val="24"/>
                <w:szCs w:val="24"/>
              </w:rPr>
              <w:t>магистрально-абонентская часть</w:t>
            </w:r>
          </w:p>
          <w:p w:rsidR="0068167B" w:rsidRPr="009B4C9A" w:rsidRDefault="0068167B" w:rsidP="00B526BB">
            <w:pPr>
              <w:pStyle w:val="aff8"/>
              <w:ind w:firstLine="518"/>
              <w:rPr>
                <w:b/>
                <w:i w:val="0"/>
                <w:sz w:val="24"/>
                <w:szCs w:val="24"/>
              </w:rPr>
            </w:pPr>
          </w:p>
          <w:p w:rsidR="00B526BB" w:rsidRPr="009B4C9A" w:rsidRDefault="000E628E" w:rsidP="00B526BB">
            <w:pPr>
              <w:pStyle w:val="27"/>
              <w:numPr>
                <w:ilvl w:val="0"/>
                <w:numId w:val="40"/>
              </w:numPr>
              <w:spacing w:after="0" w:line="240" w:lineRule="auto"/>
              <w:ind w:left="121" w:firstLine="0"/>
            </w:pPr>
            <w:r w:rsidRPr="009B4C9A">
              <w:t>Проектирование и строительство магистральной части с установкой ОРШ по всей территории</w:t>
            </w:r>
            <w:r w:rsidR="001D49E0" w:rsidRPr="009B4C9A">
              <w:t xml:space="preserve"> проживания потенциальных абонентов;</w:t>
            </w:r>
          </w:p>
          <w:p w:rsidR="00CA64B3" w:rsidRPr="009B4C9A" w:rsidRDefault="00CA64B3" w:rsidP="00B526BB">
            <w:pPr>
              <w:pStyle w:val="27"/>
              <w:numPr>
                <w:ilvl w:val="0"/>
                <w:numId w:val="40"/>
              </w:numPr>
              <w:spacing w:after="0" w:line="240" w:lineRule="auto"/>
              <w:ind w:left="121" w:firstLine="0"/>
            </w:pPr>
            <w:r w:rsidRPr="009B4C9A">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9B4C9A">
              <w:t>без</w:t>
            </w:r>
            <w:r w:rsidRPr="009B4C9A">
              <w:t xml:space="preserve"> </w:t>
            </w:r>
            <w:r w:rsidR="006027CC" w:rsidRPr="009B4C9A">
              <w:t>строительства</w:t>
            </w:r>
            <w:r w:rsidRPr="009B4C9A">
              <w:t xml:space="preserve"> капитальных сооружений (опор, каб. канализации, переходов и пр.)</w:t>
            </w:r>
            <w:r w:rsidR="006027CC" w:rsidRPr="009B4C9A">
              <w:t>.</w:t>
            </w:r>
          </w:p>
          <w:p w:rsidR="006027CC" w:rsidRPr="009B4C9A" w:rsidRDefault="006027CC" w:rsidP="00B526BB">
            <w:pPr>
              <w:pStyle w:val="27"/>
              <w:numPr>
                <w:ilvl w:val="0"/>
                <w:numId w:val="40"/>
              </w:numPr>
              <w:spacing w:after="0" w:line="240" w:lineRule="auto"/>
              <w:ind w:left="121" w:firstLine="0"/>
            </w:pPr>
            <w:r w:rsidRPr="009B4C9A">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9B4C9A" w:rsidRDefault="00197A5F" w:rsidP="00B526BB">
            <w:pPr>
              <w:pStyle w:val="27"/>
              <w:numPr>
                <w:ilvl w:val="0"/>
                <w:numId w:val="40"/>
              </w:numPr>
              <w:spacing w:after="0" w:line="240" w:lineRule="auto"/>
              <w:ind w:left="121" w:firstLine="0"/>
            </w:pPr>
            <w:r w:rsidRPr="009B4C9A">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9B4C9A" w:rsidRDefault="001D49E0" w:rsidP="00B526BB">
            <w:pPr>
              <w:pStyle w:val="27"/>
              <w:numPr>
                <w:ilvl w:val="0"/>
                <w:numId w:val="40"/>
              </w:numPr>
              <w:spacing w:after="0" w:line="240" w:lineRule="auto"/>
              <w:ind w:left="121" w:firstLine="0"/>
            </w:pPr>
            <w:r w:rsidRPr="009B4C9A">
              <w:t>Суммарная ёмкость ОРШ должна соответствовать 100% охвата всех домохозяйств на территории;</w:t>
            </w:r>
          </w:p>
          <w:p w:rsidR="001D49E0" w:rsidRPr="009B4C9A" w:rsidRDefault="001D49E0" w:rsidP="00B526BB">
            <w:pPr>
              <w:pStyle w:val="27"/>
              <w:numPr>
                <w:ilvl w:val="0"/>
                <w:numId w:val="40"/>
              </w:numPr>
              <w:spacing w:after="0" w:line="240" w:lineRule="auto"/>
              <w:ind w:left="121" w:firstLine="0"/>
            </w:pPr>
            <w:r w:rsidRPr="009B4C9A">
              <w:t>Реализуется однокаскадная схема с установкой в ОРШ сплиттера 1:64 (или по согласованию с Заказчиком сплиттеров 1:2-&gt; 2Х1:32),</w:t>
            </w:r>
            <w:r w:rsidR="00F264EF" w:rsidRPr="009B4C9A">
              <w:t xml:space="preserve"> </w:t>
            </w:r>
            <w:r w:rsidRPr="009B4C9A">
              <w:t>с выводом всех выходов сплиттера на абонентские планки</w:t>
            </w:r>
            <w:r w:rsidR="00CA64B3" w:rsidRPr="009B4C9A">
              <w:t xml:space="preserve"> </w:t>
            </w:r>
            <w:r w:rsidRPr="009B4C9A">
              <w:t>(панели),</w:t>
            </w:r>
            <w:r w:rsidR="00CA64B3" w:rsidRPr="009B4C9A">
              <w:t xml:space="preserve"> </w:t>
            </w:r>
            <w:r w:rsidRPr="009B4C9A">
              <w:t xml:space="preserve">с возможностью прямого подключения абонентских дроп-кабелей </w:t>
            </w:r>
            <w:r w:rsidR="00F264EF" w:rsidRPr="009B4C9A">
              <w:t>через однотипные разъёмные соединения – коннекторы.</w:t>
            </w:r>
          </w:p>
          <w:p w:rsidR="00F264EF" w:rsidRPr="009B4C9A" w:rsidRDefault="00F264EF" w:rsidP="00B526BB">
            <w:pPr>
              <w:pStyle w:val="27"/>
              <w:numPr>
                <w:ilvl w:val="0"/>
                <w:numId w:val="40"/>
              </w:numPr>
              <w:spacing w:after="0" w:line="240" w:lineRule="auto"/>
              <w:ind w:left="121" w:firstLine="0"/>
            </w:pPr>
            <w:r w:rsidRPr="009B4C9A">
              <w:t>Все вывода сплиттера в ОРШ должны быть оконечены на планках</w:t>
            </w:r>
            <w:r w:rsidR="00197A5F" w:rsidRPr="009B4C9A">
              <w:t xml:space="preserve"> </w:t>
            </w:r>
            <w:r w:rsidRPr="009B4C9A">
              <w:t>(панелях) на разъёмы-коннекторы (тип по согласованию с Заказчиком)</w:t>
            </w:r>
          </w:p>
          <w:p w:rsidR="007725E8" w:rsidRPr="009B4C9A" w:rsidRDefault="00B067BC" w:rsidP="00B526BB">
            <w:pPr>
              <w:pStyle w:val="27"/>
              <w:numPr>
                <w:ilvl w:val="0"/>
                <w:numId w:val="40"/>
              </w:numPr>
              <w:spacing w:after="0" w:line="240" w:lineRule="auto"/>
              <w:ind w:left="121" w:firstLine="0"/>
            </w:pPr>
            <w:r w:rsidRPr="009B4C9A">
              <w:t>Магистральный кабель прокладывается от УС до ОРШ с расчётом кол-ва ОВ:</w:t>
            </w:r>
          </w:p>
          <w:p w:rsidR="00914E7B" w:rsidRPr="009B4C9A" w:rsidRDefault="00914E7B" w:rsidP="00914E7B">
            <w:pPr>
              <w:pStyle w:val="27"/>
              <w:spacing w:after="0" w:line="240" w:lineRule="auto"/>
              <w:ind w:left="121" w:firstLine="0"/>
            </w:pPr>
          </w:p>
          <w:p w:rsidR="00B067BC" w:rsidRPr="009B4C9A" w:rsidRDefault="00B067BC" w:rsidP="00B067BC">
            <w:pPr>
              <w:pStyle w:val="27"/>
              <w:spacing w:after="0" w:line="240" w:lineRule="auto"/>
            </w:pPr>
            <w:r w:rsidRPr="009B4C9A">
              <w:rPr>
                <w:b/>
              </w:rPr>
              <w:t>Кмв</w:t>
            </w:r>
            <w:r w:rsidRPr="009B4C9A">
              <w:t>= Кол-во (ОРШ)</w:t>
            </w:r>
            <w:r w:rsidR="00197A5F" w:rsidRPr="009B4C9A">
              <w:t xml:space="preserve"> </w:t>
            </w:r>
            <w:r w:rsidRPr="009B4C9A">
              <w:t xml:space="preserve">+ 2 ОВ (транзитные </w:t>
            </w:r>
            <w:r w:rsidR="00914E7B" w:rsidRPr="009B4C9A">
              <w:t>резервные)</w:t>
            </w:r>
          </w:p>
          <w:p w:rsidR="00B067BC" w:rsidRPr="009B4C9A" w:rsidRDefault="00B067BC" w:rsidP="00B067BC">
            <w:pPr>
              <w:pStyle w:val="27"/>
              <w:spacing w:after="0" w:line="240" w:lineRule="auto"/>
            </w:pPr>
          </w:p>
          <w:p w:rsidR="00197A5F" w:rsidRPr="009B4C9A" w:rsidRDefault="00197A5F" w:rsidP="00B067BC">
            <w:pPr>
              <w:pStyle w:val="27"/>
              <w:spacing w:after="0" w:line="240" w:lineRule="auto"/>
            </w:pPr>
            <w:r w:rsidRPr="009B4C9A">
              <w:t>- (количество транзитных резервных волокон не менее 2-х.)</w:t>
            </w:r>
          </w:p>
          <w:p w:rsidR="00197A5F" w:rsidRPr="009B4C9A" w:rsidRDefault="00197A5F" w:rsidP="00B067BC">
            <w:pPr>
              <w:pStyle w:val="27"/>
              <w:spacing w:after="0" w:line="240" w:lineRule="auto"/>
            </w:pPr>
          </w:p>
          <w:p w:rsidR="00B067BC" w:rsidRPr="009B4C9A" w:rsidRDefault="00B067BC" w:rsidP="00914E7B">
            <w:pPr>
              <w:pStyle w:val="27"/>
              <w:spacing w:after="0" w:line="240" w:lineRule="auto"/>
              <w:ind w:firstLine="290"/>
            </w:pPr>
            <w:r w:rsidRPr="009B4C9A">
              <w:t xml:space="preserve">Технически это реализуется как отдельное ОВ на каждый ОРШ, на которое разваривается </w:t>
            </w:r>
            <w:r w:rsidR="00914E7B" w:rsidRPr="009B4C9A">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9B4C9A" w:rsidRDefault="00914E7B" w:rsidP="00914E7B">
            <w:pPr>
              <w:pStyle w:val="27"/>
              <w:spacing w:after="0" w:line="240" w:lineRule="auto"/>
              <w:ind w:firstLine="290"/>
            </w:pPr>
            <w:r w:rsidRPr="009B4C9A">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9B4C9A" w:rsidRDefault="005423FF" w:rsidP="00A50F90">
            <w:pPr>
              <w:pStyle w:val="27"/>
              <w:numPr>
                <w:ilvl w:val="0"/>
                <w:numId w:val="125"/>
              </w:numPr>
              <w:spacing w:after="0" w:line="240" w:lineRule="auto"/>
              <w:ind w:hanging="573"/>
            </w:pPr>
            <w:r w:rsidRPr="009B4C9A">
              <w:t xml:space="preserve">ОРШ размещаются на </w:t>
            </w:r>
            <w:r w:rsidR="00A50F90" w:rsidRPr="009B4C9A">
              <w:t xml:space="preserve">ж/б </w:t>
            </w:r>
            <w:r w:rsidRPr="009B4C9A">
              <w:t>опорах</w:t>
            </w:r>
            <w:r w:rsidR="00A50F90" w:rsidRPr="009B4C9A">
              <w:t>. Высота установки – 4 м до нижнего края корпуса самого ОРШ (не УПМК)</w:t>
            </w:r>
          </w:p>
          <w:p w:rsidR="00A50F90" w:rsidRPr="009B4C9A" w:rsidRDefault="00972A67" w:rsidP="00A50F90">
            <w:pPr>
              <w:pStyle w:val="27"/>
              <w:numPr>
                <w:ilvl w:val="0"/>
                <w:numId w:val="40"/>
              </w:numPr>
              <w:spacing w:after="0" w:line="240" w:lineRule="auto"/>
              <w:ind w:left="121" w:firstLine="0"/>
            </w:pPr>
            <w:r w:rsidRPr="009B4C9A">
              <w:t xml:space="preserve">Конструкция ОРШ и тех. требования см. Приложение № </w:t>
            </w:r>
            <w:r w:rsidR="001C20F6" w:rsidRPr="009B4C9A">
              <w:t xml:space="preserve">4 </w:t>
            </w:r>
            <w:r w:rsidR="007942FF" w:rsidRPr="009B4C9A">
              <w:t>п.1 рис. 1 и рис.2</w:t>
            </w:r>
          </w:p>
          <w:p w:rsidR="00CA64B3" w:rsidRPr="009B4C9A" w:rsidRDefault="0042073B" w:rsidP="00A50F90">
            <w:pPr>
              <w:pStyle w:val="27"/>
              <w:numPr>
                <w:ilvl w:val="0"/>
                <w:numId w:val="40"/>
              </w:numPr>
              <w:spacing w:after="0" w:line="240" w:lineRule="auto"/>
              <w:ind w:left="121" w:firstLine="0"/>
            </w:pPr>
            <w:r w:rsidRPr="009B4C9A">
              <w:t>Данное техническое решение подразумевает подключении части абонентов на данной территории с критерием: физическая длина абонентского дроп-кабеля до 150 м.</w:t>
            </w:r>
          </w:p>
          <w:p w:rsidR="0068167B" w:rsidRPr="009B4C9A" w:rsidRDefault="00211B3F" w:rsidP="00A50F90">
            <w:pPr>
              <w:pStyle w:val="27"/>
              <w:numPr>
                <w:ilvl w:val="0"/>
                <w:numId w:val="40"/>
              </w:numPr>
              <w:spacing w:after="0" w:line="240" w:lineRule="auto"/>
              <w:ind w:left="121" w:firstLine="0"/>
            </w:pPr>
            <w:r w:rsidRPr="009B4C9A">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9B4C9A" w:rsidRDefault="0068167B" w:rsidP="0068167B">
            <w:pPr>
              <w:pStyle w:val="27"/>
              <w:spacing w:after="0" w:line="240" w:lineRule="auto"/>
              <w:ind w:left="121" w:firstLine="0"/>
            </w:pPr>
          </w:p>
          <w:p w:rsidR="00A50F90" w:rsidRPr="009B4C9A" w:rsidRDefault="0042073B" w:rsidP="005423FF">
            <w:pPr>
              <w:pStyle w:val="27"/>
              <w:spacing w:after="0" w:line="240" w:lineRule="auto"/>
              <w:ind w:left="0" w:firstLine="0"/>
              <w:rPr>
                <w:b/>
              </w:rPr>
            </w:pPr>
            <w:r w:rsidRPr="009B4C9A">
              <w:rPr>
                <w:b/>
              </w:rPr>
              <w:t>2 этап:</w:t>
            </w:r>
            <w:r w:rsidR="001F572D" w:rsidRPr="009B4C9A">
              <w:rPr>
                <w:b/>
              </w:rPr>
              <w:t xml:space="preserve"> распределительно-абонентская часть</w:t>
            </w:r>
          </w:p>
          <w:p w:rsidR="0042073B" w:rsidRPr="009B4C9A" w:rsidRDefault="0042073B" w:rsidP="005423FF">
            <w:pPr>
              <w:pStyle w:val="27"/>
              <w:spacing w:after="0" w:line="240" w:lineRule="auto"/>
              <w:ind w:left="0" w:firstLine="0"/>
            </w:pPr>
          </w:p>
          <w:p w:rsidR="0042073B" w:rsidRPr="009B4C9A" w:rsidRDefault="0042073B" w:rsidP="0042073B">
            <w:pPr>
              <w:pStyle w:val="27"/>
              <w:numPr>
                <w:ilvl w:val="0"/>
                <w:numId w:val="40"/>
              </w:numPr>
              <w:spacing w:after="0" w:line="240" w:lineRule="auto"/>
              <w:ind w:left="121" w:firstLine="0"/>
            </w:pPr>
            <w:r w:rsidRPr="009B4C9A">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9B4C9A">
              <w:t>,</w:t>
            </w:r>
            <w:r w:rsidRPr="009B4C9A">
              <w:t xml:space="preserve"> за </w:t>
            </w:r>
            <w:r w:rsidR="00FD43CF" w:rsidRPr="009B4C9A">
              <w:t>исключением</w:t>
            </w:r>
            <w:r w:rsidRPr="009B4C9A">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9B4C9A">
              <w:t xml:space="preserve">длиной до 150 м. </w:t>
            </w:r>
          </w:p>
          <w:p w:rsidR="0068167B" w:rsidRPr="009B4C9A" w:rsidRDefault="0068167B" w:rsidP="0068167B">
            <w:pPr>
              <w:pStyle w:val="27"/>
              <w:numPr>
                <w:ilvl w:val="0"/>
                <w:numId w:val="40"/>
              </w:numPr>
              <w:spacing w:after="0" w:line="240" w:lineRule="auto"/>
              <w:ind w:left="121" w:firstLine="0"/>
            </w:pPr>
            <w:r w:rsidRPr="009B4C9A">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9B4C9A" w:rsidRDefault="00BC6E54" w:rsidP="0042073B">
            <w:pPr>
              <w:pStyle w:val="27"/>
              <w:numPr>
                <w:ilvl w:val="0"/>
                <w:numId w:val="40"/>
              </w:numPr>
              <w:spacing w:after="0" w:line="240" w:lineRule="auto"/>
              <w:ind w:left="121" w:firstLine="0"/>
            </w:pPr>
            <w:r w:rsidRPr="009B4C9A">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9B4C9A" w:rsidRDefault="00BC6E54" w:rsidP="0042073B">
            <w:pPr>
              <w:pStyle w:val="27"/>
              <w:numPr>
                <w:ilvl w:val="0"/>
                <w:numId w:val="40"/>
              </w:numPr>
              <w:spacing w:after="0" w:line="240" w:lineRule="auto"/>
              <w:ind w:left="121" w:firstLine="0"/>
            </w:pPr>
            <w:r w:rsidRPr="009B4C9A">
              <w:t>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однотипными разъёмными соединениями – коннекторами.</w:t>
            </w:r>
          </w:p>
          <w:p w:rsidR="00BC6E54" w:rsidRPr="009B4C9A" w:rsidRDefault="00BC6E54" w:rsidP="0042073B">
            <w:pPr>
              <w:pStyle w:val="27"/>
              <w:numPr>
                <w:ilvl w:val="0"/>
                <w:numId w:val="40"/>
              </w:numPr>
              <w:spacing w:after="0" w:line="240" w:lineRule="auto"/>
              <w:ind w:left="121" w:firstLine="0"/>
            </w:pPr>
            <w:r w:rsidRPr="009B4C9A">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150 м.</w:t>
            </w:r>
          </w:p>
          <w:p w:rsidR="004C4D8F" w:rsidRPr="009B4C9A" w:rsidRDefault="004C4D8F" w:rsidP="0042073B">
            <w:pPr>
              <w:pStyle w:val="27"/>
              <w:numPr>
                <w:ilvl w:val="0"/>
                <w:numId w:val="40"/>
              </w:numPr>
              <w:spacing w:after="0" w:line="240" w:lineRule="auto"/>
              <w:ind w:left="121" w:firstLine="0"/>
            </w:pPr>
            <w:r w:rsidRPr="009B4C9A">
              <w:t>Резервные ОВ в распределительном кабеле не предусмотрены;</w:t>
            </w:r>
          </w:p>
          <w:p w:rsidR="00A02242" w:rsidRPr="009B4C9A" w:rsidRDefault="00A02242" w:rsidP="00A02242">
            <w:pPr>
              <w:pStyle w:val="27"/>
              <w:numPr>
                <w:ilvl w:val="0"/>
                <w:numId w:val="40"/>
              </w:numPr>
              <w:spacing w:after="0" w:line="240" w:lineRule="auto"/>
              <w:ind w:left="121" w:firstLine="0"/>
            </w:pPr>
            <w:r w:rsidRPr="009B4C9A">
              <w:t>Распределительный кабель прокладывается от ОРШ до дроп-муфт с расчётом кол-ва ОВ:</w:t>
            </w:r>
          </w:p>
          <w:p w:rsidR="00A02242" w:rsidRPr="009B4C9A" w:rsidRDefault="00A02242" w:rsidP="00A02242">
            <w:pPr>
              <w:pStyle w:val="27"/>
              <w:spacing w:after="0" w:line="240" w:lineRule="auto"/>
              <w:ind w:left="121" w:firstLine="0"/>
            </w:pPr>
          </w:p>
          <w:p w:rsidR="00A02242" w:rsidRPr="009B4C9A" w:rsidRDefault="00A02242" w:rsidP="00A02242">
            <w:pPr>
              <w:pStyle w:val="27"/>
              <w:spacing w:after="0" w:line="240" w:lineRule="auto"/>
              <w:ind w:left="121" w:firstLine="0"/>
            </w:pPr>
            <w:r w:rsidRPr="009B4C9A">
              <w:t xml:space="preserve">                 К</w:t>
            </w:r>
            <w:r w:rsidRPr="009B4C9A">
              <w:rPr>
                <w:b/>
              </w:rPr>
              <w:t>рв</w:t>
            </w:r>
            <w:r w:rsidRPr="009B4C9A">
              <w:t xml:space="preserve"> ≥ Кол-во (аб.)</w:t>
            </w:r>
          </w:p>
          <w:p w:rsidR="00A02242" w:rsidRPr="009B4C9A" w:rsidRDefault="00A02242" w:rsidP="00A02242">
            <w:pPr>
              <w:pStyle w:val="27"/>
              <w:spacing w:after="0" w:line="240" w:lineRule="auto"/>
              <w:ind w:left="121" w:firstLine="0"/>
            </w:pPr>
          </w:p>
          <w:p w:rsidR="00F03787" w:rsidRPr="009B4C9A" w:rsidRDefault="00F03787" w:rsidP="00F03787">
            <w:pPr>
              <w:pStyle w:val="27"/>
              <w:numPr>
                <w:ilvl w:val="0"/>
                <w:numId w:val="40"/>
              </w:numPr>
              <w:spacing w:after="0" w:line="240" w:lineRule="auto"/>
              <w:ind w:left="121" w:firstLine="0"/>
            </w:pPr>
            <w:r w:rsidRPr="009B4C9A">
              <w:lastRenderedPageBreak/>
              <w:t>Проложенный распределитель</w:t>
            </w:r>
            <w:r w:rsidR="00680FB2" w:rsidRPr="009B4C9A">
              <w:t xml:space="preserve">ный кабель в ОРШ подключается / </w:t>
            </w:r>
            <w:r w:rsidR="00DF2BD1" w:rsidRPr="009B4C9A">
              <w:t xml:space="preserve">оконечивается </w:t>
            </w:r>
            <w:r w:rsidRPr="009B4C9A">
              <w:t>однотипными разъёмными соединениями – коннекторами</w:t>
            </w:r>
            <w:r w:rsidR="00DF2BD1" w:rsidRPr="009B4C9A">
              <w:t xml:space="preserve"> и подключается на абонентские планки-кроссы в ОРШ. Подключения производить на абонентские</w:t>
            </w:r>
            <w:r w:rsidR="003A3E44" w:rsidRPr="009B4C9A">
              <w:t xml:space="preserve"> порты в ОРШ</w:t>
            </w:r>
            <w:r w:rsidR="00DF2BD1" w:rsidRPr="009B4C9A">
              <w:t>,</w:t>
            </w:r>
            <w:r w:rsidR="003A3E44" w:rsidRPr="009B4C9A">
              <w:t xml:space="preserve"> начиная с конца диапазона нумерации,</w:t>
            </w:r>
            <w:r w:rsidR="001C20F6" w:rsidRPr="009B4C9A">
              <w:t xml:space="preserve"> с п</w:t>
            </w:r>
            <w:r w:rsidR="003A3E44" w:rsidRPr="009B4C9A">
              <w:t>орта № 64 и далее в сторону порта № 1.</w:t>
            </w:r>
          </w:p>
          <w:p w:rsidR="00211B3F" w:rsidRPr="009B4C9A" w:rsidRDefault="00211B3F" w:rsidP="00211B3F">
            <w:pPr>
              <w:pStyle w:val="27"/>
              <w:numPr>
                <w:ilvl w:val="0"/>
                <w:numId w:val="40"/>
              </w:numPr>
              <w:spacing w:after="0" w:line="240" w:lineRule="auto"/>
              <w:ind w:left="121" w:firstLine="0"/>
            </w:pPr>
            <w:r w:rsidRPr="009B4C9A">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9B4C9A" w:rsidRDefault="004C4D8F" w:rsidP="00211B3F">
            <w:pPr>
              <w:pStyle w:val="27"/>
              <w:spacing w:after="0" w:line="240" w:lineRule="auto"/>
              <w:ind w:left="121" w:firstLine="0"/>
            </w:pPr>
          </w:p>
          <w:p w:rsidR="0042073B" w:rsidRPr="009B4C9A" w:rsidRDefault="0019650A" w:rsidP="005423FF">
            <w:pPr>
              <w:pStyle w:val="27"/>
              <w:spacing w:after="0" w:line="240" w:lineRule="auto"/>
              <w:ind w:left="0" w:firstLine="0"/>
            </w:pPr>
            <w:r w:rsidRPr="009B4C9A">
              <w:t xml:space="preserve">       </w:t>
            </w:r>
            <w:r w:rsidR="00F67A8E" w:rsidRPr="009B4C9A">
              <w:t>Вариант А по желанию Заказчика может применяться и для МКД, в том числе.</w:t>
            </w:r>
          </w:p>
          <w:p w:rsidR="009960CB" w:rsidRPr="009B4C9A" w:rsidRDefault="0019650A" w:rsidP="005423FF">
            <w:pPr>
              <w:pStyle w:val="27"/>
              <w:spacing w:after="0" w:line="240" w:lineRule="auto"/>
              <w:ind w:left="0" w:firstLine="0"/>
            </w:pPr>
            <w:r w:rsidRPr="009B4C9A">
              <w:t xml:space="preserve">       </w:t>
            </w:r>
            <w:r w:rsidR="009960CB" w:rsidRPr="009B4C9A">
              <w:t xml:space="preserve">Для варианта с КТВ однокаскадная схема может применяться в исполнении 1:32 </w:t>
            </w:r>
            <w:r w:rsidR="009960CB" w:rsidRPr="009B4C9A">
              <w:rPr>
                <w:b/>
              </w:rPr>
              <w:t>(обязательно согласовать с Заказчиком)</w:t>
            </w:r>
          </w:p>
          <w:p w:rsidR="009960CB" w:rsidRPr="009B4C9A" w:rsidRDefault="0019650A" w:rsidP="005423FF">
            <w:pPr>
              <w:pStyle w:val="27"/>
              <w:spacing w:after="0" w:line="240" w:lineRule="auto"/>
              <w:ind w:left="0" w:firstLine="0"/>
            </w:pPr>
            <w:r w:rsidRPr="009B4C9A">
              <w:t xml:space="preserve">       </w:t>
            </w:r>
            <w:r w:rsidR="009960CB" w:rsidRPr="009B4C9A">
              <w:t xml:space="preserve">При тех. решении без КТВ на УС </w:t>
            </w:r>
            <w:r w:rsidRPr="009B4C9A">
              <w:t xml:space="preserve">опт. </w:t>
            </w:r>
            <w:r w:rsidR="009960CB" w:rsidRPr="009B4C9A">
              <w:t xml:space="preserve">разъёмы на кроссах должны быть </w:t>
            </w:r>
            <w:r w:rsidR="00197A5F" w:rsidRPr="009B4C9A">
              <w:t xml:space="preserve">типа </w:t>
            </w:r>
            <w:r w:rsidR="009960CB" w:rsidRPr="009B4C9A">
              <w:rPr>
                <w:lang w:val="en-US"/>
              </w:rPr>
              <w:t>SC</w:t>
            </w:r>
            <w:r w:rsidR="009960CB" w:rsidRPr="009B4C9A">
              <w:t>/</w:t>
            </w:r>
            <w:r w:rsidR="009960CB" w:rsidRPr="009B4C9A">
              <w:rPr>
                <w:lang w:val="en-US"/>
              </w:rPr>
              <w:t>UPC</w:t>
            </w:r>
            <w:r w:rsidR="009960CB" w:rsidRPr="009B4C9A">
              <w:t xml:space="preserve">, с КТВ разъёмы должны быть </w:t>
            </w:r>
            <w:r w:rsidR="00197A5F" w:rsidRPr="009B4C9A">
              <w:t xml:space="preserve">типа </w:t>
            </w:r>
            <w:r w:rsidR="009960CB" w:rsidRPr="009B4C9A">
              <w:rPr>
                <w:lang w:val="en-US"/>
              </w:rPr>
              <w:t>SC</w:t>
            </w:r>
            <w:r w:rsidR="009960CB" w:rsidRPr="009B4C9A">
              <w:t>/</w:t>
            </w:r>
            <w:r w:rsidR="009960CB" w:rsidRPr="009B4C9A">
              <w:rPr>
                <w:lang w:val="en-US"/>
              </w:rPr>
              <w:t>APC</w:t>
            </w:r>
            <w:r w:rsidR="006C06D5" w:rsidRPr="009B4C9A">
              <w:t>.</w:t>
            </w:r>
          </w:p>
          <w:p w:rsidR="00A570FF" w:rsidRPr="009B4C9A" w:rsidRDefault="00A570FF" w:rsidP="005423FF">
            <w:pPr>
              <w:pStyle w:val="27"/>
              <w:spacing w:after="0" w:line="240" w:lineRule="auto"/>
              <w:ind w:left="0" w:firstLine="0"/>
            </w:pPr>
            <w:r w:rsidRPr="009B4C9A">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1C6449">
        <w:trPr>
          <w:trHeight w:val="1272"/>
        </w:trPr>
        <w:tc>
          <w:tcPr>
            <w:tcW w:w="596" w:type="dxa"/>
          </w:tcPr>
          <w:p w:rsidR="00680FB2" w:rsidRPr="009B4C9A" w:rsidRDefault="00680FB2" w:rsidP="00680FB2"/>
          <w:p w:rsidR="00680FB2" w:rsidRPr="009B4C9A" w:rsidRDefault="00680FB2" w:rsidP="00680FB2">
            <w:r w:rsidRPr="009B4C9A">
              <w:t>22</w:t>
            </w:r>
          </w:p>
        </w:tc>
        <w:tc>
          <w:tcPr>
            <w:tcW w:w="2098" w:type="dxa"/>
          </w:tcPr>
          <w:p w:rsidR="00680FB2" w:rsidRPr="009B4C9A" w:rsidRDefault="00680FB2" w:rsidP="00680FB2">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680FB2" w:rsidRPr="009B4C9A" w:rsidRDefault="00AA27FE" w:rsidP="00680FB2">
            <w:pPr>
              <w:ind w:right="-249" w:firstLine="0"/>
            </w:pPr>
            <w:r w:rsidRPr="009B4C9A">
              <w:t>схеме 1:64, 1:32</w:t>
            </w:r>
          </w:p>
          <w:p w:rsidR="00680FB2" w:rsidRPr="009B4C9A" w:rsidRDefault="00680FB2" w:rsidP="00680FB2">
            <w:pPr>
              <w:ind w:right="-249" w:firstLine="0"/>
            </w:pPr>
            <w:r w:rsidRPr="009B4C9A">
              <w:t>вариант Б.</w:t>
            </w:r>
          </w:p>
        </w:tc>
        <w:tc>
          <w:tcPr>
            <w:tcW w:w="7371" w:type="dxa"/>
            <w:vAlign w:val="center"/>
          </w:tcPr>
          <w:p w:rsidR="00F60002" w:rsidRPr="009B4C9A" w:rsidRDefault="001C7881" w:rsidP="00941046">
            <w:pPr>
              <w:pStyle w:val="aff8"/>
              <w:ind w:firstLine="0"/>
              <w:rPr>
                <w:i w:val="0"/>
                <w:sz w:val="24"/>
              </w:rPr>
            </w:pPr>
            <w:r w:rsidRPr="009B4C9A">
              <w:rPr>
                <w:i w:val="0"/>
                <w:sz w:val="24"/>
              </w:rPr>
              <w:t xml:space="preserve">       </w:t>
            </w:r>
            <w:r w:rsidR="00F60002" w:rsidRPr="009B4C9A">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9B4C9A" w:rsidRDefault="00F60002" w:rsidP="00941046">
            <w:pPr>
              <w:pStyle w:val="aff8"/>
              <w:ind w:firstLine="0"/>
              <w:rPr>
                <w:i w:val="0"/>
                <w:sz w:val="24"/>
              </w:rPr>
            </w:pPr>
            <w:r w:rsidRPr="009B4C9A">
              <w:rPr>
                <w:i w:val="0"/>
                <w:sz w:val="24"/>
              </w:rPr>
              <w:t xml:space="preserve">       </w:t>
            </w:r>
            <w:r w:rsidR="00680FB2" w:rsidRPr="009B4C9A">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9B4C9A">
              <w:rPr>
                <w:i w:val="0"/>
                <w:sz w:val="24"/>
              </w:rPr>
              <w:t xml:space="preserve"> </w:t>
            </w:r>
            <w:r w:rsidR="00680FB2" w:rsidRPr="009B4C9A">
              <w:rPr>
                <w:i w:val="0"/>
                <w:sz w:val="24"/>
              </w:rPr>
              <w:t xml:space="preserve">В </w:t>
            </w:r>
            <w:r w:rsidR="00941046" w:rsidRPr="009B4C9A">
              <w:rPr>
                <w:i w:val="0"/>
                <w:sz w:val="24"/>
              </w:rPr>
              <w:t>дроп</w:t>
            </w:r>
            <w:r w:rsidR="00680FB2" w:rsidRPr="009B4C9A">
              <w:rPr>
                <w:i w:val="0"/>
                <w:sz w:val="24"/>
              </w:rPr>
              <w:t>-муфтах развариваются ОВ с ОРШ</w:t>
            </w:r>
            <w:r w:rsidR="00941046" w:rsidRPr="009B4C9A">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9B4C9A">
              <w:rPr>
                <w:i w:val="0"/>
                <w:sz w:val="24"/>
              </w:rPr>
              <w:t>см. Приложение № 2 п. 3 вариант Б</w:t>
            </w:r>
            <w:r w:rsidR="00941046" w:rsidRPr="009B4C9A">
              <w:rPr>
                <w:i w:val="0"/>
                <w:sz w:val="24"/>
              </w:rPr>
              <w:t>.</w:t>
            </w:r>
          </w:p>
          <w:p w:rsidR="00941046" w:rsidRPr="009B4C9A" w:rsidRDefault="001C7881" w:rsidP="00941046">
            <w:pPr>
              <w:pStyle w:val="aff8"/>
              <w:ind w:firstLine="0"/>
              <w:rPr>
                <w:i w:val="0"/>
              </w:rPr>
            </w:pPr>
            <w:r w:rsidRPr="009B4C9A">
              <w:rPr>
                <w:i w:val="0"/>
                <w:sz w:val="24"/>
              </w:rPr>
              <w:t xml:space="preserve">        </w:t>
            </w:r>
            <w:r w:rsidR="00941046" w:rsidRPr="009B4C9A">
              <w:rPr>
                <w:i w:val="0"/>
                <w:sz w:val="24"/>
              </w:rPr>
              <w:t>В остальном все требования и условия соответствуют варианту А из. п.1</w:t>
            </w:r>
            <w:r w:rsidR="00A97A22" w:rsidRPr="009B4C9A">
              <w:rPr>
                <w:i w:val="0"/>
                <w:sz w:val="24"/>
              </w:rPr>
              <w:t xml:space="preserve"> данного раздела.</w:t>
            </w:r>
          </w:p>
        </w:tc>
      </w:tr>
      <w:tr w:rsidR="009B4C9A" w:rsidRPr="009B4C9A" w:rsidTr="00C9704C">
        <w:tc>
          <w:tcPr>
            <w:tcW w:w="596" w:type="dxa"/>
          </w:tcPr>
          <w:p w:rsidR="00C9704C" w:rsidRPr="009B4C9A" w:rsidRDefault="00C9704C" w:rsidP="00C9704C">
            <w:pPr>
              <w:ind w:firstLine="0"/>
            </w:pPr>
          </w:p>
          <w:p w:rsidR="00DB4FF2" w:rsidRPr="009B4C9A" w:rsidRDefault="00C9704C" w:rsidP="00C9704C">
            <w:pPr>
              <w:ind w:firstLine="0"/>
            </w:pPr>
            <w:r w:rsidRPr="009B4C9A">
              <w:t>3.</w:t>
            </w:r>
          </w:p>
        </w:tc>
        <w:tc>
          <w:tcPr>
            <w:tcW w:w="2098" w:type="dxa"/>
          </w:tcPr>
          <w:p w:rsidR="00DB4FF2" w:rsidRPr="009B4C9A" w:rsidRDefault="00DB4FF2" w:rsidP="00D561C6">
            <w:pPr>
              <w:ind w:firstLine="0"/>
              <w:jc w:val="left"/>
            </w:pPr>
            <w:r w:rsidRPr="009B4C9A">
              <w:t>Требования к архитектуре транспортной среды</w:t>
            </w:r>
          </w:p>
        </w:tc>
        <w:tc>
          <w:tcPr>
            <w:tcW w:w="7371" w:type="dxa"/>
            <w:vAlign w:val="center"/>
          </w:tcPr>
          <w:p w:rsidR="00DB4FF2" w:rsidRPr="009B4C9A" w:rsidRDefault="00DB4FF2" w:rsidP="00F44C5F">
            <w:pPr>
              <w:pStyle w:val="aff8"/>
              <w:ind w:firstLine="518"/>
              <w:rPr>
                <w:i w:val="0"/>
                <w:sz w:val="24"/>
                <w:szCs w:val="24"/>
              </w:rPr>
            </w:pPr>
            <w:r w:rsidRPr="009B4C9A">
              <w:rPr>
                <w:i w:val="0"/>
              </w:rPr>
              <w:t xml:space="preserve">В </w:t>
            </w:r>
            <w:r w:rsidRPr="009B4C9A">
              <w:rPr>
                <w:i w:val="0"/>
                <w:sz w:val="24"/>
                <w:szCs w:val="24"/>
              </w:rPr>
              <w:t>районах частной застройки применяются две базовые архитектуры сети (Приложение № 2 к ТЗ):</w:t>
            </w:r>
          </w:p>
          <w:p w:rsidR="00BA78C6" w:rsidRPr="009B4C9A" w:rsidRDefault="00BA78C6" w:rsidP="00A12714">
            <w:pPr>
              <w:pStyle w:val="aff8"/>
              <w:ind w:firstLine="518"/>
              <w:jc w:val="left"/>
              <w:rPr>
                <w:i w:val="0"/>
                <w:sz w:val="24"/>
                <w:szCs w:val="24"/>
              </w:rPr>
            </w:pPr>
          </w:p>
          <w:p w:rsidR="00DB4FF2" w:rsidRPr="009B4C9A" w:rsidRDefault="00DB4FF2" w:rsidP="00512423">
            <w:pPr>
              <w:pStyle w:val="27"/>
              <w:numPr>
                <w:ilvl w:val="0"/>
                <w:numId w:val="42"/>
              </w:numPr>
              <w:spacing w:after="0" w:line="240" w:lineRule="auto"/>
              <w:jc w:val="left"/>
            </w:pPr>
            <w:r w:rsidRPr="009B4C9A">
              <w:t>Линейная архитектура.</w:t>
            </w:r>
          </w:p>
          <w:p w:rsidR="00DB4FF2" w:rsidRPr="009B4C9A" w:rsidRDefault="00DB4FF2" w:rsidP="00512423">
            <w:pPr>
              <w:pStyle w:val="27"/>
              <w:numPr>
                <w:ilvl w:val="0"/>
                <w:numId w:val="42"/>
              </w:numPr>
              <w:spacing w:after="0" w:line="240" w:lineRule="auto"/>
              <w:jc w:val="left"/>
            </w:pPr>
            <w:r w:rsidRPr="009B4C9A">
              <w:t>Архитектура “звезда”.</w:t>
            </w:r>
          </w:p>
          <w:p w:rsidR="00BA78C6" w:rsidRPr="009B4C9A" w:rsidRDefault="00BA78C6" w:rsidP="00A12714">
            <w:pPr>
              <w:pStyle w:val="27"/>
              <w:spacing w:after="0" w:line="240" w:lineRule="auto"/>
              <w:ind w:left="878" w:firstLine="0"/>
              <w:jc w:val="left"/>
            </w:pPr>
          </w:p>
          <w:p w:rsidR="00DB4FF2" w:rsidRPr="009B4C9A" w:rsidRDefault="00DB4FF2" w:rsidP="00F44C5F">
            <w:pPr>
              <w:pStyle w:val="aff8"/>
              <w:ind w:firstLine="518"/>
              <w:rPr>
                <w:i w:val="0"/>
                <w:sz w:val="24"/>
                <w:szCs w:val="24"/>
              </w:rPr>
            </w:pPr>
            <w:r w:rsidRPr="009B4C9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9B4C9A" w:rsidRDefault="00BA78C6" w:rsidP="00A12714">
            <w:pPr>
              <w:pStyle w:val="aff8"/>
              <w:ind w:firstLine="518"/>
              <w:jc w:val="left"/>
              <w:rPr>
                <w:i w:val="0"/>
                <w:sz w:val="24"/>
                <w:szCs w:val="24"/>
              </w:rPr>
            </w:pPr>
          </w:p>
          <w:p w:rsidR="00DB4FF2" w:rsidRPr="009B4C9A" w:rsidRDefault="00DB4FF2" w:rsidP="00A12714">
            <w:pPr>
              <w:pStyle w:val="aff8"/>
              <w:ind w:firstLine="518"/>
              <w:jc w:val="left"/>
              <w:rPr>
                <w:i w:val="0"/>
                <w:sz w:val="24"/>
                <w:szCs w:val="24"/>
              </w:rPr>
            </w:pPr>
            <w:r w:rsidRPr="009B4C9A">
              <w:rPr>
                <w:i w:val="0"/>
                <w:sz w:val="24"/>
                <w:szCs w:val="24"/>
              </w:rPr>
              <w:t xml:space="preserve">Сеть </w:t>
            </w:r>
            <w:r w:rsidRPr="009B4C9A">
              <w:rPr>
                <w:i w:val="0"/>
                <w:sz w:val="24"/>
                <w:szCs w:val="24"/>
                <w:lang w:val="en-US"/>
              </w:rPr>
              <w:t>G</w:t>
            </w:r>
            <w:r w:rsidRPr="009B4C9A">
              <w:rPr>
                <w:i w:val="0"/>
                <w:sz w:val="24"/>
                <w:szCs w:val="24"/>
              </w:rPr>
              <w:t xml:space="preserve">PON состоит из </w:t>
            </w:r>
            <w:r w:rsidR="002647E8" w:rsidRPr="009B4C9A">
              <w:rPr>
                <w:i w:val="0"/>
                <w:sz w:val="24"/>
                <w:szCs w:val="24"/>
              </w:rPr>
              <w:t>четырёх</w:t>
            </w:r>
            <w:r w:rsidRPr="009B4C9A">
              <w:rPr>
                <w:i w:val="0"/>
                <w:sz w:val="24"/>
                <w:szCs w:val="24"/>
              </w:rPr>
              <w:t xml:space="preserve"> участков:</w:t>
            </w:r>
          </w:p>
          <w:p w:rsidR="00BA78C6" w:rsidRPr="009B4C9A" w:rsidRDefault="00BA78C6" w:rsidP="00A12714">
            <w:pPr>
              <w:pStyle w:val="aff8"/>
              <w:ind w:firstLine="518"/>
              <w:jc w:val="left"/>
              <w:rPr>
                <w:i w:val="0"/>
                <w:sz w:val="24"/>
                <w:szCs w:val="24"/>
              </w:rPr>
            </w:pPr>
          </w:p>
          <w:p w:rsidR="00DB4FF2" w:rsidRPr="009B4C9A" w:rsidRDefault="00DB4FF2" w:rsidP="00F44C5F">
            <w:pPr>
              <w:pStyle w:val="27"/>
              <w:numPr>
                <w:ilvl w:val="0"/>
                <w:numId w:val="40"/>
              </w:numPr>
              <w:spacing w:after="0" w:line="240" w:lineRule="auto"/>
              <w:ind w:left="121" w:firstLine="0"/>
            </w:pPr>
            <w:r w:rsidRPr="009B4C9A">
              <w:t>станционный участок – это оборудование OL</w:t>
            </w:r>
            <w:r w:rsidRPr="009B4C9A">
              <w:rPr>
                <w:lang w:val="en-US"/>
              </w:rPr>
              <w:t>T</w:t>
            </w:r>
            <w:r w:rsidRPr="009B4C9A">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9B4C9A" w:rsidRDefault="00DB4FF2" w:rsidP="00F44C5F">
            <w:pPr>
              <w:pStyle w:val="27"/>
              <w:numPr>
                <w:ilvl w:val="0"/>
                <w:numId w:val="40"/>
              </w:numPr>
              <w:spacing w:after="0" w:line="240" w:lineRule="auto"/>
              <w:ind w:left="121" w:firstLine="0"/>
            </w:pPr>
            <w:r w:rsidRPr="009B4C9A">
              <w:t xml:space="preserve">магистраль – это совокупность ВОК, магистральных и распределительных шкафов (ОРШ), муфт (боксов), коннекторов и </w:t>
            </w:r>
            <w:r w:rsidRPr="009B4C9A">
              <w:lastRenderedPageBreak/>
              <w:t xml:space="preserve">соединителей, располагающихся между линейным портом </w:t>
            </w:r>
            <w:r w:rsidRPr="009B4C9A">
              <w:rPr>
                <w:lang w:val="en-US"/>
              </w:rPr>
              <w:t>ODF</w:t>
            </w:r>
            <w:r w:rsidRPr="009B4C9A">
              <w:t xml:space="preserve"> и входным интерфейсом оптического сплиттера в ОРШ;</w:t>
            </w:r>
          </w:p>
          <w:p w:rsidR="00DB4FF2" w:rsidRPr="009B4C9A" w:rsidRDefault="00DB4FF2" w:rsidP="00F44C5F">
            <w:pPr>
              <w:pStyle w:val="27"/>
              <w:numPr>
                <w:ilvl w:val="0"/>
                <w:numId w:val="40"/>
              </w:numPr>
              <w:spacing w:after="0" w:line="240" w:lineRule="auto"/>
              <w:ind w:left="121" w:firstLine="0"/>
            </w:pPr>
            <w:r w:rsidRPr="009B4C9A">
              <w:t>распределительная сеть – участок сети от выхода сплиттера в ОРШ до абонентских портов дроп-муфты;</w:t>
            </w:r>
          </w:p>
          <w:p w:rsidR="00DB4FF2" w:rsidRPr="009B4C9A" w:rsidRDefault="00DB4FF2" w:rsidP="00F44C5F">
            <w:pPr>
              <w:pStyle w:val="27"/>
              <w:numPr>
                <w:ilvl w:val="0"/>
                <w:numId w:val="40"/>
              </w:numPr>
              <w:spacing w:after="0" w:line="240" w:lineRule="auto"/>
              <w:ind w:left="121" w:firstLine="0"/>
            </w:pPr>
            <w:r w:rsidRPr="009B4C9A">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9B4C9A" w:rsidRDefault="00BA78C6" w:rsidP="00F44C5F">
            <w:pPr>
              <w:pStyle w:val="27"/>
              <w:spacing w:after="0" w:line="240" w:lineRule="auto"/>
              <w:ind w:left="121" w:firstLine="0"/>
            </w:pPr>
          </w:p>
          <w:p w:rsidR="00BA0DDB" w:rsidRPr="009B4C9A" w:rsidRDefault="00DB4FF2" w:rsidP="00F44C5F">
            <w:pPr>
              <w:pStyle w:val="11"/>
              <w:numPr>
                <w:ilvl w:val="0"/>
                <w:numId w:val="0"/>
              </w:numPr>
              <w:tabs>
                <w:tab w:val="clear" w:pos="264"/>
                <w:tab w:val="left" w:pos="-284"/>
              </w:tabs>
              <w:spacing w:line="240" w:lineRule="auto"/>
              <w:ind w:firstLine="518"/>
            </w:pPr>
            <w:r w:rsidRPr="009B4C9A">
              <w:t>При построении оптической распр</w:t>
            </w:r>
            <w:r w:rsidR="00873845" w:rsidRPr="009B4C9A">
              <w:t>еделительной сети GPON использу</w:t>
            </w:r>
            <w:r w:rsidR="00873845" w:rsidRPr="009B4C9A">
              <w:rPr>
                <w:lang w:val="ru-RU"/>
              </w:rPr>
              <w:t>е</w:t>
            </w:r>
            <w:r w:rsidRPr="009B4C9A">
              <w:t xml:space="preserve">тся </w:t>
            </w:r>
            <w:r w:rsidR="00801FB4" w:rsidRPr="009B4C9A">
              <w:rPr>
                <w:lang w:val="ru-RU"/>
              </w:rPr>
              <w:t>однокаскадная схема 1:64</w:t>
            </w:r>
            <w:r w:rsidR="00AA27FE" w:rsidRPr="009B4C9A">
              <w:rPr>
                <w:lang w:val="ru-RU"/>
              </w:rPr>
              <w:t>,1:32</w:t>
            </w:r>
            <w:r w:rsidR="00801FB4" w:rsidRPr="009B4C9A">
              <w:rPr>
                <w:lang w:val="ru-RU"/>
              </w:rPr>
              <w:t xml:space="preserve"> (вариант А</w:t>
            </w:r>
            <w:r w:rsidR="00AA27FE" w:rsidRPr="009B4C9A">
              <w:rPr>
                <w:lang w:val="ru-RU"/>
              </w:rPr>
              <w:t>,Б</w:t>
            </w:r>
            <w:r w:rsidR="00801FB4" w:rsidRPr="009B4C9A">
              <w:rPr>
                <w:lang w:val="ru-RU"/>
              </w:rPr>
              <w:t xml:space="preserve">) и </w:t>
            </w:r>
            <w:r w:rsidRPr="009B4C9A">
              <w:t>двухкаскадная схема деления оптического сигнала с суммарным коэффициентом 1:32, 1:64.</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pStyle w:val="11"/>
              <w:numPr>
                <w:ilvl w:val="0"/>
                <w:numId w:val="0"/>
              </w:numPr>
              <w:tabs>
                <w:tab w:val="clear" w:pos="264"/>
                <w:tab w:val="left" w:pos="-284"/>
              </w:tabs>
              <w:spacing w:line="240" w:lineRule="auto"/>
              <w:ind w:firstLine="518"/>
            </w:pPr>
            <w:r w:rsidRPr="009B4C9A">
              <w:rPr>
                <w:lang w:val="ru-RU"/>
              </w:rPr>
              <w:t xml:space="preserve">В многоквартирных домах (далее МКД) сети GPON строятся на </w:t>
            </w:r>
            <w:r w:rsidR="002647E8" w:rsidRPr="009B4C9A">
              <w:rPr>
                <w:lang w:val="ru-RU"/>
              </w:rPr>
              <w:t xml:space="preserve">основе </w:t>
            </w:r>
            <w:r w:rsidR="00801FB4" w:rsidRPr="009B4C9A">
              <w:rPr>
                <w:lang w:val="ru-RU"/>
              </w:rPr>
              <w:t xml:space="preserve">однокаскадной </w:t>
            </w:r>
            <w:r w:rsidR="009A075D" w:rsidRPr="009B4C9A">
              <w:rPr>
                <w:lang w:val="ru-RU"/>
              </w:rPr>
              <w:t xml:space="preserve">(отдельное тех. решение Заказчика) </w:t>
            </w:r>
            <w:r w:rsidR="00801FB4" w:rsidRPr="009B4C9A">
              <w:rPr>
                <w:lang w:val="ru-RU"/>
              </w:rPr>
              <w:t xml:space="preserve">и </w:t>
            </w:r>
            <w:r w:rsidR="002647E8" w:rsidRPr="009B4C9A">
              <w:rPr>
                <w:lang w:val="ru-RU"/>
              </w:rPr>
              <w:t xml:space="preserve">двухкаскадной технологии </w:t>
            </w:r>
            <w:r w:rsidR="002647E8" w:rsidRPr="009B4C9A">
              <w:t>(Приложение № 2 к ТЗ):</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numPr>
                <w:ilvl w:val="0"/>
                <w:numId w:val="74"/>
              </w:numPr>
              <w:ind w:left="121" w:firstLine="142"/>
            </w:pPr>
            <w:r w:rsidRPr="009B4C9A">
              <w:t xml:space="preserve">При проектировании и строительстве магистральной составляющей сети </w:t>
            </w:r>
            <w:r w:rsidRPr="009B4C9A">
              <w:rPr>
                <w:lang w:val="en-US"/>
              </w:rPr>
              <w:t>GPON</w:t>
            </w:r>
            <w:r w:rsidRPr="009B4C9A">
              <w:t xml:space="preserve"> следует применять топологию «звезда», при которой оборудование </w:t>
            </w:r>
            <w:r w:rsidR="00BA0DDB" w:rsidRPr="009B4C9A">
              <w:rPr>
                <w:lang w:val="en-US"/>
              </w:rPr>
              <w:t>OLT</w:t>
            </w:r>
            <w:r w:rsidR="00BA0DDB" w:rsidRPr="009B4C9A">
              <w:t>, установленное</w:t>
            </w:r>
            <w:r w:rsidRPr="009B4C9A">
              <w:t xml:space="preserve"> на опорном узле подключается к </w:t>
            </w:r>
            <w:r w:rsidR="00BA0DDB" w:rsidRPr="009B4C9A">
              <w:t>ОРШ прямыми</w:t>
            </w:r>
            <w:r w:rsidRPr="009B4C9A">
              <w:t xml:space="preserve"> волокнами волоконно-оптического кабеля (ВОК).</w:t>
            </w:r>
          </w:p>
          <w:p w:rsidR="006C1AA4" w:rsidRPr="009B4C9A" w:rsidRDefault="006C1AA4" w:rsidP="00F44C5F">
            <w:pPr>
              <w:numPr>
                <w:ilvl w:val="0"/>
                <w:numId w:val="74"/>
              </w:numPr>
              <w:ind w:left="121" w:firstLine="142"/>
            </w:pPr>
            <w:r w:rsidRPr="009B4C9A">
              <w:t xml:space="preserve">Первый каскад сплиттеров размещается в ОРШ. Сплиттеры первого каскада могут иметь коэффициент деления </w:t>
            </w:r>
            <w:r w:rsidR="00882D05" w:rsidRPr="009B4C9A">
              <w:t>1:16,</w:t>
            </w:r>
            <w:r w:rsidRPr="009B4C9A">
              <w:t xml:space="preserve"> 1:8</w:t>
            </w:r>
            <w:r w:rsidR="00882D05" w:rsidRPr="009B4C9A">
              <w:t xml:space="preserve"> или 1:4</w:t>
            </w:r>
            <w:r w:rsidRPr="009B4C9A">
              <w:t>.</w:t>
            </w:r>
          </w:p>
          <w:p w:rsidR="006C1AA4" w:rsidRPr="009B4C9A" w:rsidRDefault="006C1AA4" w:rsidP="00F44C5F">
            <w:pPr>
              <w:numPr>
                <w:ilvl w:val="0"/>
                <w:numId w:val="74"/>
              </w:numPr>
              <w:ind w:left="121" w:firstLine="142"/>
            </w:pPr>
            <w:r w:rsidRPr="009B4C9A">
              <w:t xml:space="preserve">Второй каскад сплиттеров размещается в ОРК. Сплиттеры второго каскада могут иметь коэффициент деления </w:t>
            </w:r>
            <w:r w:rsidR="00885CA1" w:rsidRPr="009B4C9A">
              <w:t>1:4 либо</w:t>
            </w:r>
            <w:r w:rsidRPr="009B4C9A">
              <w:t xml:space="preserve"> 1:8.</w:t>
            </w:r>
          </w:p>
          <w:p w:rsidR="006C1AA4" w:rsidRPr="009B4C9A" w:rsidRDefault="006C1AA4" w:rsidP="00F44C5F">
            <w:pPr>
              <w:numPr>
                <w:ilvl w:val="0"/>
                <w:numId w:val="74"/>
              </w:numPr>
              <w:ind w:left="121" w:firstLine="142"/>
            </w:pPr>
            <w:r w:rsidRPr="009B4C9A">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9B4C9A" w:rsidRDefault="006C1AA4" w:rsidP="00F44C5F">
            <w:pPr>
              <w:numPr>
                <w:ilvl w:val="0"/>
                <w:numId w:val="74"/>
              </w:numPr>
              <w:ind w:left="121" w:firstLine="142"/>
            </w:pPr>
            <w:r w:rsidRPr="009B4C9A">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9B4C9A" w:rsidRDefault="006C1AA4" w:rsidP="00512423">
            <w:pPr>
              <w:numPr>
                <w:ilvl w:val="0"/>
                <w:numId w:val="74"/>
              </w:numPr>
              <w:ind w:left="121" w:firstLine="142"/>
              <w:jc w:val="left"/>
            </w:pPr>
            <w:r w:rsidRPr="009B4C9A">
              <w:t>Логическая схема двух</w:t>
            </w:r>
            <w:r w:rsidR="008131CA" w:rsidRPr="009B4C9A">
              <w:t>каскадной сети представлена на р</w:t>
            </w:r>
            <w:r w:rsidRPr="009B4C9A">
              <w:t>ис.1</w:t>
            </w:r>
          </w:p>
          <w:p w:rsidR="008131CA" w:rsidRPr="009B4C9A" w:rsidRDefault="008131CA"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83088A" w:rsidP="0083088A">
            <w:pPr>
              <w:ind w:left="263" w:hanging="230"/>
              <w:jc w:val="center"/>
            </w:pPr>
            <w:r w:rsidRPr="009B4C9A">
              <w:rPr>
                <w:noProof/>
              </w:rPr>
              <w:lastRenderedPageBreak/>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9B4C9A" w:rsidRDefault="00BA78C6" w:rsidP="00BA78C6">
            <w:pPr>
              <w:ind w:left="263"/>
              <w:jc w:val="center"/>
            </w:pPr>
          </w:p>
          <w:p w:rsidR="008131CA" w:rsidRPr="009B4C9A" w:rsidRDefault="008131CA" w:rsidP="00BA78C6">
            <w:pPr>
              <w:jc w:val="center"/>
            </w:pPr>
          </w:p>
          <w:p w:rsidR="00885CA1" w:rsidRPr="009B4C9A" w:rsidRDefault="00885CA1" w:rsidP="00BA78C6">
            <w:pPr>
              <w:jc w:val="center"/>
            </w:pPr>
            <w:r w:rsidRPr="009B4C9A">
              <w:t>Рис.1 Схема организации двухкаскадной сети GPON</w:t>
            </w:r>
          </w:p>
          <w:p w:rsidR="00885CA1" w:rsidRPr="009B4C9A" w:rsidRDefault="00885CA1" w:rsidP="00A12714">
            <w:pPr>
              <w:jc w:val="left"/>
            </w:pPr>
          </w:p>
          <w:p w:rsidR="006C1AA4" w:rsidRPr="009B4C9A" w:rsidRDefault="002647E8" w:rsidP="00EB6EC9">
            <w:pPr>
              <w:numPr>
                <w:ilvl w:val="0"/>
                <w:numId w:val="77"/>
              </w:numPr>
              <w:ind w:left="0" w:firstLine="45"/>
            </w:pPr>
            <w:r w:rsidRPr="009B4C9A">
              <w:t>Ёмкость</w:t>
            </w:r>
            <w:r w:rsidR="006C1AA4" w:rsidRPr="009B4C9A">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9B4C9A" w:rsidRDefault="002647E8" w:rsidP="00EB6EC9">
            <w:pPr>
              <w:numPr>
                <w:ilvl w:val="0"/>
                <w:numId w:val="77"/>
              </w:numPr>
              <w:ind w:left="0" w:firstLine="45"/>
            </w:pPr>
            <w:r w:rsidRPr="009B4C9A">
              <w:t>Ёмкость</w:t>
            </w:r>
            <w:r w:rsidR="006C1AA4" w:rsidRPr="009B4C9A">
              <w:t xml:space="preserve"> ВОК распределительной сети рассчитывается следующим образом:</w:t>
            </w:r>
          </w:p>
          <w:p w:rsidR="006C1AA4" w:rsidRPr="009B4C9A" w:rsidRDefault="002647E8" w:rsidP="00EB6EC9">
            <w:pPr>
              <w:numPr>
                <w:ilvl w:val="1"/>
                <w:numId w:val="74"/>
              </w:numPr>
              <w:ind w:left="0" w:firstLine="45"/>
            </w:pPr>
            <w:r w:rsidRPr="009B4C9A">
              <w:t>Ёмкость</w:t>
            </w:r>
            <w:r w:rsidR="006C1AA4" w:rsidRPr="009B4C9A">
              <w:t xml:space="preserve"> межэтажного кабеля рассчитывается по кол-ву этажей + 1 резервное волокно.</w:t>
            </w:r>
          </w:p>
          <w:p w:rsidR="006C1AA4" w:rsidRPr="009B4C9A" w:rsidRDefault="002647E8" w:rsidP="00512423">
            <w:pPr>
              <w:numPr>
                <w:ilvl w:val="1"/>
                <w:numId w:val="74"/>
              </w:numPr>
              <w:ind w:left="0" w:firstLine="45"/>
              <w:jc w:val="left"/>
            </w:pPr>
            <w:r w:rsidRPr="009B4C9A">
              <w:t>Ёмкость</w:t>
            </w:r>
            <w:r w:rsidR="006C1AA4" w:rsidRPr="009B4C9A">
              <w:t xml:space="preserve"> транзитных кабелей:</w:t>
            </w:r>
          </w:p>
          <w:p w:rsidR="006C1AA4" w:rsidRPr="009B4C9A" w:rsidRDefault="006C1AA4" w:rsidP="00EB6EC9">
            <w:pPr>
              <w:numPr>
                <w:ilvl w:val="2"/>
                <w:numId w:val="74"/>
              </w:numPr>
              <w:ind w:left="0" w:firstLine="45"/>
            </w:pPr>
            <w:r w:rsidRPr="009B4C9A">
              <w:t xml:space="preserve">1 волокно, в случае, если в </w:t>
            </w:r>
            <w:r w:rsidR="002647E8" w:rsidRPr="009B4C9A">
              <w:t>присоединённом</w:t>
            </w:r>
            <w:r w:rsidRPr="009B4C9A">
              <w:t xml:space="preserve"> доме планируется подключение не более </w:t>
            </w:r>
            <w:r w:rsidR="002647E8" w:rsidRPr="009B4C9A">
              <w:t>четырёх</w:t>
            </w:r>
            <w:r w:rsidRPr="009B4C9A">
              <w:t xml:space="preserve"> абонентов</w:t>
            </w:r>
          </w:p>
          <w:p w:rsidR="006C1AA4" w:rsidRPr="009B4C9A" w:rsidRDefault="006C1AA4" w:rsidP="00EB6EC9">
            <w:pPr>
              <w:numPr>
                <w:ilvl w:val="2"/>
                <w:numId w:val="74"/>
              </w:numPr>
              <w:ind w:left="0" w:firstLine="45"/>
            </w:pPr>
            <w:r w:rsidRPr="009B4C9A">
              <w:t>8 волокон, в случае подключения пяти и более абонентов.</w:t>
            </w:r>
          </w:p>
          <w:p w:rsidR="006C1AA4" w:rsidRPr="009B4C9A" w:rsidRDefault="006C1AA4" w:rsidP="00EB6EC9">
            <w:pPr>
              <w:numPr>
                <w:ilvl w:val="0"/>
                <w:numId w:val="76"/>
              </w:numPr>
              <w:ind w:left="0" w:firstLine="45"/>
            </w:pPr>
            <w:r w:rsidRPr="009B4C9A">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9B4C9A" w:rsidRDefault="006C1AA4" w:rsidP="00EB6EC9">
            <w:pPr>
              <w:numPr>
                <w:ilvl w:val="0"/>
                <w:numId w:val="76"/>
              </w:numPr>
              <w:ind w:left="0" w:firstLine="45"/>
            </w:pPr>
            <w:r w:rsidRPr="009B4C9A">
              <w:t xml:space="preserve">На этажах (лестничных клетках) опорного дома устанавливаются ОРК из </w:t>
            </w:r>
            <w:r w:rsidR="002647E8" w:rsidRPr="009B4C9A">
              <w:t>расчёта</w:t>
            </w:r>
            <w:r w:rsidRPr="009B4C9A">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9B4C9A" w:rsidRDefault="006C1AA4" w:rsidP="00EB6EC9">
            <w:pPr>
              <w:numPr>
                <w:ilvl w:val="0"/>
                <w:numId w:val="76"/>
              </w:numPr>
              <w:ind w:left="0" w:firstLine="45"/>
            </w:pPr>
            <w:r w:rsidRPr="009B4C9A">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9B4C9A" w:rsidRDefault="006C1AA4" w:rsidP="00EB6EC9">
            <w:pPr>
              <w:numPr>
                <w:ilvl w:val="0"/>
                <w:numId w:val="76"/>
              </w:numPr>
              <w:ind w:left="0" w:firstLine="45"/>
            </w:pPr>
            <w:r w:rsidRPr="009B4C9A">
              <w:t>Не допускается установка ОРК на межлестничной площадке ниже 1-ого этажа.</w:t>
            </w:r>
          </w:p>
          <w:p w:rsidR="006C1AA4" w:rsidRPr="009B4C9A" w:rsidRDefault="006C1AA4" w:rsidP="00EB6EC9">
            <w:pPr>
              <w:numPr>
                <w:ilvl w:val="0"/>
                <w:numId w:val="76"/>
              </w:numPr>
              <w:ind w:left="0" w:firstLine="45"/>
            </w:pPr>
            <w:r w:rsidRPr="009B4C9A">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9B4C9A" w:rsidRDefault="006C1AA4" w:rsidP="00EB6EC9">
            <w:pPr>
              <w:numPr>
                <w:ilvl w:val="0"/>
                <w:numId w:val="76"/>
              </w:numPr>
              <w:ind w:left="0" w:firstLine="45"/>
            </w:pPr>
            <w:r w:rsidRPr="009B4C9A">
              <w:lastRenderedPageBreak/>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9B4C9A">
              <w:t>к арматуре,</w:t>
            </w:r>
            <w:r w:rsidRPr="009B4C9A">
              <w:t xml:space="preserve"> расположенной в нише.</w:t>
            </w:r>
          </w:p>
          <w:p w:rsidR="006C1AA4" w:rsidRPr="009B4C9A" w:rsidRDefault="006C1AA4" w:rsidP="00EB6EC9">
            <w:pPr>
              <w:numPr>
                <w:ilvl w:val="0"/>
                <w:numId w:val="76"/>
              </w:numPr>
              <w:ind w:left="0" w:firstLine="45"/>
            </w:pPr>
            <w:r w:rsidRPr="009B4C9A">
              <w:t>В случае прокладки дополнительных стояков, ОРК устанавливается и фиксируется на стене.</w:t>
            </w:r>
          </w:p>
          <w:p w:rsidR="006C1AA4" w:rsidRPr="009B4C9A" w:rsidRDefault="006C1AA4" w:rsidP="00EB6EC9">
            <w:pPr>
              <w:numPr>
                <w:ilvl w:val="0"/>
                <w:numId w:val="76"/>
              </w:numPr>
              <w:ind w:left="0" w:firstLine="45"/>
            </w:pPr>
            <w:r w:rsidRPr="009B4C9A">
              <w:t xml:space="preserve">Подключение первого абонента производится </w:t>
            </w:r>
            <w:r w:rsidR="002647E8" w:rsidRPr="009B4C9A">
              <w:t>путём</w:t>
            </w:r>
            <w:r w:rsidRPr="009B4C9A">
              <w:t xml:space="preserve"> подключения ОАК к питающему </w:t>
            </w:r>
            <w:r w:rsidR="002647E8" w:rsidRPr="009B4C9A">
              <w:t>разъёму</w:t>
            </w:r>
            <w:r w:rsidRPr="009B4C9A">
              <w:t xml:space="preserve"> ОРК без установки сплиттера второго каскада.</w:t>
            </w:r>
          </w:p>
          <w:p w:rsidR="006C1AA4" w:rsidRPr="009B4C9A" w:rsidRDefault="006C1AA4" w:rsidP="00EB6EC9">
            <w:pPr>
              <w:numPr>
                <w:ilvl w:val="0"/>
                <w:numId w:val="76"/>
              </w:numPr>
              <w:ind w:left="0" w:firstLine="45"/>
            </w:pPr>
            <w:r w:rsidRPr="009B4C9A">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9B4C9A" w:rsidRDefault="006C1AA4" w:rsidP="00EB6EC9">
            <w:pPr>
              <w:numPr>
                <w:ilvl w:val="0"/>
                <w:numId w:val="76"/>
              </w:numPr>
              <w:ind w:left="0" w:firstLine="45"/>
            </w:pPr>
            <w:r w:rsidRPr="009B4C9A">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9B4C9A" w:rsidRDefault="006C1AA4" w:rsidP="00EB6EC9">
            <w:pPr>
              <w:numPr>
                <w:ilvl w:val="0"/>
                <w:numId w:val="76"/>
              </w:numPr>
              <w:ind w:left="0" w:firstLine="45"/>
            </w:pPr>
            <w:r w:rsidRPr="009B4C9A">
              <w:t xml:space="preserve">Подключение </w:t>
            </w:r>
            <w:r w:rsidR="00346E79" w:rsidRPr="009B4C9A">
              <w:t>присоединённых</w:t>
            </w:r>
            <w:r w:rsidRPr="009B4C9A">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9B4C9A" w:rsidRDefault="00033A0B" w:rsidP="00EB6EC9">
            <w:pPr>
              <w:numPr>
                <w:ilvl w:val="0"/>
                <w:numId w:val="76"/>
              </w:numPr>
              <w:ind w:left="0" w:firstLine="45"/>
            </w:pPr>
            <w:r w:rsidRPr="009B4C9A">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9B4C9A">
              <w:t xml:space="preserve">В </w:t>
            </w:r>
            <w:r w:rsidR="00346E79" w:rsidRPr="009B4C9A">
              <w:t>присоединённом</w:t>
            </w:r>
            <w:r w:rsidR="006C1AA4" w:rsidRPr="009B4C9A">
              <w:t xml:space="preserve"> доме в зоне ввода транзитного кабеля устанавливается распределительная коробка ОРК-Т. ОРК-Т обеспечивает </w:t>
            </w:r>
            <w:r w:rsidR="008131CA" w:rsidRPr="009B4C9A">
              <w:t>терминацию ВОК</w:t>
            </w:r>
            <w:r w:rsidR="006C1AA4" w:rsidRPr="009B4C9A">
              <w:t xml:space="preserve"> от опорного дома и размещение нескольких сплиттеров второго каскада.</w:t>
            </w:r>
          </w:p>
          <w:p w:rsidR="00C859DF" w:rsidRPr="009B4C9A" w:rsidRDefault="00C859DF" w:rsidP="00BA78C6">
            <w:pPr>
              <w:jc w:val="center"/>
            </w:pPr>
          </w:p>
        </w:tc>
      </w:tr>
      <w:tr w:rsidR="009B4C9A" w:rsidRPr="009B4C9A" w:rsidTr="001C6449">
        <w:tc>
          <w:tcPr>
            <w:tcW w:w="596" w:type="dxa"/>
          </w:tcPr>
          <w:p w:rsidR="00DB4FF2" w:rsidRPr="009B4C9A" w:rsidRDefault="00DB4FF2" w:rsidP="00A362E7">
            <w:r w:rsidRPr="009B4C9A">
              <w:rPr>
                <w:lang w:val="en-US"/>
              </w:rPr>
              <w:lastRenderedPageBreak/>
              <w:t>2</w:t>
            </w:r>
            <w:r w:rsidR="00D91BE7" w:rsidRPr="009B4C9A">
              <w:t>4</w:t>
            </w:r>
            <w:r w:rsidR="00C859DF" w:rsidRPr="009B4C9A">
              <w:t>.</w:t>
            </w:r>
          </w:p>
          <w:p w:rsidR="00DB4FF2" w:rsidRPr="009B4C9A" w:rsidRDefault="00DB4FF2" w:rsidP="00A362E7"/>
        </w:tc>
        <w:tc>
          <w:tcPr>
            <w:tcW w:w="2098" w:type="dxa"/>
          </w:tcPr>
          <w:p w:rsidR="00DB4FF2" w:rsidRPr="009B4C9A" w:rsidRDefault="00DB4FF2" w:rsidP="00C859DF">
            <w:pPr>
              <w:ind w:firstLine="0"/>
              <w:jc w:val="left"/>
            </w:pPr>
            <w:r w:rsidRPr="009B4C9A">
              <w:t>Требования к станционным сооружениям</w:t>
            </w:r>
          </w:p>
        </w:tc>
        <w:tc>
          <w:tcPr>
            <w:tcW w:w="7371" w:type="dxa"/>
          </w:tcPr>
          <w:p w:rsidR="008131CA" w:rsidRPr="009B4C9A" w:rsidRDefault="008131CA" w:rsidP="00A362E7"/>
          <w:p w:rsidR="00885CA1" w:rsidRPr="009B4C9A" w:rsidRDefault="00885CA1" w:rsidP="00C859DF">
            <w:pPr>
              <w:ind w:firstLine="0"/>
            </w:pPr>
            <w:r w:rsidRPr="009B4C9A">
              <w:t>Для районов частной застройки:</w:t>
            </w:r>
          </w:p>
          <w:p w:rsidR="00DB4FF2" w:rsidRPr="009B4C9A" w:rsidRDefault="00DB4FF2" w:rsidP="00A362E7">
            <w:r w:rsidRPr="009B4C9A">
              <w:rPr>
                <w:sz w:val="36"/>
              </w:rPr>
              <w:t>•</w:t>
            </w:r>
            <w:r w:rsidRPr="009B4C9A">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9B4C9A" w:rsidRDefault="00DB4FF2" w:rsidP="00A362E7">
            <w:r w:rsidRPr="009B4C9A">
              <w:rPr>
                <w:sz w:val="32"/>
              </w:rPr>
              <w:t>•</w:t>
            </w:r>
            <w:r w:rsidRPr="009B4C9A">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w:t>
            </w:r>
            <w:r w:rsidRPr="009B4C9A">
              <w:lastRenderedPageBreak/>
              <w:t>гофрированном негорючем шланге без установки промежуточных муфт.</w:t>
            </w:r>
          </w:p>
          <w:p w:rsidR="00DB4FF2" w:rsidRPr="009B4C9A" w:rsidRDefault="00DB4FF2" w:rsidP="00A362E7">
            <w:r w:rsidRPr="009B4C9A">
              <w:rPr>
                <w:sz w:val="32"/>
              </w:rPr>
              <w:t>•</w:t>
            </w:r>
            <w:r w:rsidRPr="009B4C9A">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9B4C9A" w:rsidRDefault="00BA0DDB" w:rsidP="00A362E7"/>
          <w:p w:rsidR="00885CA1" w:rsidRPr="009B4C9A" w:rsidRDefault="00885CA1" w:rsidP="001E364F">
            <w:pPr>
              <w:ind w:firstLine="0"/>
            </w:pPr>
            <w:r w:rsidRPr="009B4C9A">
              <w:t xml:space="preserve"> Для МКД:</w:t>
            </w:r>
          </w:p>
          <w:p w:rsidR="00885CA1" w:rsidRPr="009B4C9A" w:rsidRDefault="00885CA1" w:rsidP="00512423">
            <w:pPr>
              <w:numPr>
                <w:ilvl w:val="0"/>
                <w:numId w:val="78"/>
              </w:numPr>
              <w:ind w:left="0" w:firstLine="45"/>
            </w:pPr>
            <w:r w:rsidRPr="009B4C9A">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9B4C9A" w:rsidRDefault="00885CA1" w:rsidP="00512423">
            <w:pPr>
              <w:numPr>
                <w:ilvl w:val="0"/>
                <w:numId w:val="78"/>
              </w:numPr>
              <w:ind w:left="0" w:firstLine="45"/>
            </w:pPr>
            <w:r w:rsidRPr="009B4C9A">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9B4C9A">
              <w:t>учётом</w:t>
            </w:r>
            <w:r w:rsidRPr="009B4C9A">
              <w:t xml:space="preserve"> развития.</w:t>
            </w:r>
          </w:p>
          <w:p w:rsidR="00885CA1" w:rsidRPr="009B4C9A" w:rsidRDefault="00885CA1" w:rsidP="00512423">
            <w:pPr>
              <w:numPr>
                <w:ilvl w:val="0"/>
                <w:numId w:val="78"/>
              </w:numPr>
              <w:ind w:left="0" w:firstLine="45"/>
            </w:pPr>
            <w:r w:rsidRPr="009B4C9A">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9B4C9A" w:rsidRDefault="00885CA1" w:rsidP="00512423">
            <w:pPr>
              <w:numPr>
                <w:ilvl w:val="0"/>
                <w:numId w:val="78"/>
              </w:numPr>
              <w:ind w:left="0" w:firstLine="45"/>
            </w:pPr>
            <w:r w:rsidRPr="009B4C9A">
              <w:t xml:space="preserve">При организации кроссов на узлах связи </w:t>
            </w:r>
            <w:r w:rsidR="005575C5" w:rsidRPr="009B4C9A">
              <w:t>ёмкостью</w:t>
            </w:r>
            <w:r w:rsidRPr="009B4C9A">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9B4C9A" w:rsidRDefault="00885CA1" w:rsidP="00512423">
            <w:pPr>
              <w:numPr>
                <w:ilvl w:val="0"/>
                <w:numId w:val="78"/>
              </w:numPr>
              <w:ind w:left="0" w:firstLine="45"/>
            </w:pPr>
            <w:r w:rsidRPr="009B4C9A">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9B4C9A" w:rsidRDefault="005575C5" w:rsidP="00512423">
            <w:pPr>
              <w:numPr>
                <w:ilvl w:val="0"/>
                <w:numId w:val="78"/>
              </w:numPr>
              <w:ind w:left="0" w:firstLine="45"/>
            </w:pPr>
            <w:r w:rsidRPr="009B4C9A">
              <w:t>Ёмкость</w:t>
            </w:r>
            <w:r w:rsidR="00885CA1" w:rsidRPr="009B4C9A">
              <w:t xml:space="preserve"> абонентской базы следует прогнозировать с </w:t>
            </w:r>
            <w:r w:rsidRPr="009B4C9A">
              <w:t>учётом</w:t>
            </w:r>
            <w:r w:rsidR="00885CA1" w:rsidRPr="009B4C9A">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9B4C9A" w:rsidRDefault="00885CA1" w:rsidP="00512423">
            <w:pPr>
              <w:numPr>
                <w:ilvl w:val="0"/>
                <w:numId w:val="78"/>
              </w:numPr>
              <w:ind w:left="0" w:firstLine="45"/>
            </w:pPr>
            <w:r w:rsidRPr="009B4C9A">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9B4C9A" w:rsidRDefault="00885CA1" w:rsidP="00512423">
            <w:pPr>
              <w:numPr>
                <w:ilvl w:val="0"/>
                <w:numId w:val="78"/>
              </w:numPr>
              <w:ind w:left="0" w:firstLine="45"/>
            </w:pPr>
            <w:r w:rsidRPr="009B4C9A">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1C6449">
        <w:tc>
          <w:tcPr>
            <w:tcW w:w="596" w:type="dxa"/>
          </w:tcPr>
          <w:p w:rsidR="00DB4FF2" w:rsidRPr="009B4C9A" w:rsidRDefault="00DB4FF2" w:rsidP="001E364F">
            <w:r w:rsidRPr="009B4C9A">
              <w:rPr>
                <w:lang w:val="en-US"/>
              </w:rPr>
              <w:lastRenderedPageBreak/>
              <w:t>3</w:t>
            </w:r>
            <w:r w:rsidR="00D91BE7" w:rsidRPr="009B4C9A">
              <w:t>5</w:t>
            </w:r>
            <w:r w:rsidR="001E364F" w:rsidRPr="009B4C9A">
              <w:t>.</w:t>
            </w:r>
          </w:p>
        </w:tc>
        <w:tc>
          <w:tcPr>
            <w:tcW w:w="2098" w:type="dxa"/>
          </w:tcPr>
          <w:p w:rsidR="00DB4FF2" w:rsidRPr="009B4C9A" w:rsidRDefault="00DB4FF2" w:rsidP="001E364F">
            <w:pPr>
              <w:ind w:firstLine="0"/>
              <w:jc w:val="left"/>
            </w:pPr>
            <w:r w:rsidRPr="009B4C9A">
              <w:t>Требования к линейно-кабельным сооружениям (общие требования к компонентам сети)</w:t>
            </w:r>
          </w:p>
        </w:tc>
        <w:tc>
          <w:tcPr>
            <w:tcW w:w="7371" w:type="dxa"/>
          </w:tcPr>
          <w:p w:rsidR="00885CA1" w:rsidRPr="009B4C9A" w:rsidRDefault="00885CA1" w:rsidP="00A362E7">
            <w:pPr>
              <w:pStyle w:val="aa"/>
              <w:ind w:left="0" w:firstLine="518"/>
            </w:pPr>
            <w:r w:rsidRPr="009B4C9A">
              <w:t>Для районов частной застройки:</w:t>
            </w:r>
          </w:p>
          <w:p w:rsidR="00DB4FF2" w:rsidRPr="009B4C9A" w:rsidRDefault="00DB4FF2" w:rsidP="00A362E7">
            <w:pPr>
              <w:pStyle w:val="aa"/>
              <w:ind w:left="0" w:firstLine="518"/>
            </w:pPr>
            <w:r w:rsidRPr="009B4C9A">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9B4C9A" w:rsidRDefault="00DB4FF2" w:rsidP="00A362E7">
            <w:pPr>
              <w:pStyle w:val="aa"/>
              <w:ind w:left="0" w:firstLine="518"/>
            </w:pPr>
            <w:r w:rsidRPr="009B4C9A">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9B4C9A" w:rsidRDefault="00DB4FF2" w:rsidP="00A362E7">
            <w:pPr>
              <w:pStyle w:val="aa"/>
              <w:ind w:left="0" w:firstLine="518"/>
            </w:pPr>
            <w:r w:rsidRPr="009B4C9A">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9B4C9A">
              <w:t xml:space="preserve">для всех вариантов </w:t>
            </w:r>
            <w:r w:rsidRPr="009B4C9A">
              <w:t>(при потенциальной установке всех сплиттеров 2-го каскада в ОРК) и общем коэффиц</w:t>
            </w:r>
            <w:r w:rsidR="00D23AAE" w:rsidRPr="009B4C9A">
              <w:t>иенте сплиттерования 1:32, 1:64, в том числе и варианта А</w:t>
            </w:r>
            <w:r w:rsidR="00033A0B" w:rsidRPr="009B4C9A">
              <w:t>,</w:t>
            </w:r>
            <w:r w:rsidR="00792DD5" w:rsidRPr="009B4C9A">
              <w:t xml:space="preserve"> </w:t>
            </w:r>
            <w:r w:rsidR="00033A0B" w:rsidRPr="009B4C9A">
              <w:t>Б</w:t>
            </w:r>
            <w:r w:rsidR="00D23AAE" w:rsidRPr="009B4C9A">
              <w:t xml:space="preserve"> 1:64</w:t>
            </w:r>
            <w:r w:rsidR="00792DD5" w:rsidRPr="009B4C9A">
              <w:t xml:space="preserve"> (1:32)</w:t>
            </w:r>
            <w:r w:rsidR="00D23AAE" w:rsidRPr="009B4C9A">
              <w:t>.</w:t>
            </w:r>
            <w:r w:rsidRPr="009B4C9A">
              <w:t xml:space="preserve"> Коэффициент сплиттерования указывается Заказчиком для каждого проектируемого объекта отдельно. </w:t>
            </w:r>
          </w:p>
          <w:p w:rsidR="00DB4FF2" w:rsidRPr="009B4C9A" w:rsidRDefault="005575C5" w:rsidP="00A362E7">
            <w:pPr>
              <w:pStyle w:val="aa"/>
              <w:ind w:left="0" w:firstLine="518"/>
            </w:pPr>
            <w:r w:rsidRPr="009B4C9A">
              <w:t>На всём сегменте</w:t>
            </w:r>
            <w:r w:rsidR="00DB4FF2" w:rsidRPr="009B4C9A">
              <w:t xml:space="preserve"> PON</w:t>
            </w:r>
            <w:r w:rsidR="00792DD5" w:rsidRPr="009B4C9A">
              <w:t xml:space="preserve"> </w:t>
            </w:r>
            <w:r w:rsidR="00DB4FF2" w:rsidRPr="009B4C9A">
              <w:t xml:space="preserve">необходимо использовать однотипные </w:t>
            </w:r>
            <w:r w:rsidRPr="009B4C9A">
              <w:t>разъёмные</w:t>
            </w:r>
            <w:r w:rsidR="00DB4FF2" w:rsidRPr="009B4C9A">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9B4C9A">
              <w:t>разъёмов</w:t>
            </w:r>
            <w:r w:rsidR="00DB4FF2" w:rsidRPr="009B4C9A">
              <w:t xml:space="preserve"> на PON</w:t>
            </w:r>
            <w:r w:rsidR="006C06D5" w:rsidRPr="009B4C9A">
              <w:t>:</w:t>
            </w:r>
            <w:r w:rsidR="00DB4FF2" w:rsidRPr="009B4C9A">
              <w:t xml:space="preserve"> </w:t>
            </w:r>
            <w:r w:rsidR="006C06D5" w:rsidRPr="009B4C9A">
              <w:t>SC/UPC или SC/APC</w:t>
            </w:r>
            <w:r w:rsidR="00DB4FF2" w:rsidRPr="009B4C9A">
              <w:t xml:space="preserve">– </w:t>
            </w:r>
            <w:r w:rsidR="00E57EE8" w:rsidRPr="009B4C9A">
              <w:rPr>
                <w:b/>
              </w:rPr>
              <w:t>согласовать предварительно с Заказчиком</w:t>
            </w:r>
            <w:r w:rsidR="00E57EE8" w:rsidRPr="009B4C9A">
              <w:t xml:space="preserve"> на этапе изысканий и формирования предварительной рабочей документации</w:t>
            </w:r>
            <w:r w:rsidR="00DB4FF2" w:rsidRPr="009B4C9A">
              <w:t>).</w:t>
            </w:r>
          </w:p>
          <w:p w:rsidR="00DB4FF2" w:rsidRPr="009B4C9A" w:rsidRDefault="00DB4FF2" w:rsidP="00A362E7">
            <w:pPr>
              <w:pStyle w:val="aa"/>
              <w:ind w:left="0" w:firstLine="518"/>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9B4C9A" w:rsidRDefault="00DB4FF2" w:rsidP="00A362E7">
            <w:pPr>
              <w:widowControl w:val="0"/>
              <w:ind w:firstLine="518"/>
            </w:pPr>
            <w:r w:rsidRPr="009B4C9A">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9B4C9A" w:rsidRDefault="00DB4FF2" w:rsidP="005575C5">
            <w:pPr>
              <w:ind w:left="93"/>
              <w:rPr>
                <w:b/>
                <w:highlight w:val="yellow"/>
              </w:rPr>
            </w:pPr>
            <w:r w:rsidRPr="009B4C9A">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9B4C9A">
              <w:rPr>
                <w:b/>
              </w:rPr>
              <w:t>и других производителей по письменному согласованию с Заказчиком.</w:t>
            </w:r>
          </w:p>
          <w:p w:rsidR="00DB4FF2" w:rsidRPr="009B4C9A" w:rsidRDefault="00DB4FF2" w:rsidP="00A362E7">
            <w:pPr>
              <w:widowControl w:val="0"/>
              <w:ind w:left="93" w:firstLine="28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9B4C9A" w:rsidRDefault="00DB4FF2" w:rsidP="00A362E7">
            <w:pPr>
              <w:widowControl w:val="0"/>
              <w:ind w:left="93" w:firstLine="283"/>
            </w:pPr>
            <w:r w:rsidRPr="009B4C9A">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9B4C9A">
              <w:rPr>
                <w:lang w:val="en-US"/>
              </w:rPr>
              <w:t>G</w:t>
            </w:r>
            <w:r w:rsidRPr="009B4C9A">
              <w:t>.652 (Технические требования к магистральному оптическо</w:t>
            </w:r>
            <w:r w:rsidR="00D9225D" w:rsidRPr="009B4C9A">
              <w:t>му кабелю приведены в Приложении</w:t>
            </w:r>
            <w:r w:rsidRPr="009B4C9A">
              <w:t xml:space="preserve"> №</w:t>
            </w:r>
            <w:r w:rsidR="00D9225D" w:rsidRPr="009B4C9A">
              <w:t xml:space="preserve"> </w:t>
            </w:r>
            <w:r w:rsidRPr="009B4C9A">
              <w:t>3</w:t>
            </w:r>
            <w:r w:rsidR="00D9225D" w:rsidRPr="009B4C9A">
              <w:t xml:space="preserve"> к ТЗ</w:t>
            </w:r>
            <w:r w:rsidRPr="009B4C9A">
              <w:t>).</w:t>
            </w:r>
          </w:p>
          <w:p w:rsidR="00DB4FF2" w:rsidRPr="009B4C9A" w:rsidRDefault="00DB4FF2" w:rsidP="00A362E7">
            <w:pPr>
              <w:widowControl w:val="0"/>
              <w:ind w:left="93" w:firstLine="283"/>
            </w:pPr>
            <w:r w:rsidRPr="009B4C9A">
              <w:lastRenderedPageBreak/>
              <w:t xml:space="preserve">На УС все волокна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DB4FF2" w:rsidRPr="009B4C9A" w:rsidRDefault="00DB4FF2" w:rsidP="00A362E7">
            <w:pPr>
              <w:widowControl w:val="0"/>
              <w:ind w:left="93" w:firstLine="283"/>
            </w:pPr>
            <w:r w:rsidRPr="009B4C9A">
              <w:t xml:space="preserve">Количество волокон ВОЛС должно рассчитываться с </w:t>
            </w:r>
            <w:r w:rsidR="005575C5" w:rsidRPr="009B4C9A">
              <w:t>учётом</w:t>
            </w:r>
            <w:r w:rsidRPr="009B4C9A">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9B4C9A" w:rsidRDefault="00DB4FF2" w:rsidP="00A362E7">
            <w:pPr>
              <w:pStyle w:val="aa"/>
              <w:ind w:left="93" w:firstLine="283"/>
            </w:pPr>
            <w:r w:rsidRPr="009B4C9A">
              <w:t>Выполнить заземление металлических покровов ВОК во вводных шахтах (при их наличии).</w:t>
            </w:r>
          </w:p>
          <w:p w:rsidR="00DB4FF2" w:rsidRPr="009B4C9A" w:rsidRDefault="00DB4FF2" w:rsidP="00A362E7">
            <w:pPr>
              <w:pStyle w:val="aa"/>
              <w:ind w:left="93" w:firstLine="283"/>
            </w:pPr>
            <w:r w:rsidRPr="009B4C9A">
              <w:t>В случае, если устанавливаемая разветвительная муфта на трассе не попадает в место соединения строительных длин, рекоме</w:t>
            </w:r>
            <w:r w:rsidR="005575C5" w:rsidRPr="009B4C9A">
              <w:t>ндуется разрезание кабеля для её</w:t>
            </w:r>
            <w:r w:rsidRPr="009B4C9A">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9B4C9A" w:rsidRDefault="00DB4FF2" w:rsidP="00A362E7">
            <w:pPr>
              <w:pStyle w:val="aff8"/>
              <w:tabs>
                <w:tab w:val="left" w:pos="743"/>
              </w:tabs>
              <w:spacing w:before="120"/>
              <w:rPr>
                <w:i w:val="0"/>
                <w:sz w:val="24"/>
                <w:szCs w:val="24"/>
              </w:rPr>
            </w:pPr>
            <w:r w:rsidRPr="009B4C9A">
              <w:rPr>
                <w:i w:val="0"/>
                <w:sz w:val="24"/>
                <w:szCs w:val="24"/>
              </w:rPr>
              <w:t>При выполнении Работ выполнить строительство линейно-кабельных сооружений связи</w:t>
            </w:r>
            <w:r w:rsidR="00046273" w:rsidRPr="009B4C9A">
              <w:rPr>
                <w:i w:val="0"/>
                <w:sz w:val="24"/>
                <w:szCs w:val="24"/>
              </w:rPr>
              <w:t>,</w:t>
            </w:r>
            <w:r w:rsidRPr="009B4C9A">
              <w:rPr>
                <w:i w:val="0"/>
                <w:sz w:val="24"/>
                <w:szCs w:val="24"/>
              </w:rPr>
              <w:t xml:space="preserve"> включающих в себя:</w:t>
            </w:r>
          </w:p>
          <w:p w:rsidR="00B9169B" w:rsidRPr="009B4C9A" w:rsidRDefault="00B9169B" w:rsidP="00512423">
            <w:pPr>
              <w:numPr>
                <w:ilvl w:val="0"/>
                <w:numId w:val="28"/>
              </w:numPr>
              <w:tabs>
                <w:tab w:val="num" w:pos="0"/>
              </w:tabs>
              <w:ind w:left="0" w:firstLine="0"/>
              <w:contextualSpacing/>
            </w:pPr>
            <w:r w:rsidRPr="009B4C9A">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оформление земельных участков на период строительства и получение необходимых разрешений и согласований;</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получение и оплата технических условий от сторонних организаций;</w:t>
            </w:r>
          </w:p>
          <w:p w:rsidR="00DB4FF2" w:rsidRPr="009B4C9A" w:rsidRDefault="00DB4FF2" w:rsidP="00512423">
            <w:pPr>
              <w:pStyle w:val="aff8"/>
              <w:numPr>
                <w:ilvl w:val="0"/>
                <w:numId w:val="31"/>
              </w:numPr>
              <w:tabs>
                <w:tab w:val="num" w:pos="742"/>
              </w:tabs>
              <w:ind w:left="0" w:firstLine="0"/>
              <w:rPr>
                <w:i w:val="0"/>
                <w:sz w:val="24"/>
                <w:szCs w:val="24"/>
              </w:rPr>
            </w:pPr>
            <w:r w:rsidRPr="009B4C9A">
              <w:rPr>
                <w:i w:val="0"/>
                <w:sz w:val="24"/>
                <w:szCs w:val="24"/>
              </w:rPr>
              <w:t>получение согласия собственников зданий на ввод кабелей в здание, прокладку ВОК по/внутри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комплектация изделиями, материалами включая их поставку;</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земляные работы;</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вскрытие и восстановление дорожных и уличных покровов, тротуаров, газонов;</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прокладка кабельной канализации связи;</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подземных вводов в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проколов под дорогами, тротуарами, сооружениями и т.п.;</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установка опор;</w:t>
            </w:r>
          </w:p>
          <w:p w:rsidR="00885CA1" w:rsidRPr="009B4C9A" w:rsidRDefault="00DB4FF2" w:rsidP="00512423">
            <w:pPr>
              <w:pStyle w:val="aff8"/>
              <w:numPr>
                <w:ilvl w:val="0"/>
                <w:numId w:val="30"/>
              </w:numPr>
              <w:tabs>
                <w:tab w:val="num" w:pos="742"/>
              </w:tabs>
              <w:ind w:left="0" w:firstLine="0"/>
            </w:pPr>
            <w:r w:rsidRPr="009B4C9A">
              <w:rPr>
                <w:i w:val="0"/>
                <w:sz w:val="24"/>
                <w:szCs w:val="24"/>
              </w:rPr>
              <w:t>оформле</w:t>
            </w:r>
            <w:r w:rsidR="00046273" w:rsidRPr="009B4C9A">
              <w:rPr>
                <w:i w:val="0"/>
                <w:sz w:val="24"/>
                <w:szCs w:val="24"/>
              </w:rPr>
              <w:t>ние исполнительной документации;</w:t>
            </w:r>
          </w:p>
          <w:p w:rsidR="00046273" w:rsidRPr="009B4C9A" w:rsidRDefault="00046273" w:rsidP="00512423">
            <w:pPr>
              <w:pStyle w:val="aff8"/>
              <w:numPr>
                <w:ilvl w:val="0"/>
                <w:numId w:val="30"/>
              </w:numPr>
              <w:tabs>
                <w:tab w:val="num" w:pos="742"/>
              </w:tabs>
              <w:ind w:left="0" w:firstLine="0"/>
            </w:pPr>
            <w:r w:rsidRPr="009B4C9A">
              <w:rPr>
                <w:i w:val="0"/>
                <w:sz w:val="24"/>
                <w:szCs w:val="24"/>
              </w:rPr>
              <w:t>оформление охранных зон ВОЛС, постановка на кадастровый учёт построенных сооружений.</w:t>
            </w:r>
          </w:p>
          <w:p w:rsidR="008F1D62" w:rsidRPr="009B4C9A" w:rsidRDefault="008F1D62" w:rsidP="008F1D62">
            <w:pPr>
              <w:pStyle w:val="aff8"/>
              <w:rPr>
                <w:i w:val="0"/>
                <w:sz w:val="24"/>
                <w:szCs w:val="24"/>
              </w:rPr>
            </w:pPr>
          </w:p>
          <w:p w:rsidR="008F1D62" w:rsidRPr="009B4C9A" w:rsidRDefault="008F1D62" w:rsidP="008F1D62">
            <w:pPr>
              <w:tabs>
                <w:tab w:val="left" w:pos="743"/>
              </w:tabs>
              <w:spacing w:before="120"/>
            </w:pPr>
            <w:r w:rsidRPr="009B4C9A">
              <w:t>При выполнении Работ по строительству линейно-кабельных сооружений связи:</w:t>
            </w:r>
          </w:p>
          <w:p w:rsidR="008F1D62" w:rsidRPr="009B4C9A" w:rsidRDefault="008F1D62" w:rsidP="008F1D62">
            <w:pPr>
              <w:numPr>
                <w:ilvl w:val="0"/>
                <w:numId w:val="30"/>
              </w:numPr>
              <w:tabs>
                <w:tab w:val="num" w:pos="742"/>
              </w:tabs>
              <w:ind w:left="283" w:hanging="283"/>
            </w:pPr>
            <w:r w:rsidRPr="009B4C9A">
              <w:t xml:space="preserve">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w:t>
            </w:r>
            <w:r w:rsidRPr="009B4C9A">
              <w:lastRenderedPageBreak/>
              <w:t>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9B4C9A" w:rsidRDefault="008F1D62" w:rsidP="008F1D62">
            <w:pPr>
              <w:numPr>
                <w:ilvl w:val="0"/>
                <w:numId w:val="30"/>
              </w:numPr>
              <w:tabs>
                <w:tab w:val="num" w:pos="742"/>
              </w:tabs>
              <w:ind w:left="283" w:hanging="283"/>
            </w:pPr>
            <w:r w:rsidRPr="009B4C9A">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9B4C9A" w:rsidRDefault="008F1D62" w:rsidP="008F1D62">
            <w:pPr>
              <w:numPr>
                <w:ilvl w:val="0"/>
                <w:numId w:val="30"/>
              </w:numPr>
              <w:tabs>
                <w:tab w:val="num" w:pos="742"/>
              </w:tabs>
              <w:ind w:left="283" w:hanging="283"/>
            </w:pPr>
            <w:r w:rsidRPr="009B4C9A">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9B4C9A" w:rsidRDefault="00F708E6" w:rsidP="008F1D62">
            <w:pPr>
              <w:numPr>
                <w:ilvl w:val="0"/>
                <w:numId w:val="30"/>
              </w:numPr>
              <w:tabs>
                <w:tab w:val="num" w:pos="742"/>
              </w:tabs>
              <w:ind w:left="283" w:hanging="283"/>
            </w:pPr>
            <w:r w:rsidRPr="009B4C9A">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9B4C9A" w:rsidRDefault="008F1D62" w:rsidP="008F1D62">
            <w:pPr>
              <w:numPr>
                <w:ilvl w:val="0"/>
                <w:numId w:val="30"/>
              </w:numPr>
              <w:tabs>
                <w:tab w:val="num" w:pos="742"/>
              </w:tabs>
              <w:ind w:left="283" w:hanging="283"/>
            </w:pPr>
            <w:r w:rsidRPr="009B4C9A">
              <w:t>предусмотреть дополнительную защиту мест стыковок (муфт) каналов кабельной канализации из полиэтиленовых труб в пролётах;</w:t>
            </w:r>
          </w:p>
          <w:p w:rsidR="008F1D62" w:rsidRPr="009B4C9A" w:rsidRDefault="008F1D62" w:rsidP="008F1D62">
            <w:pPr>
              <w:numPr>
                <w:ilvl w:val="0"/>
                <w:numId w:val="30"/>
              </w:numPr>
              <w:tabs>
                <w:tab w:val="num" w:pos="742"/>
              </w:tabs>
              <w:ind w:left="283" w:hanging="283"/>
            </w:pPr>
            <w:r w:rsidRPr="009B4C9A">
              <w:t xml:space="preserve">глубина закладки каналов кабельной канализации не менее 0,8 м; </w:t>
            </w:r>
          </w:p>
          <w:p w:rsidR="008F1D62" w:rsidRPr="009B4C9A" w:rsidRDefault="008F1D62" w:rsidP="008F1D62">
            <w:pPr>
              <w:numPr>
                <w:ilvl w:val="0"/>
                <w:numId w:val="30"/>
              </w:numPr>
              <w:tabs>
                <w:tab w:val="num" w:pos="742"/>
              </w:tabs>
              <w:ind w:left="283" w:hanging="283"/>
            </w:pPr>
            <w:r w:rsidRPr="009B4C9A">
              <w:t>при переходах через автомобильные дороги и проезды (скрытый/открытый переход, кроме ГНБ) – не менее 1,2 м;</w:t>
            </w:r>
          </w:p>
          <w:p w:rsidR="00A1088E" w:rsidRPr="009B4C9A" w:rsidRDefault="006F56B0" w:rsidP="008F1D62">
            <w:pPr>
              <w:numPr>
                <w:ilvl w:val="0"/>
                <w:numId w:val="30"/>
              </w:numPr>
              <w:tabs>
                <w:tab w:val="num" w:pos="742"/>
              </w:tabs>
              <w:ind w:left="283" w:hanging="283"/>
            </w:pPr>
            <w:r w:rsidRPr="009B4C9A">
              <w:t>длины пролётов между</w:t>
            </w:r>
            <w:r w:rsidR="00A1088E" w:rsidRPr="009B4C9A">
              <w:t xml:space="preserve"> </w:t>
            </w:r>
            <w:r w:rsidRPr="009B4C9A">
              <w:t>устанавливаемыми</w:t>
            </w:r>
            <w:r w:rsidR="00A1088E" w:rsidRPr="009B4C9A">
              <w:t xml:space="preserve"> опор</w:t>
            </w:r>
            <w:r w:rsidRPr="009B4C9A">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9B4C9A">
              <w:t xml:space="preserve">с максимально допустимой растягивающей нагрузкой, предназначенной для пролётов более 60 метров, не является основанием </w:t>
            </w:r>
            <w:r w:rsidR="00685B81" w:rsidRPr="009B4C9A">
              <w:t>и разрешением для увеличения длины пролёта.</w:t>
            </w:r>
          </w:p>
          <w:p w:rsidR="00685B81" w:rsidRPr="009B4C9A" w:rsidRDefault="00685B81" w:rsidP="008F1D62">
            <w:pPr>
              <w:numPr>
                <w:ilvl w:val="0"/>
                <w:numId w:val="30"/>
              </w:numPr>
              <w:tabs>
                <w:tab w:val="num" w:pos="742"/>
              </w:tabs>
              <w:ind w:left="283" w:hanging="283"/>
            </w:pPr>
            <w:r w:rsidRPr="009B4C9A">
              <w:t xml:space="preserve">угловые, переходные и оконечные опоры </w:t>
            </w:r>
            <w:r w:rsidR="0039010D" w:rsidRPr="009B4C9A">
              <w:t>должны выполняться с установкой укосин/подпор или оттяжек.</w:t>
            </w:r>
          </w:p>
          <w:p w:rsidR="00A1088E" w:rsidRPr="009B4C9A" w:rsidRDefault="008F1D62" w:rsidP="008F1D62">
            <w:pPr>
              <w:pStyle w:val="aff8"/>
              <w:rPr>
                <w:i w:val="0"/>
                <w:sz w:val="24"/>
                <w:szCs w:val="24"/>
              </w:rPr>
            </w:pPr>
            <w:r w:rsidRPr="009B4C9A">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9B4C9A">
              <w:rPr>
                <w:i w:val="0"/>
                <w:sz w:val="24"/>
                <w:szCs w:val="24"/>
              </w:rPr>
              <w:t>.</w:t>
            </w:r>
          </w:p>
          <w:p w:rsidR="007555C1" w:rsidRPr="009B4C9A" w:rsidRDefault="00A1088E" w:rsidP="008F1D62">
            <w:pPr>
              <w:pStyle w:val="aff8"/>
              <w:rPr>
                <w:i w:val="0"/>
                <w:sz w:val="24"/>
                <w:szCs w:val="24"/>
              </w:rPr>
            </w:pPr>
            <w:r w:rsidRPr="009B4C9A">
              <w:rPr>
                <w:i w:val="0"/>
                <w:sz w:val="24"/>
                <w:szCs w:val="24"/>
              </w:rPr>
              <w:t>Если иное не оговорено в заказе, с</w:t>
            </w:r>
            <w:r w:rsidR="007555C1" w:rsidRPr="009B4C9A">
              <w:rPr>
                <w:i w:val="0"/>
                <w:sz w:val="24"/>
                <w:szCs w:val="24"/>
              </w:rPr>
              <w:t xml:space="preserve">троительство линейных сооружений связи осуществлять </w:t>
            </w:r>
            <w:r w:rsidRPr="009B4C9A">
              <w:rPr>
                <w:i w:val="0"/>
                <w:sz w:val="24"/>
                <w:szCs w:val="24"/>
              </w:rPr>
              <w:t xml:space="preserve">в общем случае </w:t>
            </w:r>
            <w:r w:rsidR="007555C1" w:rsidRPr="009B4C9A">
              <w:rPr>
                <w:i w:val="0"/>
                <w:sz w:val="24"/>
                <w:szCs w:val="24"/>
              </w:rPr>
              <w:t xml:space="preserve">на основании </w:t>
            </w:r>
            <w:r w:rsidR="0039010D" w:rsidRPr="009B4C9A">
              <w:rPr>
                <w:i w:val="0"/>
                <w:sz w:val="24"/>
                <w:szCs w:val="24"/>
              </w:rPr>
              <w:t>положений действующего</w:t>
            </w:r>
            <w:r w:rsidR="007555C1" w:rsidRPr="009B4C9A">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9B4C9A">
              <w:rPr>
                <w:i w:val="0"/>
                <w:sz w:val="24"/>
                <w:szCs w:val="24"/>
              </w:rPr>
              <w:t xml:space="preserve"> 21.12.1995 г.</w:t>
            </w:r>
          </w:p>
          <w:p w:rsidR="008F1D62" w:rsidRPr="009B4C9A" w:rsidRDefault="008F1D62" w:rsidP="001E364F">
            <w:pPr>
              <w:pStyle w:val="aff8"/>
              <w:ind w:firstLine="0"/>
              <w:rPr>
                <w:i w:val="0"/>
                <w:sz w:val="24"/>
                <w:szCs w:val="24"/>
              </w:rPr>
            </w:pPr>
          </w:p>
          <w:p w:rsidR="00885CA1" w:rsidRPr="009B4C9A" w:rsidRDefault="00885CA1" w:rsidP="001E364F">
            <w:pPr>
              <w:pStyle w:val="aff8"/>
              <w:ind w:firstLine="0"/>
              <w:rPr>
                <w:i w:val="0"/>
                <w:sz w:val="24"/>
                <w:szCs w:val="24"/>
              </w:rPr>
            </w:pPr>
            <w:r w:rsidRPr="009B4C9A">
              <w:rPr>
                <w:i w:val="0"/>
                <w:sz w:val="24"/>
                <w:szCs w:val="24"/>
              </w:rPr>
              <w:t>Для МКД:</w:t>
            </w:r>
          </w:p>
          <w:p w:rsidR="00885CA1" w:rsidRPr="009B4C9A" w:rsidRDefault="00885CA1" w:rsidP="00512423">
            <w:pPr>
              <w:numPr>
                <w:ilvl w:val="0"/>
                <w:numId w:val="79"/>
              </w:numPr>
              <w:ind w:left="0" w:firstLine="33"/>
            </w:pPr>
            <w:r w:rsidRPr="009B4C9A">
              <w:t xml:space="preserve">Проектирование и </w:t>
            </w:r>
            <w:r w:rsidR="00286242" w:rsidRPr="009B4C9A">
              <w:t>строительство магистральной</w:t>
            </w:r>
            <w:r w:rsidRPr="009B4C9A">
              <w:t xml:space="preserve"> волоконно-оптической сети должно обеспечить возможность подключения 100% домохозяйств в зоне охвата сети </w:t>
            </w:r>
            <w:r w:rsidRPr="009B4C9A">
              <w:rPr>
                <w:lang w:val="en-US"/>
              </w:rPr>
              <w:t>GPON</w:t>
            </w:r>
            <w:r w:rsidRPr="009B4C9A">
              <w:t xml:space="preserve"> при 2-х каскадной схеме дерева </w:t>
            </w:r>
            <w:r w:rsidRPr="009B4C9A">
              <w:rPr>
                <w:lang w:val="en-US"/>
              </w:rPr>
              <w:t>PON</w:t>
            </w:r>
            <w:r w:rsidRPr="009B4C9A">
              <w:t xml:space="preserve"> и общем коэффициенте сплиттерования </w:t>
            </w:r>
            <w:r w:rsidR="00697169" w:rsidRPr="009B4C9A">
              <w:t xml:space="preserve">1:32, </w:t>
            </w:r>
            <w:r w:rsidRPr="009B4C9A">
              <w:t>1:64.</w:t>
            </w:r>
          </w:p>
          <w:p w:rsidR="00885CA1" w:rsidRPr="009B4C9A" w:rsidRDefault="00885CA1" w:rsidP="00512423">
            <w:pPr>
              <w:numPr>
                <w:ilvl w:val="0"/>
                <w:numId w:val="79"/>
              </w:numPr>
              <w:ind w:left="0" w:firstLine="33"/>
            </w:pPr>
            <w:r w:rsidRPr="009B4C9A">
              <w:t xml:space="preserve">Базовой процедурой для проектирования магистральной составляющей сетей GPON является ситуационное планирование, </w:t>
            </w:r>
            <w:r w:rsidRPr="009B4C9A">
              <w:lastRenderedPageBreak/>
              <w:t>предназначенное для определения потребностей в волокнах магистральной сети.</w:t>
            </w:r>
          </w:p>
          <w:p w:rsidR="00885CA1" w:rsidRPr="009B4C9A" w:rsidRDefault="00885CA1" w:rsidP="00512423">
            <w:pPr>
              <w:numPr>
                <w:ilvl w:val="0"/>
                <w:numId w:val="79"/>
              </w:numPr>
              <w:ind w:left="0" w:firstLine="33"/>
            </w:pPr>
            <w:r w:rsidRPr="009B4C9A">
              <w:t>Проектирование магистральной составляющей сети GPON следует проводить на основе выполненных ситуационных планов.</w:t>
            </w:r>
          </w:p>
          <w:p w:rsidR="00885CA1" w:rsidRPr="009B4C9A" w:rsidRDefault="00885CA1" w:rsidP="00512423">
            <w:pPr>
              <w:numPr>
                <w:ilvl w:val="0"/>
                <w:numId w:val="79"/>
              </w:numPr>
              <w:ind w:left="0" w:firstLine="33"/>
            </w:pPr>
            <w:r w:rsidRPr="009B4C9A">
              <w:t xml:space="preserve">Проектирование и строительство участков магистральной ВОЛС осуществлять с </w:t>
            </w:r>
            <w:r w:rsidR="005575C5" w:rsidRPr="009B4C9A">
              <w:t>учётом</w:t>
            </w:r>
            <w:r w:rsidRPr="009B4C9A">
              <w:t xml:space="preserve"> потребностей </w:t>
            </w:r>
            <w:r w:rsidRPr="009B4C9A">
              <w:rPr>
                <w:lang w:val="en-US"/>
              </w:rPr>
              <w:t>B</w:t>
            </w:r>
            <w:r w:rsidRPr="009B4C9A">
              <w:t>2</w:t>
            </w:r>
            <w:r w:rsidRPr="009B4C9A">
              <w:rPr>
                <w:lang w:val="en-US"/>
              </w:rPr>
              <w:t>B</w:t>
            </w:r>
            <w:r w:rsidRPr="009B4C9A">
              <w:t xml:space="preserve"> и планировать для объектов коммерческой недвижимости (площадью от 500 кв. м. и более) </w:t>
            </w:r>
            <w:r w:rsidR="008131CA" w:rsidRPr="009B4C9A">
              <w:t>резерв магистральной</w:t>
            </w:r>
            <w:r w:rsidRPr="009B4C9A">
              <w:t xml:space="preserve"> </w:t>
            </w:r>
            <w:r w:rsidR="008131CA" w:rsidRPr="009B4C9A">
              <w:t>ВОЛС (</w:t>
            </w:r>
            <w:r w:rsidRPr="009B4C9A">
              <w:t xml:space="preserve">на участке от АТС до ближайшей муфты к объекту) не менее 2-х ОВ. Учитывать данный резерв при </w:t>
            </w:r>
            <w:r w:rsidR="005575C5" w:rsidRPr="009B4C9A">
              <w:t>расчёте</w:t>
            </w:r>
            <w:r w:rsidRPr="009B4C9A">
              <w:t xml:space="preserve"> общего числа волокон   магистральной ВОЛС.</w:t>
            </w:r>
          </w:p>
          <w:p w:rsidR="00885CA1" w:rsidRPr="009B4C9A" w:rsidRDefault="00885CA1" w:rsidP="00512423">
            <w:pPr>
              <w:numPr>
                <w:ilvl w:val="0"/>
                <w:numId w:val="79"/>
              </w:numPr>
              <w:ind w:left="0" w:firstLine="33"/>
            </w:pPr>
            <w:r w:rsidRPr="009B4C9A">
              <w:t xml:space="preserve">Резерв ОВ на каждом участке магистральной </w:t>
            </w:r>
            <w:r w:rsidR="008131CA" w:rsidRPr="009B4C9A">
              <w:t>ВОЛС (</w:t>
            </w:r>
            <w:r w:rsidRPr="009B4C9A">
              <w:t xml:space="preserve">на участке от кластерной муфты) не более 15% от общей </w:t>
            </w:r>
            <w:r w:rsidR="005575C5" w:rsidRPr="009B4C9A">
              <w:t>ёмкости</w:t>
            </w:r>
            <w:r w:rsidRPr="009B4C9A">
              <w:t xml:space="preserve"> кабеля, но не менее 2-х ОВ. Все резервные ОВ должны быть разварены на всех участках до кластерной муфты.</w:t>
            </w:r>
          </w:p>
          <w:p w:rsidR="00885CA1" w:rsidRPr="009B4C9A" w:rsidRDefault="00885CA1" w:rsidP="00512423">
            <w:pPr>
              <w:numPr>
                <w:ilvl w:val="0"/>
                <w:numId w:val="79"/>
              </w:numPr>
              <w:ind w:left="0" w:firstLine="33"/>
            </w:pPr>
            <w:r w:rsidRPr="009B4C9A">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9B4C9A" w:rsidRDefault="00885CA1" w:rsidP="00512423">
            <w:pPr>
              <w:numPr>
                <w:ilvl w:val="0"/>
                <w:numId w:val="79"/>
              </w:numPr>
              <w:ind w:left="0" w:firstLine="33"/>
            </w:pPr>
            <w:r w:rsidRPr="009B4C9A">
              <w:t xml:space="preserve">Прокладку ВОЛС осуществить по телефонной кабельной канализации </w:t>
            </w:r>
            <w:r w:rsidR="00697169" w:rsidRPr="009B4C9A">
              <w:t>П</w:t>
            </w:r>
            <w:r w:rsidRPr="009B4C9A">
              <w:t>АО «</w:t>
            </w:r>
            <w:r w:rsidR="00697169" w:rsidRPr="009B4C9A">
              <w:t>Башинформсвязь</w:t>
            </w:r>
            <w:r w:rsidRPr="009B4C9A">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9B4C9A" w:rsidRDefault="00885CA1" w:rsidP="00512423">
            <w:pPr>
              <w:widowControl w:val="0"/>
              <w:numPr>
                <w:ilvl w:val="0"/>
                <w:numId w:val="79"/>
              </w:numPr>
              <w:ind w:left="0" w:firstLine="3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9B4C9A" w:rsidRDefault="00885CA1" w:rsidP="00512423">
            <w:pPr>
              <w:widowControl w:val="0"/>
              <w:numPr>
                <w:ilvl w:val="0"/>
                <w:numId w:val="79"/>
              </w:numPr>
              <w:ind w:left="0" w:firstLine="33"/>
            </w:pPr>
            <w:r w:rsidRPr="009B4C9A">
              <w:t xml:space="preserve">В качестве оптических линий связи использовать однотипный, модульный волоконно-оптический кабель со стандартным волокном </w:t>
            </w:r>
            <w:r w:rsidRPr="009B4C9A">
              <w:rPr>
                <w:lang w:val="en-US"/>
              </w:rPr>
              <w:t>G</w:t>
            </w:r>
            <w:r w:rsidRPr="009B4C9A">
              <w:t>.652</w:t>
            </w:r>
            <w:r w:rsidR="00B318B9" w:rsidRPr="009B4C9A">
              <w:rPr>
                <w:lang w:val="en-US"/>
              </w:rPr>
              <w:t>D</w:t>
            </w:r>
            <w:r w:rsidR="00B318B9" w:rsidRPr="009B4C9A">
              <w:t xml:space="preserve"> (</w:t>
            </w:r>
            <w:r w:rsidRPr="009B4C9A">
              <w:t xml:space="preserve">технические требования к магистральному кабелю приведены в </w:t>
            </w:r>
            <w:hyperlink r:id="rId11" w:anchor="_Приложение_6_" w:history="1">
              <w:r w:rsidRPr="009B4C9A">
                <w:rPr>
                  <w:u w:val="single"/>
                </w:rPr>
                <w:t xml:space="preserve">Приложении № </w:t>
              </w:r>
            </w:hyperlink>
            <w:r w:rsidRPr="009B4C9A">
              <w:rPr>
                <w:u w:val="single"/>
              </w:rPr>
              <w:t>3</w:t>
            </w:r>
            <w:r w:rsidR="00A90A8A" w:rsidRPr="009B4C9A">
              <w:rPr>
                <w:u w:val="single"/>
              </w:rPr>
              <w:t xml:space="preserve"> к ТЗ</w:t>
            </w:r>
            <w:r w:rsidRPr="009B4C9A">
              <w:t>).</w:t>
            </w:r>
          </w:p>
          <w:p w:rsidR="00885CA1" w:rsidRPr="009B4C9A" w:rsidRDefault="00885CA1" w:rsidP="00512423">
            <w:pPr>
              <w:widowControl w:val="0"/>
              <w:numPr>
                <w:ilvl w:val="0"/>
                <w:numId w:val="79"/>
              </w:numPr>
              <w:ind w:left="0" w:firstLine="33"/>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9B4C9A" w:rsidRDefault="00885CA1" w:rsidP="00512423">
            <w:pPr>
              <w:widowControl w:val="0"/>
              <w:numPr>
                <w:ilvl w:val="0"/>
                <w:numId w:val="79"/>
              </w:numPr>
              <w:ind w:left="0" w:firstLine="33"/>
            </w:pPr>
            <w:r w:rsidRPr="009B4C9A">
              <w:t xml:space="preserve">На УС все волокна проектируемых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8853BE" w:rsidRPr="009B4C9A" w:rsidRDefault="008853BE" w:rsidP="008853BE">
            <w:pPr>
              <w:widowControl w:val="0"/>
              <w:ind w:left="284"/>
            </w:pPr>
          </w:p>
          <w:p w:rsidR="008853BE" w:rsidRPr="009B4C9A" w:rsidRDefault="001E364F" w:rsidP="001E364F">
            <w:pPr>
              <w:widowControl w:val="0"/>
              <w:ind w:left="284" w:hanging="251"/>
              <w:rPr>
                <w:b/>
              </w:rPr>
            </w:pPr>
            <w:r w:rsidRPr="009B4C9A">
              <w:rPr>
                <w:b/>
              </w:rPr>
              <w:t xml:space="preserve">  </w:t>
            </w:r>
            <w:r w:rsidR="008853BE" w:rsidRPr="009B4C9A">
              <w:rPr>
                <w:b/>
              </w:rPr>
              <w:t>Требования к ЛКС:</w:t>
            </w:r>
          </w:p>
          <w:p w:rsidR="008853BE" w:rsidRPr="009B4C9A" w:rsidRDefault="008853BE" w:rsidP="00512423">
            <w:pPr>
              <w:numPr>
                <w:ilvl w:val="0"/>
                <w:numId w:val="80"/>
              </w:numPr>
              <w:ind w:left="175" w:firstLine="32"/>
            </w:pPr>
            <w:r w:rsidRPr="009B4C9A">
              <w:t>Строительство ЛКС осуществлять после выполнения рабочих чертежей, согласованных с Заказчиком.</w:t>
            </w:r>
          </w:p>
          <w:p w:rsidR="008853BE" w:rsidRPr="009B4C9A" w:rsidRDefault="008853BE" w:rsidP="00512423">
            <w:pPr>
              <w:numPr>
                <w:ilvl w:val="0"/>
                <w:numId w:val="80"/>
              </w:numPr>
              <w:ind w:left="175" w:firstLine="32"/>
            </w:pPr>
            <w:r w:rsidRPr="009B4C9A">
              <w:t xml:space="preserve">Строить стояки из </w:t>
            </w:r>
            <w:r w:rsidR="005575C5" w:rsidRPr="009B4C9A">
              <w:t>расчёта</w:t>
            </w:r>
            <w:r w:rsidRPr="009B4C9A">
              <w:t xml:space="preserve"> 100% проникновения. В качестве вертикальных закладных труб применять пластиковые </w:t>
            </w:r>
            <w:r w:rsidR="005575C5" w:rsidRPr="009B4C9A">
              <w:t>жёсткие</w:t>
            </w:r>
            <w:r w:rsidRPr="009B4C9A">
              <w:t xml:space="preserve"> трубы (ПВХ из негорючего материала) диаметром не менее </w:t>
            </w:r>
            <w:r w:rsidR="002A084C" w:rsidRPr="009B4C9A">
              <w:t>40</w:t>
            </w:r>
            <w:r w:rsidRPr="009B4C9A">
              <w:t xml:space="preserve"> мм.</w:t>
            </w:r>
          </w:p>
          <w:p w:rsidR="008853BE" w:rsidRPr="009B4C9A" w:rsidRDefault="008853BE" w:rsidP="00512423">
            <w:pPr>
              <w:numPr>
                <w:ilvl w:val="0"/>
                <w:numId w:val="80"/>
              </w:numPr>
              <w:ind w:left="175" w:firstLine="32"/>
            </w:pPr>
            <w:r w:rsidRPr="009B4C9A">
              <w:lastRenderedPageBreak/>
              <w:t>В случае невозможности стройки нового стояка (письме</w:t>
            </w:r>
            <w:r w:rsidR="00797AB8" w:rsidRPr="009B4C9A">
              <w:t>нный отказ собственников, ТСЖ, УК</w:t>
            </w:r>
            <w:r w:rsidRPr="009B4C9A">
              <w:t xml:space="preserve"> и др.) допускается прокладка ДРС </w:t>
            </w:r>
            <w:r w:rsidR="008131CA" w:rsidRPr="009B4C9A">
              <w:t>в существующих</w:t>
            </w:r>
            <w:r w:rsidRPr="009B4C9A">
              <w:t xml:space="preserve"> вертикальных трубопроводах (стояках) слаботочной проводки стояках подъездов зданий (жилых домов)</w:t>
            </w:r>
            <w:r w:rsidR="00D218E8" w:rsidRPr="009B4C9A">
              <w:t>, при наличии технической возможности</w:t>
            </w:r>
            <w:r w:rsidRPr="009B4C9A">
              <w:t xml:space="preserve">. </w:t>
            </w:r>
          </w:p>
          <w:p w:rsidR="008853BE" w:rsidRPr="009B4C9A" w:rsidRDefault="008853BE" w:rsidP="00512423">
            <w:pPr>
              <w:numPr>
                <w:ilvl w:val="0"/>
                <w:numId w:val="80"/>
              </w:numPr>
              <w:ind w:left="175" w:firstLine="32"/>
            </w:pPr>
            <w:r w:rsidRPr="009B4C9A">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9B4C9A" w:rsidRDefault="008853BE" w:rsidP="00512423">
            <w:pPr>
              <w:numPr>
                <w:ilvl w:val="0"/>
                <w:numId w:val="80"/>
              </w:numPr>
              <w:ind w:left="175" w:firstLine="32"/>
            </w:pPr>
            <w:r w:rsidRPr="009B4C9A">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9B4C9A">
              <w:t>не менее</w:t>
            </w:r>
            <w:r w:rsidRPr="009B4C9A">
              <w:t xml:space="preserve"> </w:t>
            </w:r>
            <w:r w:rsidR="002A084C" w:rsidRPr="009B4C9A">
              <w:t>4</w:t>
            </w:r>
            <w:r w:rsidRPr="009B4C9A">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9B4C9A">
              <w:t>пластиковые коробки,</w:t>
            </w:r>
            <w:r w:rsidRPr="009B4C9A">
              <w:t xml:space="preserve"> </w:t>
            </w:r>
            <w:r w:rsidR="008131CA" w:rsidRPr="009B4C9A">
              <w:t>обеспечивающие удобство</w:t>
            </w:r>
            <w:r w:rsidRPr="009B4C9A">
              <w:t xml:space="preserve"> укладки кабеля на повороте по радиусу изгиба, размещение запаса кабеля, защиту кабеля и стыковку труб.</w:t>
            </w:r>
          </w:p>
          <w:p w:rsidR="008853BE" w:rsidRPr="009B4C9A" w:rsidRDefault="008853BE" w:rsidP="00512423">
            <w:pPr>
              <w:numPr>
                <w:ilvl w:val="0"/>
                <w:numId w:val="80"/>
              </w:numPr>
              <w:ind w:left="175" w:firstLine="32"/>
            </w:pPr>
            <w:r w:rsidRPr="009B4C9A">
              <w:t>Выполнить заземление металлических покровов ВОК во вводных шахтах (при их наличии).</w:t>
            </w:r>
          </w:p>
          <w:p w:rsidR="008853BE" w:rsidRPr="009B4C9A" w:rsidRDefault="008853BE" w:rsidP="00512423">
            <w:pPr>
              <w:numPr>
                <w:ilvl w:val="0"/>
                <w:numId w:val="80"/>
              </w:numPr>
              <w:ind w:left="175" w:firstLine="32"/>
            </w:pPr>
            <w:r w:rsidRPr="009B4C9A">
              <w:t xml:space="preserve">Подключение </w:t>
            </w:r>
            <w:r w:rsidR="00D9492D" w:rsidRPr="009B4C9A">
              <w:t>присоединённых</w:t>
            </w:r>
            <w:r w:rsidRPr="009B4C9A">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9B4C9A">
              <w:t>присоединённого</w:t>
            </w:r>
            <w:r w:rsidRPr="009B4C9A">
              <w:t xml:space="preserve"> дома, где терминируется на ОРК-Т. </w:t>
            </w:r>
          </w:p>
          <w:p w:rsidR="008853BE" w:rsidRPr="009B4C9A" w:rsidRDefault="008853BE" w:rsidP="00512423">
            <w:pPr>
              <w:numPr>
                <w:ilvl w:val="0"/>
                <w:numId w:val="80"/>
              </w:numPr>
              <w:ind w:left="175" w:firstLine="32"/>
            </w:pPr>
            <w:r w:rsidRPr="009B4C9A">
              <w:t xml:space="preserve">При необходимости подключения корпоративных клиентов либо </w:t>
            </w:r>
            <w:r w:rsidR="00D9492D" w:rsidRPr="009B4C9A">
              <w:t>присоединённого</w:t>
            </w:r>
            <w:r w:rsidRPr="009B4C9A">
              <w:t xml:space="preserve"> домов с одним абонентом допускается установка ОРК рядом с ОРШ. При этом подключение </w:t>
            </w:r>
            <w:r w:rsidR="00D9492D" w:rsidRPr="009B4C9A">
              <w:t>ведётся</w:t>
            </w:r>
            <w:r w:rsidRPr="009B4C9A">
              <w:t xml:space="preserve"> от распределительных портов ОРК при помощи ОАК.</w:t>
            </w:r>
          </w:p>
          <w:p w:rsidR="008853BE" w:rsidRPr="009B4C9A" w:rsidRDefault="008853BE" w:rsidP="00512423">
            <w:pPr>
              <w:numPr>
                <w:ilvl w:val="0"/>
                <w:numId w:val="80"/>
              </w:numPr>
              <w:ind w:left="175" w:firstLine="32"/>
            </w:pPr>
            <w:r w:rsidRPr="009B4C9A">
              <w:t xml:space="preserve">Применяемое при строительстве оборудование и материалы должны соответствовать требованиям ГОСТ или технических условий, </w:t>
            </w:r>
            <w:r w:rsidR="00D9492D" w:rsidRPr="009B4C9A">
              <w:t>утверждённых</w:t>
            </w:r>
            <w:r w:rsidRPr="009B4C9A">
              <w:t xml:space="preserve"> в установленном порядке, иметь сертификат соответствия.</w:t>
            </w:r>
          </w:p>
          <w:p w:rsidR="008853BE" w:rsidRPr="009B4C9A" w:rsidRDefault="008853BE" w:rsidP="00512423">
            <w:pPr>
              <w:numPr>
                <w:ilvl w:val="0"/>
                <w:numId w:val="80"/>
              </w:numPr>
              <w:ind w:left="175" w:firstLine="32"/>
            </w:pPr>
            <w:r w:rsidRPr="009B4C9A">
              <w:t xml:space="preserve">После завершения работ для организации </w:t>
            </w:r>
            <w:r w:rsidR="00D9492D" w:rsidRPr="009B4C9A">
              <w:t>приёмки</w:t>
            </w:r>
            <w:r w:rsidRPr="009B4C9A">
              <w:t xml:space="preserve"> п</w:t>
            </w:r>
            <w:r w:rsidR="00CE6A57" w:rsidRPr="009B4C9A">
              <w:t>одрядчик предоставляет следующие необходимые</w:t>
            </w:r>
            <w:r w:rsidRPr="009B4C9A">
              <w:t xml:space="preserve"> комплект</w:t>
            </w:r>
            <w:r w:rsidR="00CE6A57" w:rsidRPr="009B4C9A">
              <w:t>ы</w:t>
            </w:r>
            <w:r w:rsidRPr="009B4C9A">
              <w:t xml:space="preserve"> документов: </w:t>
            </w:r>
          </w:p>
          <w:p w:rsidR="008853BE" w:rsidRPr="009B4C9A" w:rsidRDefault="008853BE" w:rsidP="00512423">
            <w:pPr>
              <w:pStyle w:val="aa"/>
              <w:numPr>
                <w:ilvl w:val="0"/>
                <w:numId w:val="108"/>
              </w:numPr>
            </w:pPr>
            <w:r w:rsidRPr="009B4C9A">
              <w:t>Комплект рабочей</w:t>
            </w:r>
            <w:r w:rsidR="00D9492D" w:rsidRPr="009B4C9A">
              <w:t xml:space="preserve"> (проектной) </w:t>
            </w:r>
            <w:r w:rsidRPr="009B4C9A">
              <w:t xml:space="preserve">документации на строительство предъявляемого к </w:t>
            </w:r>
            <w:r w:rsidR="00D9492D" w:rsidRPr="009B4C9A">
              <w:t>приёмке</w:t>
            </w:r>
            <w:r w:rsidRPr="009B4C9A">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9B4C9A">
              <w:t xml:space="preserve"> (сдаётся по Акту)</w:t>
            </w:r>
            <w:r w:rsidRPr="009B4C9A">
              <w:t>;</w:t>
            </w:r>
          </w:p>
          <w:p w:rsidR="00CE6A57" w:rsidRPr="009B4C9A" w:rsidRDefault="00CE6A57" w:rsidP="00512423">
            <w:pPr>
              <w:pStyle w:val="aa"/>
              <w:numPr>
                <w:ilvl w:val="0"/>
                <w:numId w:val="108"/>
              </w:numPr>
            </w:pPr>
            <w:r w:rsidRPr="009B4C9A">
              <w:t xml:space="preserve">Комплект исполнительной документации (КИД), оформленный в строгом соответствии </w:t>
            </w:r>
            <w:r w:rsidR="00642022" w:rsidRPr="009B4C9A">
              <w:t xml:space="preserve">с Приложением № 6 к Договору «Методические рекомендации для подрядных организаций по оформлению </w:t>
            </w:r>
            <w:r w:rsidR="00A61F1B" w:rsidRPr="009B4C9A">
              <w:t xml:space="preserve">и сдаче </w:t>
            </w:r>
            <w:r w:rsidR="00642022" w:rsidRPr="009B4C9A">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9B4C9A">
              <w:t>, помимо прочего, также</w:t>
            </w:r>
            <w:r w:rsidR="00642022" w:rsidRPr="009B4C9A">
              <w:t>:</w:t>
            </w:r>
          </w:p>
          <w:p w:rsidR="008853BE" w:rsidRPr="009B4C9A" w:rsidRDefault="008853BE" w:rsidP="00512423">
            <w:pPr>
              <w:pStyle w:val="aa"/>
              <w:numPr>
                <w:ilvl w:val="0"/>
                <w:numId w:val="109"/>
              </w:numPr>
              <w:ind w:left="1309"/>
            </w:pPr>
            <w:r w:rsidRPr="009B4C9A">
              <w:t xml:space="preserve">Сертификаты, технические паспорта или другие документы, удостоверяющие качество материалов, </w:t>
            </w:r>
            <w:r w:rsidRPr="009B4C9A">
              <w:lastRenderedPageBreak/>
              <w:t>изделий, конструкций, применяемых при производстве строительно-монтажных работ</w:t>
            </w:r>
            <w:r w:rsidR="00D9492D" w:rsidRPr="009B4C9A">
              <w:t xml:space="preserve"> (в составе КИД)</w:t>
            </w:r>
            <w:r w:rsidRPr="009B4C9A">
              <w:t>;</w:t>
            </w:r>
          </w:p>
          <w:p w:rsidR="008853BE" w:rsidRPr="009B4C9A" w:rsidRDefault="008853BE" w:rsidP="00512423">
            <w:pPr>
              <w:pStyle w:val="aa"/>
              <w:numPr>
                <w:ilvl w:val="0"/>
                <w:numId w:val="109"/>
              </w:numPr>
              <w:ind w:left="1309"/>
            </w:pPr>
            <w:r w:rsidRPr="009B4C9A">
              <w:t>Паспорта на кабель;</w:t>
            </w:r>
          </w:p>
          <w:p w:rsidR="008853BE" w:rsidRPr="009B4C9A" w:rsidRDefault="008853BE" w:rsidP="00512423">
            <w:pPr>
              <w:pStyle w:val="aa"/>
              <w:numPr>
                <w:ilvl w:val="0"/>
                <w:numId w:val="109"/>
              </w:numPr>
              <w:ind w:left="1309"/>
            </w:pPr>
            <w:r w:rsidRPr="009B4C9A">
              <w:t>Протоколы входного контроля кабеля;</w:t>
            </w:r>
          </w:p>
          <w:p w:rsidR="008853BE" w:rsidRPr="009B4C9A" w:rsidRDefault="008853BE" w:rsidP="00512423">
            <w:pPr>
              <w:pStyle w:val="aa"/>
              <w:numPr>
                <w:ilvl w:val="0"/>
                <w:numId w:val="109"/>
              </w:numPr>
              <w:ind w:left="1309"/>
            </w:pPr>
            <w:r w:rsidRPr="009B4C9A">
              <w:t>Протоколы входного контроля сплиттеров;</w:t>
            </w:r>
          </w:p>
          <w:p w:rsidR="008853BE" w:rsidRPr="009B4C9A" w:rsidRDefault="008853BE" w:rsidP="00512423">
            <w:pPr>
              <w:pStyle w:val="aa"/>
              <w:numPr>
                <w:ilvl w:val="0"/>
                <w:numId w:val="109"/>
              </w:numPr>
              <w:ind w:left="1309"/>
            </w:pPr>
            <w:r w:rsidRPr="009B4C9A">
              <w:t>Протоколы измерения затухания ОВ смонтированной распределительной с</w:t>
            </w:r>
            <w:r w:rsidR="00A673A1" w:rsidRPr="009B4C9A">
              <w:t>ети на участке от ОРШ до каждой</w:t>
            </w:r>
            <w:r w:rsidRPr="009B4C9A">
              <w:t xml:space="preserve"> ОРК оптическими тестерами;</w:t>
            </w:r>
          </w:p>
          <w:p w:rsidR="008853BE" w:rsidRPr="009B4C9A" w:rsidRDefault="008853BE" w:rsidP="00512423">
            <w:pPr>
              <w:pStyle w:val="aa"/>
              <w:numPr>
                <w:ilvl w:val="0"/>
                <w:numId w:val="109"/>
              </w:numPr>
              <w:ind w:left="1309"/>
            </w:pPr>
            <w:r w:rsidRPr="009B4C9A">
              <w:t>рефлектогра</w:t>
            </w:r>
            <w:r w:rsidR="00A673A1" w:rsidRPr="009B4C9A">
              <w:t>ммы на участке от ОРШ до каждой</w:t>
            </w:r>
            <w:r w:rsidRPr="009B4C9A">
              <w:t xml:space="preserve"> ОРК</w:t>
            </w:r>
            <w:r w:rsidR="00CE6A57" w:rsidRPr="009B4C9A">
              <w:t>;</w:t>
            </w:r>
          </w:p>
          <w:p w:rsidR="008853BE" w:rsidRPr="009B4C9A" w:rsidRDefault="00D9492D" w:rsidP="00512423">
            <w:pPr>
              <w:pStyle w:val="aa"/>
              <w:numPr>
                <w:ilvl w:val="0"/>
                <w:numId w:val="109"/>
              </w:numPr>
              <w:ind w:left="1309"/>
            </w:pPr>
            <w:r w:rsidRPr="009B4C9A">
              <w:t>с</w:t>
            </w:r>
            <w:r w:rsidR="008853BE" w:rsidRPr="009B4C9A">
              <w:t>хема прокладки ВОК;</w:t>
            </w:r>
          </w:p>
          <w:p w:rsidR="008853BE" w:rsidRPr="009B4C9A" w:rsidRDefault="008853BE" w:rsidP="00512423">
            <w:pPr>
              <w:pStyle w:val="aa"/>
              <w:numPr>
                <w:ilvl w:val="0"/>
                <w:numId w:val="109"/>
              </w:numPr>
              <w:ind w:left="1309"/>
            </w:pPr>
            <w:r w:rsidRPr="009B4C9A">
              <w:t>Схема кабельного ввода распределительной сети;</w:t>
            </w:r>
          </w:p>
          <w:p w:rsidR="008853BE" w:rsidRPr="009B4C9A" w:rsidRDefault="008853BE" w:rsidP="00512423">
            <w:pPr>
              <w:pStyle w:val="aa"/>
              <w:numPr>
                <w:ilvl w:val="0"/>
                <w:numId w:val="109"/>
              </w:numPr>
              <w:ind w:left="1309"/>
            </w:pPr>
            <w:r w:rsidRPr="009B4C9A">
              <w:t>Ведомость проложенных строительных длин;</w:t>
            </w:r>
          </w:p>
          <w:p w:rsidR="008853BE" w:rsidRPr="009B4C9A" w:rsidRDefault="008853BE" w:rsidP="00512423">
            <w:pPr>
              <w:pStyle w:val="aa"/>
              <w:numPr>
                <w:ilvl w:val="0"/>
                <w:numId w:val="109"/>
              </w:numPr>
              <w:ind w:left="1309"/>
            </w:pPr>
            <w:r w:rsidRPr="009B4C9A">
              <w:t xml:space="preserve">Схема распределения оптических волокон и </w:t>
            </w:r>
            <w:r w:rsidR="00D9492D" w:rsidRPr="009B4C9A">
              <w:t>разъёмов</w:t>
            </w:r>
            <w:r w:rsidRPr="009B4C9A">
              <w:t>;</w:t>
            </w:r>
          </w:p>
          <w:p w:rsidR="008853BE" w:rsidRPr="009B4C9A" w:rsidRDefault="00495DB8" w:rsidP="00512423">
            <w:pPr>
              <w:pStyle w:val="aa"/>
              <w:numPr>
                <w:ilvl w:val="0"/>
                <w:numId w:val="109"/>
              </w:numPr>
              <w:ind w:left="1309"/>
            </w:pPr>
            <w:r w:rsidRPr="009B4C9A">
              <w:t>Объё</w:t>
            </w:r>
            <w:r w:rsidR="008853BE" w:rsidRPr="009B4C9A">
              <w:t>м выполненных работ;</w:t>
            </w:r>
          </w:p>
          <w:p w:rsidR="00785CAD" w:rsidRPr="009B4C9A" w:rsidRDefault="00785CAD" w:rsidP="00512423">
            <w:pPr>
              <w:pStyle w:val="aa"/>
              <w:numPr>
                <w:ilvl w:val="0"/>
                <w:numId w:val="109"/>
              </w:numPr>
              <w:ind w:left="1309"/>
            </w:pPr>
            <w:r w:rsidRPr="009B4C9A">
              <w:t xml:space="preserve">Письменное согласование на допуск к </w:t>
            </w:r>
            <w:r w:rsidR="00495DB8" w:rsidRPr="009B4C9A">
              <w:t>СМР (акт или иной документ по согласованию с Заказчиком) со стороны ТСЖ, УК, собственника территорий и пр.</w:t>
            </w:r>
          </w:p>
          <w:p w:rsidR="008853BE" w:rsidRPr="009B4C9A" w:rsidRDefault="008853BE" w:rsidP="00512423">
            <w:pPr>
              <w:pStyle w:val="aa"/>
              <w:widowControl w:val="0"/>
              <w:numPr>
                <w:ilvl w:val="0"/>
                <w:numId w:val="109"/>
              </w:numPr>
              <w:ind w:left="1309"/>
            </w:pPr>
            <w:r w:rsidRPr="009B4C9A">
              <w:t>Акт, подписанный между подря</w:t>
            </w:r>
            <w:r w:rsidR="00495DB8" w:rsidRPr="009B4C9A">
              <w:t>дной организацией и ТСЖ (УК</w:t>
            </w:r>
            <w:r w:rsidRPr="009B4C9A">
              <w:t xml:space="preserve"> и т.п.) об отсутс</w:t>
            </w:r>
            <w:r w:rsidR="00785CAD" w:rsidRPr="009B4C9A">
              <w:t>твии претензий к качеству работ (или иной документ, по согласованию с Заказчиком)</w:t>
            </w:r>
          </w:p>
          <w:p w:rsidR="00CE6A57" w:rsidRPr="009B4C9A" w:rsidRDefault="00CE6A57" w:rsidP="00512423">
            <w:pPr>
              <w:pStyle w:val="aa"/>
              <w:widowControl w:val="0"/>
              <w:numPr>
                <w:ilvl w:val="0"/>
                <w:numId w:val="109"/>
              </w:numPr>
              <w:suppressAutoHyphens/>
              <w:spacing w:before="60"/>
              <w:ind w:left="1309"/>
            </w:pPr>
            <w:r w:rsidRPr="009B4C9A">
              <w:t xml:space="preserve">Другие документы, согласно требований </w:t>
            </w:r>
            <w:r w:rsidR="00642022" w:rsidRPr="009B4C9A">
              <w:t>этого Приложения.</w:t>
            </w:r>
          </w:p>
          <w:p w:rsidR="004E5FB3" w:rsidRPr="009B4C9A" w:rsidRDefault="004E5FB3" w:rsidP="008131CA">
            <w:pPr>
              <w:pStyle w:val="13"/>
              <w:keepLines w:val="0"/>
              <w:spacing w:before="240" w:after="120"/>
              <w:ind w:left="33" w:hanging="33"/>
              <w:rPr>
                <w:rFonts w:ascii="Times New Roman" w:hAnsi="Times New Roman"/>
                <w:color w:val="auto"/>
                <w:sz w:val="24"/>
                <w:szCs w:val="24"/>
              </w:rPr>
            </w:pPr>
            <w:bookmarkStart w:id="3" w:name="_Toc375323490"/>
            <w:r w:rsidRPr="009B4C9A">
              <w:rPr>
                <w:rFonts w:ascii="Times New Roman" w:hAnsi="Times New Roman"/>
                <w:color w:val="auto"/>
                <w:sz w:val="24"/>
                <w:szCs w:val="24"/>
              </w:rPr>
              <w:t>Определение числа маг</w:t>
            </w:r>
            <w:r w:rsidR="008131CA" w:rsidRPr="009B4C9A">
              <w:rPr>
                <w:rFonts w:ascii="Times New Roman" w:hAnsi="Times New Roman"/>
                <w:color w:val="auto"/>
                <w:sz w:val="24"/>
                <w:szCs w:val="24"/>
              </w:rPr>
              <w:t xml:space="preserve">истральных волокон для кластера </w:t>
            </w:r>
            <w:r w:rsidRPr="009B4C9A">
              <w:rPr>
                <w:rFonts w:ascii="Times New Roman" w:hAnsi="Times New Roman"/>
                <w:color w:val="auto"/>
                <w:sz w:val="24"/>
                <w:szCs w:val="24"/>
              </w:rPr>
              <w:t xml:space="preserve">ШПД по технологии </w:t>
            </w:r>
            <w:r w:rsidRPr="009B4C9A">
              <w:rPr>
                <w:rFonts w:ascii="Times New Roman" w:hAnsi="Times New Roman"/>
                <w:color w:val="auto"/>
                <w:sz w:val="24"/>
                <w:szCs w:val="24"/>
                <w:lang w:val="en-US"/>
              </w:rPr>
              <w:t>GPON</w:t>
            </w:r>
            <w:bookmarkEnd w:id="3"/>
          </w:p>
          <w:p w:rsidR="004E5FB3" w:rsidRPr="009B4C9A" w:rsidRDefault="008131CA" w:rsidP="004E5FB3">
            <w:pPr>
              <w:ind w:firstLine="567"/>
            </w:pPr>
            <w:r w:rsidRPr="009B4C9A">
              <w:rPr>
                <w:b/>
              </w:rPr>
              <w:t>Для зданий,</w:t>
            </w:r>
            <w:r w:rsidR="004E5FB3" w:rsidRPr="009B4C9A">
              <w:rPr>
                <w:b/>
              </w:rPr>
              <w:t xml:space="preserve"> имеющих признак ОКН</w:t>
            </w:r>
            <w:r w:rsidR="004E5FB3" w:rsidRPr="009B4C9A">
              <w:t xml:space="preserve"> количество магистральных волокон определяется как </w:t>
            </w:r>
            <w:r w:rsidR="004E5FB3" w:rsidRPr="009B4C9A">
              <w:rPr>
                <w:b/>
              </w:rPr>
              <w:t>Кмвокн</w:t>
            </w:r>
            <w:r w:rsidR="004E5FB3" w:rsidRPr="009B4C9A">
              <w:t>=2</w:t>
            </w:r>
          </w:p>
          <w:p w:rsidR="004E5FB3" w:rsidRPr="009B4C9A" w:rsidRDefault="004E5FB3" w:rsidP="004E5FB3">
            <w:pPr>
              <w:ind w:firstLine="567"/>
            </w:pPr>
            <w:r w:rsidRPr="009B4C9A">
              <w:rPr>
                <w:b/>
              </w:rPr>
              <w:t xml:space="preserve">Для нежилых домов </w:t>
            </w:r>
            <w:r w:rsidRPr="009B4C9A">
              <w:t xml:space="preserve">с числом клиентов юридических лиц более 32, имеющих признак «ОРШ», количество магистральных волокон определяется как </w:t>
            </w:r>
            <w:r w:rsidR="0010507F" w:rsidRPr="009B4C9A">
              <w:t>делённая</w:t>
            </w:r>
            <w:r w:rsidRPr="009B4C9A">
              <w:t xml:space="preserve"> на 32 сумма планируемых к размещению </w:t>
            </w:r>
            <w:r w:rsidRPr="009B4C9A">
              <w:rPr>
                <w:lang w:val="en-US"/>
              </w:rPr>
              <w:t>ONT</w:t>
            </w:r>
            <w:r w:rsidRPr="009B4C9A">
              <w:t xml:space="preserve"> с </w:t>
            </w:r>
            <w:r w:rsidR="0010507F" w:rsidRPr="009B4C9A">
              <w:t>учётом</w:t>
            </w:r>
            <w:r w:rsidRPr="009B4C9A">
              <w:t xml:space="preserve"> резерва (10 - для компенсации возможных ошибок исходных данных и перспективы подключения ранее неохваченных зданий).</w:t>
            </w:r>
          </w:p>
          <w:p w:rsidR="0010507F" w:rsidRPr="009B4C9A" w:rsidRDefault="0010507F" w:rsidP="004E5FB3">
            <w:pPr>
              <w:ind w:firstLine="567"/>
            </w:pPr>
          </w:p>
          <w:p w:rsidR="004E5FB3" w:rsidRPr="009B4C9A" w:rsidRDefault="004E5FB3" w:rsidP="004E5FB3">
            <w:pPr>
              <w:ind w:firstLine="567"/>
            </w:pPr>
            <w:r w:rsidRPr="009B4C9A">
              <w:rPr>
                <w:b/>
              </w:rPr>
              <w:t>Кмвнжд</w:t>
            </w:r>
            <w:r w:rsidRPr="009B4C9A">
              <w:t>= ОКРВВЕРХ ((</w:t>
            </w:r>
            <w:r w:rsidRPr="009B4C9A">
              <w:rPr>
                <w:b/>
              </w:rPr>
              <w:t>КSoHo</w:t>
            </w:r>
            <w:r w:rsidRPr="009B4C9A">
              <w:t>+</w:t>
            </w:r>
            <w:r w:rsidRPr="009B4C9A">
              <w:rPr>
                <w:b/>
              </w:rPr>
              <w:t>КСМП</w:t>
            </w:r>
            <w:r w:rsidRPr="009B4C9A">
              <w:t>+</w:t>
            </w:r>
            <w:r w:rsidR="0010507F" w:rsidRPr="009B4C9A">
              <w:t>10) /</w:t>
            </w:r>
            <w:r w:rsidRPr="009B4C9A">
              <w:t>32) +</w:t>
            </w:r>
            <w:r w:rsidRPr="009B4C9A">
              <w:rPr>
                <w:b/>
              </w:rPr>
              <w:t>ККК</w:t>
            </w:r>
            <w:r w:rsidRPr="009B4C9A">
              <w:t>*2+1 (резерв)</w:t>
            </w:r>
          </w:p>
          <w:p w:rsidR="0010507F" w:rsidRPr="009B4C9A" w:rsidRDefault="0010507F" w:rsidP="004E5FB3">
            <w:pPr>
              <w:ind w:firstLine="567"/>
            </w:pPr>
          </w:p>
          <w:p w:rsidR="004E5FB3" w:rsidRPr="009B4C9A" w:rsidRDefault="004E5FB3" w:rsidP="004E5FB3">
            <w:pPr>
              <w:ind w:firstLine="567"/>
            </w:pPr>
            <w:r w:rsidRPr="009B4C9A">
              <w:rPr>
                <w:b/>
              </w:rPr>
              <w:t xml:space="preserve">Для жилых домов </w:t>
            </w:r>
            <w:r w:rsidRPr="009B4C9A">
              <w:t>с признаком «ОРШ» количество магистральных волокон определяется по следующему алгоритму:</w:t>
            </w:r>
          </w:p>
          <w:p w:rsidR="004E5FB3" w:rsidRPr="009B4C9A" w:rsidRDefault="004E5FB3" w:rsidP="00512423">
            <w:pPr>
              <w:pStyle w:val="aa"/>
              <w:numPr>
                <w:ilvl w:val="0"/>
                <w:numId w:val="101"/>
              </w:numPr>
              <w:ind w:left="851" w:hanging="284"/>
            </w:pPr>
            <w:r w:rsidRPr="009B4C9A">
              <w:t xml:space="preserve">Определяется суммарное число </w:t>
            </w:r>
            <w:r w:rsidRPr="009B4C9A">
              <w:rPr>
                <w:lang w:val="en-US"/>
              </w:rPr>
              <w:t>ONT</w:t>
            </w:r>
            <w:r w:rsidRPr="009B4C9A">
              <w:t xml:space="preserve"> юридических лиц </w:t>
            </w:r>
            <w:r w:rsidRPr="009B4C9A">
              <w:rPr>
                <w:lang w:val="en-US"/>
              </w:rPr>
              <w:t>B</w:t>
            </w:r>
            <w:r w:rsidRPr="009B4C9A">
              <w:t>2</w:t>
            </w:r>
            <w:r w:rsidRPr="009B4C9A">
              <w:rPr>
                <w:lang w:val="en-US"/>
              </w:rPr>
              <w:t>B</w:t>
            </w:r>
            <w:r w:rsidRPr="009B4C9A">
              <w:t xml:space="preserve"> как сумма значений </w:t>
            </w:r>
            <w:r w:rsidRPr="009B4C9A">
              <w:rPr>
                <w:b/>
              </w:rPr>
              <w:t>КSoHo, КСМП</w:t>
            </w:r>
            <w:r w:rsidRPr="009B4C9A">
              <w:t xml:space="preserve">, </w:t>
            </w:r>
            <w:r w:rsidRPr="009B4C9A">
              <w:rPr>
                <w:b/>
              </w:rPr>
              <w:t xml:space="preserve">ККК </w:t>
            </w:r>
            <w:r w:rsidRPr="009B4C9A">
              <w:t xml:space="preserve">в базовом доме и сумма </w:t>
            </w:r>
            <w:r w:rsidRPr="009B4C9A">
              <w:rPr>
                <w:lang w:val="en-US"/>
              </w:rPr>
              <w:t>ONT</w:t>
            </w:r>
            <w:r w:rsidRPr="009B4C9A">
              <w:t xml:space="preserve"> (</w:t>
            </w:r>
            <w:r w:rsidRPr="009B4C9A">
              <w:rPr>
                <w:b/>
                <w:lang w:val="en-US"/>
              </w:rPr>
              <w:t>Nont</w:t>
            </w:r>
            <w:r w:rsidRPr="009B4C9A">
              <w:t xml:space="preserve">) всех </w:t>
            </w:r>
            <w:r w:rsidR="008131CA" w:rsidRPr="009B4C9A">
              <w:t>присоединённых</w:t>
            </w:r>
            <w:r w:rsidRPr="009B4C9A">
              <w:t xml:space="preserve"> </w:t>
            </w:r>
            <w:r w:rsidR="008131CA" w:rsidRPr="009B4C9A">
              <w:t>домов с</w:t>
            </w:r>
            <w:r w:rsidRPr="009B4C9A">
              <w:t xml:space="preserve"> </w:t>
            </w:r>
            <w:r w:rsidRPr="009B4C9A">
              <w:rPr>
                <w:b/>
                <w:lang w:val="en-US"/>
              </w:rPr>
              <w:t>ID</w:t>
            </w:r>
            <w:r w:rsidRPr="009B4C9A">
              <w:rPr>
                <w:b/>
              </w:rPr>
              <w:t>бд,</w:t>
            </w:r>
            <w:r w:rsidRPr="009B4C9A">
              <w:t xml:space="preserve"> равным идентификатору базового дома (добавляются </w:t>
            </w:r>
            <w:r w:rsidRPr="009B4C9A">
              <w:rPr>
                <w:lang w:val="en-US"/>
              </w:rPr>
              <w:t>ONT</w:t>
            </w:r>
            <w:r w:rsidRPr="009B4C9A">
              <w:t xml:space="preserve"> в </w:t>
            </w:r>
            <w:r w:rsidR="008131CA" w:rsidRPr="009B4C9A">
              <w:t>присоединённых</w:t>
            </w:r>
            <w:r w:rsidRPr="009B4C9A">
              <w:t xml:space="preserve"> домах);</w:t>
            </w:r>
          </w:p>
          <w:p w:rsidR="004E5FB3" w:rsidRPr="009B4C9A" w:rsidRDefault="004E5FB3" w:rsidP="00512423">
            <w:pPr>
              <w:pStyle w:val="aa"/>
              <w:numPr>
                <w:ilvl w:val="0"/>
                <w:numId w:val="101"/>
              </w:numPr>
              <w:ind w:left="851" w:hanging="284"/>
            </w:pPr>
            <w:r w:rsidRPr="009B4C9A">
              <w:t xml:space="preserve">Количество распределительных портов ОРШ базового </w:t>
            </w:r>
            <w:r w:rsidR="008131CA" w:rsidRPr="009B4C9A">
              <w:t>дома (</w:t>
            </w:r>
            <w:r w:rsidRPr="009B4C9A">
              <w:rPr>
                <w:b/>
              </w:rPr>
              <w:t>Крп)</w:t>
            </w:r>
            <w:r w:rsidRPr="009B4C9A">
              <w:t xml:space="preserve"> определяется как </w:t>
            </w:r>
            <w:r w:rsidRPr="009B4C9A">
              <w:rPr>
                <w:b/>
              </w:rPr>
              <w:t>сумма</w:t>
            </w:r>
            <w:r w:rsidRPr="009B4C9A">
              <w:t xml:space="preserve"> количества этажных площадок в доме (</w:t>
            </w:r>
            <w:r w:rsidRPr="009B4C9A">
              <w:rPr>
                <w:b/>
              </w:rPr>
              <w:t>Кэ*Кп</w:t>
            </w:r>
            <w:r w:rsidRPr="009B4C9A">
              <w:t xml:space="preserve">) и количества портов, необходимых для подключения юридических лиц. </w:t>
            </w:r>
          </w:p>
          <w:p w:rsidR="0010507F" w:rsidRPr="009B4C9A" w:rsidRDefault="0010507F" w:rsidP="0010507F">
            <w:pPr>
              <w:pStyle w:val="aa"/>
              <w:ind w:left="851"/>
            </w:pPr>
          </w:p>
          <w:p w:rsidR="0010507F" w:rsidRPr="009B4C9A" w:rsidRDefault="004E5FB3" w:rsidP="004E5FB3">
            <w:pPr>
              <w:ind w:firstLine="567"/>
              <w:rPr>
                <w:b/>
              </w:rPr>
            </w:pPr>
            <w:r w:rsidRPr="009B4C9A">
              <w:rPr>
                <w:b/>
              </w:rPr>
              <w:t>Крп = Кэ*Кп+</w:t>
            </w:r>
            <w:r w:rsidR="0010507F" w:rsidRPr="009B4C9A">
              <w:rPr>
                <w:b/>
              </w:rPr>
              <w:t>ОКРВВЕРХ ((К</w:t>
            </w:r>
            <w:r w:rsidRPr="009B4C9A">
              <w:rPr>
                <w:b/>
              </w:rPr>
              <w:t>SoHo+</w:t>
            </w:r>
            <w:r w:rsidRPr="009B4C9A">
              <w:rPr>
                <w:b/>
                <w:lang w:val="en-US"/>
              </w:rPr>
              <w:t>Nont</w:t>
            </w:r>
            <w:r w:rsidRPr="009B4C9A">
              <w:rPr>
                <w:b/>
              </w:rPr>
              <w:t>+ КСМП +</w:t>
            </w:r>
            <w:r w:rsidR="0010507F" w:rsidRPr="009B4C9A">
              <w:rPr>
                <w:b/>
              </w:rPr>
              <w:t>2) /</w:t>
            </w:r>
            <w:r w:rsidRPr="009B4C9A">
              <w:rPr>
                <w:b/>
              </w:rPr>
              <w:t>Кэх)</w:t>
            </w:r>
          </w:p>
          <w:p w:rsidR="0010507F" w:rsidRPr="009B4C9A" w:rsidRDefault="0010507F" w:rsidP="004E5FB3">
            <w:pPr>
              <w:ind w:firstLine="567"/>
              <w:rPr>
                <w:b/>
              </w:rPr>
            </w:pPr>
          </w:p>
          <w:p w:rsidR="004E5FB3" w:rsidRPr="009B4C9A" w:rsidRDefault="004E5FB3" w:rsidP="0010507F">
            <w:r w:rsidRPr="009B4C9A">
              <w:rPr>
                <w:b/>
              </w:rPr>
              <w:lastRenderedPageBreak/>
              <w:t xml:space="preserve">, </w:t>
            </w:r>
            <w:r w:rsidR="001E364F" w:rsidRPr="009B4C9A">
              <w:t>где Кэ</w:t>
            </w:r>
            <w:r w:rsidRPr="009B4C9A">
              <w:rPr>
                <w:b/>
              </w:rPr>
              <w:t xml:space="preserve"> </w:t>
            </w:r>
            <w:r w:rsidRPr="009B4C9A">
              <w:t xml:space="preserve">– количество этажей в доме, </w:t>
            </w:r>
          </w:p>
          <w:p w:rsidR="004E5FB3" w:rsidRPr="009B4C9A" w:rsidRDefault="004E5FB3" w:rsidP="004E5FB3">
            <w:pPr>
              <w:ind w:firstLine="567"/>
            </w:pPr>
            <w:r w:rsidRPr="009B4C9A">
              <w:rPr>
                <w:b/>
              </w:rPr>
              <w:t xml:space="preserve">Кп </w:t>
            </w:r>
            <w:r w:rsidRPr="009B4C9A">
              <w:t>– количество подъездов в доме.</w:t>
            </w:r>
          </w:p>
          <w:p w:rsidR="004E5FB3" w:rsidRPr="009B4C9A" w:rsidRDefault="0010507F" w:rsidP="004E5FB3">
            <w:pPr>
              <w:ind w:firstLine="567"/>
            </w:pPr>
            <w:r w:rsidRPr="009B4C9A">
              <w:rPr>
                <w:b/>
              </w:rPr>
              <w:t xml:space="preserve">Кэх </w:t>
            </w:r>
            <w:r w:rsidRPr="009B4C9A">
              <w:t>зависит</w:t>
            </w:r>
            <w:r w:rsidR="004E5FB3" w:rsidRPr="009B4C9A">
              <w:t xml:space="preserve"> от числа квартир на этаже базового дома и может принимать значение </w:t>
            </w:r>
            <w:r w:rsidR="004E5FB3" w:rsidRPr="009B4C9A">
              <w:rPr>
                <w:b/>
              </w:rPr>
              <w:t xml:space="preserve">4 </w:t>
            </w:r>
            <w:r w:rsidR="004E5FB3" w:rsidRPr="009B4C9A">
              <w:t xml:space="preserve">или </w:t>
            </w:r>
            <w:r w:rsidR="004E5FB3" w:rsidRPr="009B4C9A">
              <w:rPr>
                <w:b/>
              </w:rPr>
              <w:t>8</w:t>
            </w:r>
            <w:r w:rsidRPr="009B4C9A">
              <w:rPr>
                <w:b/>
              </w:rPr>
              <w:t>.</w:t>
            </w:r>
          </w:p>
          <w:p w:rsidR="004E5FB3" w:rsidRPr="009B4C9A" w:rsidRDefault="004E5FB3" w:rsidP="004E5FB3">
            <w:pPr>
              <w:ind w:firstLine="567"/>
            </w:pPr>
            <w:r w:rsidRPr="009B4C9A">
              <w:t xml:space="preserve">При </w:t>
            </w:r>
            <w:r w:rsidR="0010507F" w:rsidRPr="009B4C9A">
              <w:t>расчёте</w:t>
            </w:r>
            <w:r w:rsidRPr="009B4C9A">
              <w:t xml:space="preserve"> </w:t>
            </w:r>
            <w:r w:rsidRPr="009B4C9A">
              <w:rPr>
                <w:b/>
              </w:rPr>
              <w:t xml:space="preserve">Крп </w:t>
            </w:r>
            <w:r w:rsidRPr="009B4C9A">
              <w:t>необходимо соблюдать следующее правило:</w:t>
            </w:r>
          </w:p>
          <w:p w:rsidR="004E5FB3" w:rsidRPr="009B4C9A" w:rsidRDefault="008362BC" w:rsidP="00512423">
            <w:pPr>
              <w:pStyle w:val="aa"/>
              <w:numPr>
                <w:ilvl w:val="0"/>
                <w:numId w:val="102"/>
              </w:numPr>
              <w:ind w:left="851" w:hanging="284"/>
            </w:pPr>
            <w:r w:rsidRPr="009B4C9A">
              <w:t xml:space="preserve">Если в ОРШ базового дома </w:t>
            </w:r>
            <w:r w:rsidR="004E5FB3" w:rsidRPr="009B4C9A">
              <w:t xml:space="preserve">планируются сплиттеры 1:16, то </w:t>
            </w:r>
            <w:r w:rsidR="002A084C" w:rsidRPr="009B4C9A">
              <w:t xml:space="preserve">в </w:t>
            </w:r>
            <w:r w:rsidR="0010507F" w:rsidRPr="009B4C9A">
              <w:t>присоединённых</w:t>
            </w:r>
            <w:r w:rsidR="002A084C" w:rsidRPr="009B4C9A">
              <w:t xml:space="preserve"> домах</w:t>
            </w:r>
            <w:r w:rsidR="004E5FB3" w:rsidRPr="009B4C9A">
              <w:t xml:space="preserve"> планировать установку сплиттеров 1:4</w:t>
            </w:r>
          </w:p>
          <w:p w:rsidR="004E5FB3" w:rsidRPr="009B4C9A" w:rsidRDefault="004E5FB3" w:rsidP="00512423">
            <w:pPr>
              <w:pStyle w:val="aa"/>
              <w:numPr>
                <w:ilvl w:val="0"/>
                <w:numId w:val="102"/>
              </w:numPr>
              <w:ind w:left="851" w:hanging="284"/>
            </w:pPr>
            <w:r w:rsidRPr="009B4C9A">
              <w:t xml:space="preserve">Если в ОРШ базового дома, планируются сплиттеры 1:8, то </w:t>
            </w:r>
            <w:r w:rsidR="00633A6A" w:rsidRPr="009B4C9A">
              <w:t xml:space="preserve">в </w:t>
            </w:r>
            <w:r w:rsidR="0010507F" w:rsidRPr="009B4C9A">
              <w:t>присоединённых</w:t>
            </w:r>
            <w:r w:rsidR="00633A6A" w:rsidRPr="009B4C9A">
              <w:t xml:space="preserve"> домах</w:t>
            </w:r>
            <w:r w:rsidRPr="009B4C9A">
              <w:t xml:space="preserve"> планировать установку сплиттеров 1:8</w:t>
            </w:r>
            <w:r w:rsidR="00633A6A" w:rsidRPr="009B4C9A">
              <w:t xml:space="preserve"> или 1:4</w:t>
            </w:r>
          </w:p>
          <w:p w:rsidR="00633A6A" w:rsidRPr="009B4C9A" w:rsidRDefault="00633A6A" w:rsidP="00512423">
            <w:pPr>
              <w:pStyle w:val="aa"/>
              <w:numPr>
                <w:ilvl w:val="0"/>
                <w:numId w:val="102"/>
              </w:numPr>
              <w:ind w:left="851" w:hanging="284"/>
            </w:pPr>
            <w:r w:rsidRPr="009B4C9A">
              <w:t xml:space="preserve">Если в ОРШ базового дома, планируются сплиттеры 1:4, то в </w:t>
            </w:r>
            <w:r w:rsidR="0010507F" w:rsidRPr="009B4C9A">
              <w:t>присоединённых</w:t>
            </w:r>
            <w:r w:rsidRPr="009B4C9A">
              <w:t xml:space="preserve"> домах планировать установку сплиттеров 1:8</w:t>
            </w:r>
          </w:p>
          <w:p w:rsidR="004E5FB3" w:rsidRPr="009B4C9A" w:rsidRDefault="004E5FB3" w:rsidP="00D23ECF">
            <w:pPr>
              <w:pStyle w:val="aa"/>
              <w:ind w:left="0" w:firstLine="600"/>
            </w:pPr>
            <w:r w:rsidRPr="009B4C9A">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9B4C9A" w:rsidRDefault="0010507F" w:rsidP="0010507F">
            <w:pPr>
              <w:pStyle w:val="aa"/>
              <w:ind w:left="567"/>
            </w:pPr>
          </w:p>
          <w:p w:rsidR="004E5FB3" w:rsidRPr="009B4C9A" w:rsidRDefault="004E5FB3" w:rsidP="004E5FB3">
            <w:pPr>
              <w:pStyle w:val="aa"/>
              <w:ind w:left="0" w:firstLine="567"/>
            </w:pPr>
            <w:r w:rsidRPr="009B4C9A">
              <w:rPr>
                <w:b/>
              </w:rPr>
              <w:t>Кмвжбд = Крп/Ксплорш+ККК*2+2</w:t>
            </w:r>
            <w:r w:rsidRPr="009B4C9A">
              <w:t>(резерв)</w:t>
            </w:r>
          </w:p>
          <w:p w:rsidR="0010507F" w:rsidRPr="009B4C9A" w:rsidRDefault="0010507F" w:rsidP="004E5FB3">
            <w:pPr>
              <w:pStyle w:val="aa"/>
              <w:ind w:left="0" w:firstLine="567"/>
            </w:pPr>
          </w:p>
          <w:p w:rsidR="004E5FB3" w:rsidRPr="009B4C9A" w:rsidRDefault="004E5FB3" w:rsidP="004E5FB3">
            <w:pPr>
              <w:ind w:firstLine="567"/>
            </w:pPr>
            <w:r w:rsidRPr="009B4C9A">
              <w:t xml:space="preserve">где </w:t>
            </w:r>
            <w:r w:rsidRPr="009B4C9A">
              <w:rPr>
                <w:b/>
              </w:rPr>
              <w:t>Ксплорш</w:t>
            </w:r>
            <w:r w:rsidRPr="009B4C9A">
              <w:t xml:space="preserve"> зависит от числа квартир на этаже базового дома, и может принимать зна</w:t>
            </w:r>
            <w:r w:rsidR="008362BC" w:rsidRPr="009B4C9A">
              <w:t>чение 16</w:t>
            </w:r>
            <w:r w:rsidR="00633A6A" w:rsidRPr="009B4C9A">
              <w:t>,</w:t>
            </w:r>
            <w:r w:rsidR="008362BC" w:rsidRPr="009B4C9A">
              <w:t xml:space="preserve"> 8</w:t>
            </w:r>
            <w:r w:rsidR="00633A6A" w:rsidRPr="009B4C9A">
              <w:t xml:space="preserve"> или 4.</w:t>
            </w:r>
          </w:p>
          <w:p w:rsidR="004E5FB3" w:rsidRPr="009B4C9A" w:rsidRDefault="004E5FB3" w:rsidP="004E5FB3">
            <w:pPr>
              <w:pStyle w:val="aa"/>
              <w:ind w:left="0" w:firstLine="567"/>
            </w:pPr>
            <w:r w:rsidRPr="009B4C9A">
              <w:t xml:space="preserve">При </w:t>
            </w:r>
            <w:r w:rsidR="0010507F" w:rsidRPr="009B4C9A">
              <w:t>расчёте</w:t>
            </w:r>
            <w:r w:rsidRPr="009B4C9A">
              <w:t xml:space="preserve"> числа магистральных волокон </w:t>
            </w:r>
            <w:r w:rsidRPr="009B4C9A">
              <w:rPr>
                <w:b/>
              </w:rPr>
              <w:t>Кмвххх</w:t>
            </w:r>
            <w:r w:rsidRPr="009B4C9A">
              <w:t xml:space="preserve"> учитывать коэффициенты деления сплиттеров, устанавливаемых </w:t>
            </w:r>
            <w:r w:rsidR="00633A6A" w:rsidRPr="009B4C9A">
              <w:t>в ОРШ</w:t>
            </w:r>
            <w:r w:rsidRPr="009B4C9A">
              <w:t xml:space="preserve"> и ОРК</w:t>
            </w:r>
            <w:r w:rsidR="008362BC" w:rsidRPr="009B4C9A">
              <w:t>.</w:t>
            </w:r>
          </w:p>
          <w:p w:rsidR="004E5FB3" w:rsidRPr="009B4C9A" w:rsidRDefault="004E5FB3" w:rsidP="004E5FB3">
            <w:pPr>
              <w:widowControl w:val="0"/>
            </w:pPr>
          </w:p>
        </w:tc>
      </w:tr>
      <w:tr w:rsidR="009B4C9A" w:rsidRPr="009B4C9A" w:rsidTr="001C6449">
        <w:tc>
          <w:tcPr>
            <w:tcW w:w="596" w:type="dxa"/>
          </w:tcPr>
          <w:p w:rsidR="00DB4FF2" w:rsidRPr="009B4C9A" w:rsidRDefault="00DB4FF2" w:rsidP="001E364F">
            <w:r w:rsidRPr="009B4C9A">
              <w:rPr>
                <w:lang w:val="en-US"/>
              </w:rPr>
              <w:lastRenderedPageBreak/>
              <w:t>4</w:t>
            </w:r>
            <w:r w:rsidR="00D91BE7" w:rsidRPr="009B4C9A">
              <w:t>6</w:t>
            </w:r>
            <w:r w:rsidR="001E364F" w:rsidRPr="009B4C9A">
              <w:t>.</w:t>
            </w:r>
          </w:p>
        </w:tc>
        <w:tc>
          <w:tcPr>
            <w:tcW w:w="2098" w:type="dxa"/>
          </w:tcPr>
          <w:p w:rsidR="00DB4FF2" w:rsidRPr="009B4C9A" w:rsidRDefault="00DB4FF2" w:rsidP="001E364F">
            <w:pPr>
              <w:ind w:firstLine="0"/>
              <w:jc w:val="left"/>
            </w:pPr>
            <w:r w:rsidRPr="009B4C9A">
              <w:t>Требования к распределительной оптической сети</w:t>
            </w:r>
            <w:r w:rsidR="008853BE" w:rsidRPr="009B4C9A">
              <w:t xml:space="preserve"> (частный сектор)</w:t>
            </w:r>
            <w:r w:rsidRPr="009B4C9A">
              <w:t>.</w:t>
            </w:r>
          </w:p>
        </w:tc>
        <w:tc>
          <w:tcPr>
            <w:tcW w:w="7371" w:type="dxa"/>
          </w:tcPr>
          <w:p w:rsidR="00001E96" w:rsidRPr="009B4C9A" w:rsidRDefault="00DB4FF2" w:rsidP="00512423">
            <w:pPr>
              <w:pStyle w:val="aa"/>
              <w:widowControl w:val="0"/>
              <w:numPr>
                <w:ilvl w:val="0"/>
                <w:numId w:val="43"/>
              </w:numPr>
              <w:ind w:left="459" w:hanging="426"/>
              <w:rPr>
                <w:b/>
              </w:rPr>
            </w:pPr>
            <w:r w:rsidRPr="009B4C9A">
              <w:rPr>
                <w:b/>
              </w:rPr>
              <w:t>Определение м</w:t>
            </w:r>
            <w:r w:rsidR="00001E96" w:rsidRPr="009B4C9A">
              <w:rPr>
                <w:b/>
              </w:rPr>
              <w:t>ест расположения дроп-муфт (ДМ)</w:t>
            </w:r>
          </w:p>
          <w:p w:rsidR="00001E96" w:rsidRPr="009B4C9A" w:rsidRDefault="00001E96" w:rsidP="00001E96">
            <w:pPr>
              <w:pStyle w:val="aa"/>
              <w:widowControl w:val="0"/>
              <w:ind w:left="459"/>
              <w:rPr>
                <w:b/>
              </w:rPr>
            </w:pPr>
          </w:p>
          <w:p w:rsidR="00DB4FF2" w:rsidRPr="009B4C9A" w:rsidRDefault="00001E96" w:rsidP="00A362E7">
            <w:pPr>
              <w:pStyle w:val="aa"/>
              <w:widowControl w:val="0"/>
              <w:ind w:left="0" w:firstLine="518"/>
            </w:pPr>
            <w:r w:rsidRPr="009B4C9A">
              <w:t>Д</w:t>
            </w:r>
            <w:r w:rsidR="00DB4FF2" w:rsidRPr="009B4C9A">
              <w:t>ома группируются по следующим критериям:</w:t>
            </w:r>
          </w:p>
          <w:p w:rsidR="00DB4FF2" w:rsidRPr="009B4C9A" w:rsidRDefault="00DB4FF2" w:rsidP="00A362E7">
            <w:pPr>
              <w:pStyle w:val="aa"/>
              <w:widowControl w:val="0"/>
              <w:ind w:left="0" w:firstLine="518"/>
            </w:pPr>
            <w:r w:rsidRPr="009B4C9A">
              <w:t>-</w:t>
            </w:r>
            <w:r w:rsidRPr="009B4C9A">
              <w:tab/>
              <w:t>Каждая группа насчитывает 4 дома. Одну группу домов обслуживает одна дроп-муфта.</w:t>
            </w:r>
          </w:p>
          <w:p w:rsidR="00DB4FF2" w:rsidRPr="009B4C9A" w:rsidRDefault="00DB4FF2" w:rsidP="00A362E7">
            <w:pPr>
              <w:pStyle w:val="aa"/>
              <w:widowControl w:val="0"/>
              <w:ind w:left="0" w:firstLine="518"/>
            </w:pPr>
            <w:r w:rsidRPr="009B4C9A">
              <w:t>-</w:t>
            </w:r>
            <w:r w:rsidRPr="009B4C9A">
              <w:tab/>
              <w:t>Для группы домов определяется точка размещения дроп-муфты:</w:t>
            </w:r>
          </w:p>
          <w:p w:rsidR="00DB4FF2" w:rsidRPr="009B4C9A" w:rsidRDefault="00DB4FF2" w:rsidP="00512423">
            <w:pPr>
              <w:pStyle w:val="aa"/>
              <w:widowControl w:val="0"/>
              <w:numPr>
                <w:ilvl w:val="0"/>
                <w:numId w:val="59"/>
              </w:numPr>
              <w:ind w:left="742" w:firstLine="0"/>
            </w:pPr>
            <w:r w:rsidRPr="009B4C9A">
              <w:t>Дроп-муфта должна располагаться на опоре;</w:t>
            </w:r>
          </w:p>
          <w:p w:rsidR="00DB4FF2" w:rsidRPr="009B4C9A" w:rsidRDefault="00DB4FF2" w:rsidP="00512423">
            <w:pPr>
              <w:pStyle w:val="aa"/>
              <w:widowControl w:val="0"/>
              <w:numPr>
                <w:ilvl w:val="0"/>
                <w:numId w:val="59"/>
              </w:numPr>
              <w:ind w:left="742" w:firstLine="0"/>
            </w:pPr>
            <w:r w:rsidRPr="009B4C9A">
              <w:t>Дома подключаются к ближайшей дроп-муфте;</w:t>
            </w:r>
          </w:p>
          <w:p w:rsidR="00DB4FF2" w:rsidRPr="009B4C9A" w:rsidRDefault="002B5314" w:rsidP="00512423">
            <w:pPr>
              <w:pStyle w:val="aa"/>
              <w:widowControl w:val="0"/>
              <w:numPr>
                <w:ilvl w:val="0"/>
                <w:numId w:val="59"/>
              </w:numPr>
              <w:ind w:left="742" w:firstLine="0"/>
            </w:pPr>
            <w:r w:rsidRPr="009B4C9A">
              <w:t>Длина (физическая) абонентского дроп-кабеля от дроп-муфты до домов не должна</w:t>
            </w:r>
            <w:r w:rsidR="00DB4FF2" w:rsidRPr="009B4C9A">
              <w:t xml:space="preserve"> превышать </w:t>
            </w:r>
            <w:r w:rsidR="00F40104" w:rsidRPr="009B4C9A">
              <w:rPr>
                <w:b/>
              </w:rPr>
              <w:t>20</w:t>
            </w:r>
            <w:r w:rsidR="00DB4FF2" w:rsidRPr="009B4C9A">
              <w:rPr>
                <w:b/>
              </w:rPr>
              <w:t>0 м;</w:t>
            </w:r>
          </w:p>
          <w:p w:rsidR="00DB4FF2" w:rsidRPr="009B4C9A" w:rsidRDefault="00DB4FF2" w:rsidP="00512423">
            <w:pPr>
              <w:pStyle w:val="aa"/>
              <w:widowControl w:val="0"/>
              <w:numPr>
                <w:ilvl w:val="0"/>
                <w:numId w:val="59"/>
              </w:numPr>
              <w:ind w:left="742" w:firstLine="0"/>
            </w:pPr>
            <w:r w:rsidRPr="009B4C9A">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9B4C9A" w:rsidRDefault="00DB4FF2" w:rsidP="00512423">
            <w:pPr>
              <w:pStyle w:val="aa"/>
              <w:widowControl w:val="0"/>
              <w:numPr>
                <w:ilvl w:val="0"/>
                <w:numId w:val="59"/>
              </w:numPr>
              <w:ind w:left="742" w:firstLine="0"/>
            </w:pPr>
            <w:r w:rsidRPr="009B4C9A">
              <w:t xml:space="preserve">Переходы через дорогу допустимы только там, где опоры установлены с одной стороны улицы. </w:t>
            </w:r>
          </w:p>
          <w:p w:rsidR="00001E96" w:rsidRPr="009B4C9A" w:rsidRDefault="00001E96" w:rsidP="00001E96">
            <w:pPr>
              <w:pStyle w:val="aa"/>
              <w:widowControl w:val="0"/>
              <w:ind w:left="742"/>
            </w:pPr>
          </w:p>
          <w:p w:rsidR="00DB4FF2" w:rsidRPr="009B4C9A" w:rsidRDefault="00DB4FF2" w:rsidP="00A362E7">
            <w:pPr>
              <w:pStyle w:val="aa"/>
              <w:widowControl w:val="0"/>
              <w:ind w:left="0" w:firstLine="518"/>
            </w:pPr>
            <w:r w:rsidRPr="009B4C9A">
              <w:t>В случае, плотной застройки (по итогам группировки на столбе необходима установка более, чем одной ДМ):</w:t>
            </w:r>
          </w:p>
          <w:p w:rsidR="00DB4FF2" w:rsidRPr="009B4C9A" w:rsidRDefault="00DB4FF2" w:rsidP="00A362E7">
            <w:pPr>
              <w:pStyle w:val="aa"/>
              <w:widowControl w:val="0"/>
              <w:ind w:left="0" w:firstLine="518"/>
            </w:pPr>
            <w:r w:rsidRPr="009B4C9A">
              <w:t>-</w:t>
            </w:r>
            <w:r w:rsidRPr="009B4C9A">
              <w:tab/>
              <w:t>Если к одной опоре подключается 5 домов, планировать 4</w:t>
            </w:r>
            <w:r w:rsidR="00001E96" w:rsidRPr="009B4C9A">
              <w:t>-</w:t>
            </w:r>
            <w:r w:rsidRPr="009B4C9A">
              <w:t xml:space="preserve">х портовую ДМ с одним распределительным ОВ (Кдмрв=1); </w:t>
            </w:r>
          </w:p>
          <w:p w:rsidR="00DB4FF2" w:rsidRPr="009B4C9A" w:rsidRDefault="00DB4FF2" w:rsidP="00A362E7">
            <w:pPr>
              <w:pStyle w:val="aa"/>
              <w:widowControl w:val="0"/>
              <w:ind w:left="0" w:firstLine="518"/>
            </w:pPr>
            <w:r w:rsidRPr="009B4C9A">
              <w:t>-</w:t>
            </w:r>
            <w:r w:rsidRPr="009B4C9A">
              <w:tab/>
              <w:t>Если к одной опоре подключается 6-8 домов планировать 8</w:t>
            </w:r>
            <w:r w:rsidR="00001E96" w:rsidRPr="009B4C9A">
              <w:t>-</w:t>
            </w:r>
            <w:r w:rsidRPr="009B4C9A">
              <w:t>ми портовую ДМ с двумя распределительными ОВ (Кдмрв=2)</w:t>
            </w:r>
          </w:p>
          <w:p w:rsidR="00F40104" w:rsidRPr="009B4C9A" w:rsidRDefault="00F40104" w:rsidP="00A362E7">
            <w:pPr>
              <w:pStyle w:val="aa"/>
              <w:widowControl w:val="0"/>
              <w:ind w:left="0" w:firstLine="518"/>
            </w:pPr>
            <w:r w:rsidRPr="009B4C9A">
              <w:t>- применение 16-портовых ДМ возможно только по отдельному согласованию с Заказчиком и обязательно к согласованию.</w:t>
            </w:r>
          </w:p>
          <w:p w:rsidR="00001E96" w:rsidRPr="009B4C9A" w:rsidRDefault="00001E96" w:rsidP="00A362E7">
            <w:pPr>
              <w:pStyle w:val="aa"/>
              <w:widowControl w:val="0"/>
              <w:ind w:left="0" w:firstLine="518"/>
            </w:pPr>
          </w:p>
          <w:p w:rsidR="00DB4FF2" w:rsidRPr="009B4C9A" w:rsidRDefault="00DB4FF2" w:rsidP="00A362E7">
            <w:pPr>
              <w:pStyle w:val="aa"/>
              <w:widowControl w:val="0"/>
              <w:ind w:left="0" w:firstLine="518"/>
            </w:pPr>
            <w:r w:rsidRPr="009B4C9A">
              <w:t xml:space="preserve">В случае разреженной застройки, либо там, где в силу топологии </w:t>
            </w:r>
            <w:r w:rsidRPr="009B4C9A">
              <w:lastRenderedPageBreak/>
              <w:t xml:space="preserve">поселения не </w:t>
            </w:r>
            <w:r w:rsidR="00001E96" w:rsidRPr="009B4C9A">
              <w:t>удаётся</w:t>
            </w:r>
            <w:r w:rsidRPr="009B4C9A">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9B4C9A" w:rsidRDefault="00001E96" w:rsidP="00A362E7">
            <w:pPr>
              <w:pStyle w:val="aa"/>
              <w:widowControl w:val="0"/>
              <w:ind w:left="0" w:firstLine="518"/>
            </w:pPr>
          </w:p>
          <w:p w:rsidR="00DB4FF2" w:rsidRPr="009B4C9A" w:rsidRDefault="00DB4FF2" w:rsidP="00512423">
            <w:pPr>
              <w:pStyle w:val="aa"/>
              <w:widowControl w:val="0"/>
              <w:numPr>
                <w:ilvl w:val="0"/>
                <w:numId w:val="43"/>
              </w:numPr>
              <w:ind w:left="459" w:hanging="459"/>
              <w:rPr>
                <w:b/>
              </w:rPr>
            </w:pPr>
            <w:r w:rsidRPr="009B4C9A">
              <w:rPr>
                <w:b/>
              </w:rPr>
              <w:t>Первичная кластеризация, технология “шлейф”</w:t>
            </w:r>
          </w:p>
          <w:p w:rsidR="00001E96" w:rsidRPr="009B4C9A" w:rsidRDefault="00001E96" w:rsidP="00001E96">
            <w:pPr>
              <w:pStyle w:val="aa"/>
              <w:widowControl w:val="0"/>
              <w:ind w:left="459"/>
              <w:rPr>
                <w:b/>
              </w:rPr>
            </w:pPr>
          </w:p>
          <w:p w:rsidR="00DB4FF2" w:rsidRPr="009B4C9A" w:rsidRDefault="00DB4FF2" w:rsidP="00A362E7">
            <w:pPr>
              <w:pStyle w:val="aa"/>
              <w:widowControl w:val="0"/>
              <w:ind w:left="-49" w:firstLine="567"/>
            </w:pPr>
            <w:r w:rsidRPr="009B4C9A">
              <w:t>Дроп-муфты группируются в кластеры по следующим правилам:</w:t>
            </w:r>
          </w:p>
          <w:p w:rsidR="00DB4FF2" w:rsidRPr="009B4C9A" w:rsidRDefault="00DB4FF2" w:rsidP="00A362E7">
            <w:pPr>
              <w:pStyle w:val="aa"/>
              <w:widowControl w:val="0"/>
              <w:ind w:left="-49" w:firstLine="567"/>
            </w:pPr>
            <w:r w:rsidRPr="009B4C9A">
              <w:t xml:space="preserve">- через все дроп-муфты кластера должен проходить один распределительный </w:t>
            </w:r>
            <w:r w:rsidR="00001E96" w:rsidRPr="009B4C9A">
              <w:t>кабель;</w:t>
            </w:r>
          </w:p>
          <w:p w:rsidR="00DB4FF2" w:rsidRPr="009B4C9A" w:rsidRDefault="00DB4FF2" w:rsidP="00A362E7">
            <w:pPr>
              <w:pStyle w:val="aa"/>
              <w:widowControl w:val="0"/>
              <w:ind w:left="-49" w:firstLine="567"/>
            </w:pPr>
            <w:r w:rsidRPr="009B4C9A">
              <w:t>- распределительный кабель начинается в ОРШ или муфте РМ</w:t>
            </w:r>
            <w:r w:rsidR="00001E96" w:rsidRPr="009B4C9A">
              <w:t>;</w:t>
            </w:r>
          </w:p>
          <w:p w:rsidR="00DB4FF2" w:rsidRPr="009B4C9A" w:rsidRDefault="00DB4FF2" w:rsidP="00A362E7">
            <w:pPr>
              <w:pStyle w:val="aa"/>
              <w:widowControl w:val="0"/>
              <w:ind w:left="-49" w:firstLine="567"/>
            </w:pPr>
            <w:r w:rsidRPr="009B4C9A">
              <w:t xml:space="preserve">-по возможности использовать простые трассы (кабель не должен проходить по одному </w:t>
            </w:r>
            <w:r w:rsidR="00001E96" w:rsidRPr="009B4C9A">
              <w:t>пролёту</w:t>
            </w:r>
            <w:r w:rsidRPr="009B4C9A">
              <w:t xml:space="preserve"> дважды)</w:t>
            </w:r>
            <w:r w:rsidR="00001E96" w:rsidRPr="009B4C9A">
              <w:t>;</w:t>
            </w:r>
          </w:p>
          <w:p w:rsidR="00DB4FF2" w:rsidRPr="009B4C9A" w:rsidRDefault="00DB4FF2" w:rsidP="00A362E7">
            <w:pPr>
              <w:pStyle w:val="aa"/>
              <w:widowControl w:val="0"/>
              <w:ind w:left="-49" w:firstLine="567"/>
            </w:pPr>
            <w:r w:rsidRPr="009B4C9A">
              <w:t xml:space="preserve">- трасса распределительного кабеля должна проходить строго по опорам и не должна содержать </w:t>
            </w:r>
            <w:r w:rsidR="00001E96" w:rsidRPr="009B4C9A">
              <w:t>пролётов</w:t>
            </w:r>
            <w:r w:rsidRPr="009B4C9A">
              <w:t xml:space="preserve"> более 50м</w:t>
            </w:r>
            <w:r w:rsidR="00001E96" w:rsidRPr="009B4C9A">
              <w:t>;</w:t>
            </w:r>
          </w:p>
          <w:p w:rsidR="00DB4FF2" w:rsidRPr="009B4C9A" w:rsidRDefault="00DB4FF2" w:rsidP="00A362E7">
            <w:pPr>
              <w:pStyle w:val="aa"/>
              <w:widowControl w:val="0"/>
              <w:ind w:left="-49" w:firstLine="567"/>
            </w:pPr>
            <w:r w:rsidRPr="009B4C9A">
              <w:t>- трасса распределительного кабеля не должна содержать длинных уч</w:t>
            </w:r>
            <w:r w:rsidR="00001E96" w:rsidRPr="009B4C9A">
              <w:t>астков, не содержащих дроп-муфт;</w:t>
            </w:r>
          </w:p>
          <w:p w:rsidR="00DB4FF2" w:rsidRPr="009B4C9A" w:rsidRDefault="00DB4FF2" w:rsidP="00A362E7">
            <w:pPr>
              <w:pStyle w:val="aa"/>
              <w:widowControl w:val="0"/>
              <w:ind w:left="-49" w:firstLine="567"/>
            </w:pPr>
            <w:r w:rsidRPr="009B4C9A">
              <w:t xml:space="preserve">- </w:t>
            </w:r>
            <w:r w:rsidR="00001E96" w:rsidRPr="009B4C9A">
              <w:t>ёмкость</w:t>
            </w:r>
            <w:r w:rsidRPr="009B4C9A">
              <w:t xml:space="preserve"> распределительных каб</w:t>
            </w:r>
            <w:r w:rsidR="00001E96" w:rsidRPr="009B4C9A">
              <w:t>елей: 8, 16, 20, 24, 28, 32 ОВ;</w:t>
            </w:r>
          </w:p>
          <w:p w:rsidR="00DB4FF2" w:rsidRPr="009B4C9A" w:rsidRDefault="00DB4FF2" w:rsidP="00A362E7">
            <w:pPr>
              <w:pStyle w:val="aa"/>
              <w:widowControl w:val="0"/>
              <w:ind w:left="-49" w:firstLine="567"/>
            </w:pPr>
            <w:r w:rsidRPr="009B4C9A">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9B4C9A">
              <w:t>;</w:t>
            </w:r>
          </w:p>
          <w:p w:rsidR="00DB4FF2" w:rsidRPr="009B4C9A" w:rsidRDefault="00DB4FF2" w:rsidP="00A362E7">
            <w:pPr>
              <w:pStyle w:val="aa"/>
              <w:widowControl w:val="0"/>
              <w:ind w:left="-49" w:firstLine="567"/>
            </w:pPr>
            <w:r w:rsidRPr="009B4C9A">
              <w:t xml:space="preserve">- суммарное количество рабочих волокон распределительного кабеля (Крврк) определяется как сумма Кдмрв для всех дроп-муфт </w:t>
            </w:r>
            <w:r w:rsidR="00001E96" w:rsidRPr="009B4C9A">
              <w:t>кластера;</w:t>
            </w:r>
          </w:p>
          <w:p w:rsidR="00DB4FF2" w:rsidRPr="009B4C9A" w:rsidRDefault="00DB4FF2" w:rsidP="00A362E7">
            <w:pPr>
              <w:pStyle w:val="aa"/>
              <w:widowControl w:val="0"/>
              <w:ind w:left="-49" w:firstLine="567"/>
            </w:pPr>
            <w:r w:rsidRPr="009B4C9A">
              <w:t>- суммарная длина распределительного кабеля должна быть минимальной</w:t>
            </w:r>
            <w:r w:rsidR="00001E96" w:rsidRPr="009B4C9A">
              <w:t>.</w:t>
            </w:r>
          </w:p>
          <w:p w:rsidR="00DF3139" w:rsidRPr="009B4C9A" w:rsidRDefault="00DF3139" w:rsidP="00A362E7">
            <w:pPr>
              <w:pStyle w:val="aa"/>
              <w:widowControl w:val="0"/>
              <w:ind w:left="-49" w:firstLine="567"/>
            </w:pPr>
          </w:p>
          <w:p w:rsidR="00DB4FF2" w:rsidRPr="009B4C9A" w:rsidRDefault="00DB4FF2" w:rsidP="00A362E7">
            <w:pPr>
              <w:pStyle w:val="aa"/>
              <w:widowControl w:val="0"/>
              <w:ind w:left="-49" w:firstLine="567"/>
            </w:pPr>
            <w:r w:rsidRPr="009B4C9A">
              <w:t xml:space="preserve">В случае если не </w:t>
            </w:r>
            <w:r w:rsidR="00001E96" w:rsidRPr="009B4C9A">
              <w:t>удаётся</w:t>
            </w:r>
            <w:r w:rsidRPr="009B4C9A">
              <w:t xml:space="preserve"> планировать сеть на технологии типа “шлейф”: необходим подвес более двух распределительных кабелей на одном </w:t>
            </w:r>
            <w:r w:rsidR="00001E96" w:rsidRPr="009B4C9A">
              <w:t>пролёте</w:t>
            </w:r>
            <w:r w:rsidRPr="009B4C9A">
              <w:t xml:space="preserve"> либо необходимо использование сложных трассы распределительных кабелей с двойным прохождением одного </w:t>
            </w:r>
            <w:r w:rsidR="00001E96" w:rsidRPr="009B4C9A">
              <w:t>пролёта</w:t>
            </w:r>
            <w:r w:rsidRPr="009B4C9A">
              <w:t xml:space="preserve">, что приводит к существенному увеличению удельной длины кабеля в </w:t>
            </w:r>
            <w:r w:rsidR="00001E96" w:rsidRPr="009B4C9A">
              <w:t>пересчёте</w:t>
            </w:r>
            <w:r w:rsidRPr="009B4C9A">
              <w:t xml:space="preserve"> на дроп-муфту, планировать технология “звезда” для распределительной сети данного ОРШ.</w:t>
            </w:r>
          </w:p>
          <w:p w:rsidR="00DB4FF2" w:rsidRPr="009B4C9A" w:rsidRDefault="00DB4FF2" w:rsidP="00A362E7">
            <w:pPr>
              <w:pStyle w:val="aa"/>
              <w:widowControl w:val="0"/>
              <w:ind w:left="-49" w:firstLine="567"/>
            </w:pPr>
            <w:r w:rsidRPr="009B4C9A">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9B4C9A" w:rsidRDefault="00DF3139" w:rsidP="00A362E7">
            <w:pPr>
              <w:pStyle w:val="aa"/>
              <w:widowControl w:val="0"/>
              <w:ind w:left="-49" w:firstLine="567"/>
            </w:pPr>
          </w:p>
          <w:p w:rsidR="00DB4FF2" w:rsidRPr="009B4C9A" w:rsidRDefault="00DB4FF2" w:rsidP="00512423">
            <w:pPr>
              <w:pStyle w:val="aa"/>
              <w:widowControl w:val="0"/>
              <w:numPr>
                <w:ilvl w:val="0"/>
                <w:numId w:val="43"/>
              </w:numPr>
              <w:ind w:left="317"/>
              <w:rPr>
                <w:b/>
              </w:rPr>
            </w:pPr>
            <w:r w:rsidRPr="009B4C9A">
              <w:rPr>
                <w:b/>
              </w:rPr>
              <w:t xml:space="preserve">Кластеризация, технология “звезда”. </w:t>
            </w:r>
          </w:p>
          <w:p w:rsidR="00DF3139" w:rsidRPr="009B4C9A" w:rsidRDefault="00DF3139" w:rsidP="00DF3139">
            <w:pPr>
              <w:pStyle w:val="aa"/>
              <w:widowControl w:val="0"/>
              <w:ind w:left="317"/>
              <w:rPr>
                <w:b/>
              </w:rPr>
            </w:pPr>
          </w:p>
          <w:p w:rsidR="00DB4FF2" w:rsidRPr="009B4C9A" w:rsidRDefault="00DB4FF2" w:rsidP="00A362E7">
            <w:pPr>
              <w:pStyle w:val="aa"/>
              <w:widowControl w:val="0"/>
              <w:ind w:left="0" w:firstLine="518"/>
            </w:pPr>
            <w:r w:rsidRPr="009B4C9A">
              <w:t>В дроп-муфтах, используемых в технологии “звезда” не используются сплиттеры, поэтому кластеризация проходит следующим образом</w:t>
            </w:r>
          </w:p>
          <w:p w:rsidR="00DB4FF2" w:rsidRPr="009B4C9A" w:rsidRDefault="00DB4FF2" w:rsidP="00A362E7">
            <w:pPr>
              <w:pStyle w:val="aa"/>
              <w:widowControl w:val="0"/>
              <w:ind w:left="0" w:firstLine="518"/>
            </w:pPr>
            <w:r w:rsidRPr="009B4C9A">
              <w:t xml:space="preserve">Зона застройки по технологии “звезда” разбивается на кластеры по следующим критериям: </w:t>
            </w:r>
          </w:p>
          <w:p w:rsidR="00DB4FF2" w:rsidRPr="009B4C9A" w:rsidRDefault="00DB4FF2" w:rsidP="00A362E7">
            <w:pPr>
              <w:pStyle w:val="aa"/>
              <w:widowControl w:val="0"/>
              <w:ind w:left="0" w:firstLine="518"/>
            </w:pPr>
            <w:r w:rsidRPr="009B4C9A">
              <w:tab/>
              <w:t>- топологическая связность</w:t>
            </w:r>
            <w:r w:rsidR="00732DFF" w:rsidRPr="009B4C9A">
              <w:t>;</w:t>
            </w:r>
          </w:p>
          <w:p w:rsidR="00DB4FF2" w:rsidRPr="009B4C9A" w:rsidRDefault="00DB4FF2" w:rsidP="00A362E7">
            <w:pPr>
              <w:pStyle w:val="aa"/>
              <w:widowControl w:val="0"/>
              <w:ind w:left="0" w:firstLine="518"/>
            </w:pPr>
            <w:r w:rsidRPr="009B4C9A">
              <w:tab/>
              <w:t>- до 96 домов в кластере</w:t>
            </w:r>
            <w:r w:rsidR="00732DFF" w:rsidRPr="009B4C9A">
              <w:t>;</w:t>
            </w:r>
          </w:p>
          <w:p w:rsidR="00DB4FF2" w:rsidRPr="009B4C9A" w:rsidRDefault="00DB4FF2" w:rsidP="00A362E7">
            <w:pPr>
              <w:pStyle w:val="aa"/>
              <w:widowControl w:val="0"/>
              <w:ind w:left="0" w:firstLine="518"/>
            </w:pPr>
            <w:r w:rsidRPr="009B4C9A">
              <w:tab/>
              <w:t>- минимально возможное количество кластеров</w:t>
            </w:r>
            <w:r w:rsidR="00732DFF" w:rsidRPr="009B4C9A">
              <w:t>;</w:t>
            </w:r>
          </w:p>
          <w:p w:rsidR="00DB4FF2" w:rsidRPr="009B4C9A" w:rsidRDefault="00732DFF" w:rsidP="00A362E7">
            <w:pPr>
              <w:pStyle w:val="aa"/>
              <w:widowControl w:val="0"/>
              <w:ind w:left="0" w:firstLine="518"/>
            </w:pPr>
            <w:r w:rsidRPr="009B4C9A">
              <w:tab/>
              <w:t>-</w:t>
            </w:r>
            <w:r w:rsidR="00DB4FF2" w:rsidRPr="009B4C9A">
              <w:t xml:space="preserve">диаметр кластера (расстояния между наиболее </w:t>
            </w:r>
            <w:r w:rsidR="00DF3139" w:rsidRPr="009B4C9A">
              <w:t>удалёнными</w:t>
            </w:r>
            <w:r w:rsidR="00DB4FF2" w:rsidRPr="009B4C9A">
              <w:t xml:space="preserve"> дроп-муфтами) не превышало 700</w:t>
            </w:r>
            <w:r w:rsidRPr="009B4C9A">
              <w:t xml:space="preserve"> </w:t>
            </w:r>
            <w:r w:rsidR="00DB4FF2" w:rsidRPr="009B4C9A">
              <w:t>м.</w:t>
            </w:r>
          </w:p>
          <w:p w:rsidR="00732DFF" w:rsidRPr="009B4C9A" w:rsidRDefault="00732DFF" w:rsidP="00A362E7">
            <w:pPr>
              <w:pStyle w:val="aa"/>
              <w:widowControl w:val="0"/>
              <w:ind w:left="0" w:firstLine="518"/>
            </w:pPr>
          </w:p>
          <w:p w:rsidR="00DB4FF2" w:rsidRPr="009B4C9A" w:rsidRDefault="00DB4FF2" w:rsidP="00A362E7">
            <w:pPr>
              <w:pStyle w:val="aa"/>
              <w:widowControl w:val="0"/>
              <w:ind w:left="0" w:firstLine="518"/>
            </w:pPr>
            <w:r w:rsidRPr="009B4C9A">
              <w:t xml:space="preserve">В каждом кластере должно быть выбрано место установки ОРШ, таки образом чтобы расстояния от ОРШ до наиболее </w:t>
            </w:r>
            <w:r w:rsidR="00DF3139" w:rsidRPr="009B4C9A">
              <w:t>удалённой</w:t>
            </w:r>
            <w:r w:rsidRPr="009B4C9A">
              <w:t xml:space="preserve"> дроп-</w:t>
            </w:r>
            <w:r w:rsidRPr="009B4C9A">
              <w:lastRenderedPageBreak/>
              <w:t>муфты было минимальным (геометрический центр облака) и не превышало 350</w:t>
            </w:r>
            <w:r w:rsidR="00732DFF" w:rsidRPr="009B4C9A">
              <w:t xml:space="preserve"> </w:t>
            </w:r>
            <w:r w:rsidRPr="009B4C9A">
              <w:t xml:space="preserve">м.  В случае если выбрать место установки ОРШ не </w:t>
            </w:r>
            <w:r w:rsidR="00DF3139" w:rsidRPr="009B4C9A">
              <w:t>удаётся</w:t>
            </w:r>
            <w:r w:rsidRPr="009B4C9A">
              <w:t xml:space="preserve"> потому что расстояние по опорам до некоторых муфт превосходит 350</w:t>
            </w:r>
            <w:r w:rsidR="00732DFF" w:rsidRPr="009B4C9A">
              <w:t xml:space="preserve"> </w:t>
            </w:r>
            <w:r w:rsidRPr="009B4C9A">
              <w:t>м, эти муфты необходимо отнести к другому кластеру.</w:t>
            </w:r>
          </w:p>
          <w:p w:rsidR="00DB4FF2" w:rsidRPr="009B4C9A" w:rsidRDefault="00DB4FF2" w:rsidP="00A362E7">
            <w:pPr>
              <w:pStyle w:val="aa"/>
              <w:widowControl w:val="0"/>
              <w:ind w:left="0" w:firstLine="518"/>
            </w:pPr>
            <w:r w:rsidRPr="009B4C9A">
              <w:t>ОРШ должен располагаться на одной из опор, желательно в месте пересечения улиц или переулков.</w:t>
            </w:r>
          </w:p>
          <w:p w:rsidR="00DB4FF2" w:rsidRPr="009B4C9A" w:rsidRDefault="00DF3139" w:rsidP="00A362E7">
            <w:pPr>
              <w:pStyle w:val="aa"/>
              <w:widowControl w:val="0"/>
              <w:ind w:left="0" w:firstLine="518"/>
            </w:pPr>
            <w:r w:rsidRPr="009B4C9A">
              <w:t>Ёмкость</w:t>
            </w:r>
            <w:r w:rsidR="00DB4FF2" w:rsidRPr="009B4C9A">
              <w:t xml:space="preserve"> распределительных кабелей определяется как </w:t>
            </w:r>
            <w:r w:rsidR="00DB4FF2" w:rsidRPr="009B4C9A">
              <w:rPr>
                <w:b/>
              </w:rPr>
              <w:t>Кдмрв</w:t>
            </w:r>
            <w:r w:rsidR="00DB4FF2" w:rsidRPr="009B4C9A">
              <w:t xml:space="preserve"> (резервные волокна в распределительном кабеле не предусматриваются).</w:t>
            </w:r>
          </w:p>
        </w:tc>
      </w:tr>
      <w:tr w:rsidR="009B4C9A" w:rsidRPr="009B4C9A" w:rsidTr="001C6449">
        <w:tc>
          <w:tcPr>
            <w:tcW w:w="596" w:type="dxa"/>
          </w:tcPr>
          <w:p w:rsidR="008853BE" w:rsidRPr="009B4C9A" w:rsidRDefault="008853BE" w:rsidP="003B0CD0">
            <w:r w:rsidRPr="009B4C9A">
              <w:lastRenderedPageBreak/>
              <w:t>5</w:t>
            </w:r>
            <w:r w:rsidR="00D91BE7" w:rsidRPr="009B4C9A">
              <w:t>7</w:t>
            </w:r>
            <w:r w:rsidR="003B0CD0" w:rsidRPr="009B4C9A">
              <w:t>.</w:t>
            </w:r>
          </w:p>
        </w:tc>
        <w:tc>
          <w:tcPr>
            <w:tcW w:w="2098" w:type="dxa"/>
          </w:tcPr>
          <w:p w:rsidR="008853BE" w:rsidRPr="009B4C9A" w:rsidRDefault="008853BE" w:rsidP="003B0CD0">
            <w:pPr>
              <w:ind w:firstLine="0"/>
              <w:jc w:val="left"/>
            </w:pPr>
            <w:r w:rsidRPr="009B4C9A">
              <w:t>Требования к распределительной оптической сети (МКД)</w:t>
            </w:r>
          </w:p>
        </w:tc>
        <w:tc>
          <w:tcPr>
            <w:tcW w:w="7371" w:type="dxa"/>
          </w:tcPr>
          <w:p w:rsidR="008853BE" w:rsidRPr="009B4C9A"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4" w:name="_Toc375324178"/>
            <w:r w:rsidRPr="009B4C9A">
              <w:rPr>
                <w:rFonts w:eastAsia="MS Mincho"/>
                <w:b/>
                <w:bCs/>
              </w:rPr>
              <w:t>Требования к ОРШ</w:t>
            </w:r>
            <w:bookmarkEnd w:id="4"/>
          </w:p>
          <w:p w:rsidR="008853BE" w:rsidRPr="009B4C9A" w:rsidRDefault="008853BE" w:rsidP="00512423">
            <w:pPr>
              <w:numPr>
                <w:ilvl w:val="0"/>
                <w:numId w:val="81"/>
              </w:numPr>
              <w:suppressAutoHyphens/>
              <w:autoSpaceDE w:val="0"/>
              <w:autoSpaceDN w:val="0"/>
              <w:adjustRightInd w:val="0"/>
              <w:ind w:left="33" w:hanging="25"/>
            </w:pPr>
            <w:r w:rsidRPr="009B4C9A">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9B4C9A">
              <w:t>заказчиком</w:t>
            </w:r>
            <w:r w:rsidRPr="009B4C9A">
              <w:t xml:space="preserve">. </w:t>
            </w:r>
          </w:p>
          <w:p w:rsidR="008853BE" w:rsidRPr="009B4C9A" w:rsidRDefault="008853BE" w:rsidP="00512423">
            <w:pPr>
              <w:numPr>
                <w:ilvl w:val="0"/>
                <w:numId w:val="81"/>
              </w:numPr>
              <w:suppressAutoHyphens/>
              <w:autoSpaceDE w:val="0"/>
              <w:autoSpaceDN w:val="0"/>
              <w:adjustRightInd w:val="0"/>
              <w:ind w:left="33" w:hanging="25"/>
            </w:pPr>
            <w:r w:rsidRPr="009B4C9A">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9B4C9A" w:rsidRDefault="008853BE" w:rsidP="00512423">
            <w:pPr>
              <w:numPr>
                <w:ilvl w:val="0"/>
                <w:numId w:val="81"/>
              </w:numPr>
              <w:suppressAutoHyphens/>
              <w:autoSpaceDE w:val="0"/>
              <w:autoSpaceDN w:val="0"/>
              <w:adjustRightInd w:val="0"/>
              <w:ind w:left="33" w:hanging="25"/>
            </w:pPr>
            <w:r w:rsidRPr="009B4C9A">
              <w:t xml:space="preserve">Планировать размещение шкафов с </w:t>
            </w:r>
            <w:r w:rsidR="000D0AAF" w:rsidRPr="009B4C9A">
              <w:t>учётом</w:t>
            </w:r>
            <w:r w:rsidRPr="009B4C9A">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9B4C9A" w:rsidRDefault="008853BE" w:rsidP="00512423">
            <w:pPr>
              <w:numPr>
                <w:ilvl w:val="0"/>
                <w:numId w:val="81"/>
              </w:numPr>
              <w:tabs>
                <w:tab w:val="left" w:pos="426"/>
              </w:tabs>
              <w:ind w:left="33" w:hanging="25"/>
            </w:pPr>
            <w:r w:rsidRPr="009B4C9A">
              <w:t xml:space="preserve">Место установки ОРШ определяется при проектировании магистральной сети. </w:t>
            </w:r>
          </w:p>
          <w:p w:rsidR="008853BE" w:rsidRPr="009B4C9A" w:rsidRDefault="008853BE" w:rsidP="00512423">
            <w:pPr>
              <w:numPr>
                <w:ilvl w:val="0"/>
                <w:numId w:val="81"/>
              </w:numPr>
              <w:tabs>
                <w:tab w:val="left" w:pos="426"/>
              </w:tabs>
              <w:ind w:left="33" w:hanging="25"/>
            </w:pPr>
            <w:r w:rsidRPr="009B4C9A">
              <w:t xml:space="preserve">Сплиттеры первого каскада устанавливаются в ОРШ. </w:t>
            </w:r>
          </w:p>
          <w:p w:rsidR="008853BE" w:rsidRPr="009B4C9A" w:rsidRDefault="008853BE" w:rsidP="00512423">
            <w:pPr>
              <w:numPr>
                <w:ilvl w:val="0"/>
                <w:numId w:val="81"/>
              </w:numPr>
              <w:tabs>
                <w:tab w:val="left" w:pos="426"/>
              </w:tabs>
              <w:ind w:left="33" w:hanging="25"/>
            </w:pPr>
            <w:r w:rsidRPr="009B4C9A">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9B4C9A" w:rsidRDefault="00AC6885" w:rsidP="00512423">
            <w:pPr>
              <w:numPr>
                <w:ilvl w:val="0"/>
                <w:numId w:val="81"/>
              </w:numPr>
              <w:tabs>
                <w:tab w:val="left" w:pos="426"/>
              </w:tabs>
              <w:ind w:left="33" w:hanging="25"/>
            </w:pPr>
            <w:r w:rsidRPr="009B4C9A">
              <w:t>Предусмотреть прокладку открытых участков кабеля (любого) в подъездах внутри гофротрубки ПВХ светло-серого цвета</w:t>
            </w:r>
            <w:r w:rsidR="005B1734" w:rsidRPr="009B4C9A">
              <w:t>. Гофротрубка должна закрывать кабель полностью и входить внутрь соответствующих сооружений (трубостоек, ОРК, слаботочных ниш и пр.)</w:t>
            </w:r>
          </w:p>
          <w:p w:rsidR="008853BE" w:rsidRPr="009B4C9A" w:rsidRDefault="008853BE" w:rsidP="00512423">
            <w:pPr>
              <w:numPr>
                <w:ilvl w:val="0"/>
                <w:numId w:val="81"/>
              </w:numPr>
              <w:ind w:left="0" w:firstLine="0"/>
            </w:pPr>
            <w:r w:rsidRPr="009B4C9A">
              <w:t xml:space="preserve">ОРШ должны соответствовать </w:t>
            </w:r>
            <w:r w:rsidRPr="009B4C9A">
              <w:rPr>
                <w:bCs/>
              </w:rPr>
              <w:t>техническим</w:t>
            </w:r>
            <w:r w:rsidRPr="009B4C9A">
              <w:t xml:space="preserve"> требованиям, </w:t>
            </w:r>
            <w:r w:rsidR="001D664D" w:rsidRPr="009B4C9A">
              <w:t>приведённым</w:t>
            </w:r>
            <w:r w:rsidRPr="009B4C9A">
              <w:t xml:space="preserve"> в </w:t>
            </w:r>
            <w:hyperlink r:id="rId12" w:anchor="_Приложение_1_" w:history="1">
              <w:r w:rsidRPr="009B4C9A">
                <w:rPr>
                  <w:u w:val="single"/>
                </w:rPr>
                <w:t>Приложении №</w:t>
              </w:r>
            </w:hyperlink>
            <w:r w:rsidR="00A90A8A" w:rsidRPr="009B4C9A">
              <w:rPr>
                <w:u w:val="single"/>
              </w:rPr>
              <w:t xml:space="preserve"> </w:t>
            </w:r>
            <w:r w:rsidR="002606A0" w:rsidRPr="009B4C9A">
              <w:rPr>
                <w:u w:val="single"/>
              </w:rPr>
              <w:t>4</w:t>
            </w:r>
            <w:r w:rsidR="00A90A8A" w:rsidRPr="009B4C9A">
              <w:rPr>
                <w:u w:val="single"/>
              </w:rPr>
              <w:t xml:space="preserve"> к ТЗ</w:t>
            </w:r>
            <w:r w:rsidRPr="009B4C9A">
              <w:t>.</w:t>
            </w:r>
          </w:p>
          <w:p w:rsidR="008853BE" w:rsidRPr="009B4C9A" w:rsidRDefault="008853BE" w:rsidP="008853BE">
            <w:pPr>
              <w:widowControl w:val="0"/>
              <w:rPr>
                <w:b/>
                <w:i/>
              </w:rPr>
            </w:pPr>
          </w:p>
        </w:tc>
      </w:tr>
      <w:tr w:rsidR="009B4C9A" w:rsidRPr="009B4C9A" w:rsidTr="001C6449">
        <w:tc>
          <w:tcPr>
            <w:tcW w:w="596" w:type="dxa"/>
          </w:tcPr>
          <w:p w:rsidR="00DB4FF2" w:rsidRPr="009B4C9A" w:rsidRDefault="008853BE" w:rsidP="003B0CD0">
            <w:r w:rsidRPr="009B4C9A">
              <w:t>6</w:t>
            </w:r>
            <w:r w:rsidR="00D91BE7" w:rsidRPr="009B4C9A">
              <w:t>8</w:t>
            </w:r>
            <w:r w:rsidR="003B0CD0" w:rsidRPr="009B4C9A">
              <w:t>.</w:t>
            </w:r>
          </w:p>
        </w:tc>
        <w:tc>
          <w:tcPr>
            <w:tcW w:w="2098" w:type="dxa"/>
          </w:tcPr>
          <w:p w:rsidR="00DB4FF2" w:rsidRPr="009B4C9A" w:rsidRDefault="00DB4FF2" w:rsidP="003B0CD0">
            <w:pPr>
              <w:ind w:firstLine="0"/>
              <w:jc w:val="left"/>
            </w:pPr>
            <w:r w:rsidRPr="009B4C9A">
              <w:t>Требования к магистральной оптической сети</w:t>
            </w:r>
          </w:p>
        </w:tc>
        <w:tc>
          <w:tcPr>
            <w:tcW w:w="7371" w:type="dxa"/>
          </w:tcPr>
          <w:p w:rsidR="00DB4FF2" w:rsidRPr="009B4C9A" w:rsidRDefault="00DB4FF2" w:rsidP="00512423">
            <w:pPr>
              <w:pStyle w:val="aa"/>
              <w:numPr>
                <w:ilvl w:val="0"/>
                <w:numId w:val="44"/>
              </w:numPr>
              <w:rPr>
                <w:b/>
              </w:rPr>
            </w:pPr>
            <w:r w:rsidRPr="009B4C9A">
              <w:rPr>
                <w:b/>
              </w:rPr>
              <w:t>Место расположения центрального узла.</w:t>
            </w:r>
          </w:p>
          <w:p w:rsidR="000D0AAF" w:rsidRPr="009B4C9A" w:rsidRDefault="000D0AAF" w:rsidP="000D0AAF">
            <w:pPr>
              <w:pStyle w:val="aa"/>
              <w:ind w:left="736"/>
              <w:rPr>
                <w:b/>
              </w:rPr>
            </w:pPr>
          </w:p>
          <w:p w:rsidR="00DB4FF2" w:rsidRPr="009B4C9A" w:rsidRDefault="000D0AAF" w:rsidP="00A362E7">
            <w:pPr>
              <w:pStyle w:val="aa"/>
              <w:ind w:left="0" w:firstLine="518"/>
            </w:pPr>
            <w:r w:rsidRPr="009B4C9A">
              <w:t>В</w:t>
            </w:r>
            <w:r w:rsidR="00DB4FF2" w:rsidRPr="009B4C9A">
              <w:t xml:space="preserve"> коттеджном </w:t>
            </w:r>
            <w:r w:rsidRPr="009B4C9A">
              <w:t>посёлке</w:t>
            </w:r>
            <w:r w:rsidR="00DB4FF2" w:rsidRPr="009B4C9A">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9B4C9A" w:rsidRDefault="000D0AAF" w:rsidP="00A362E7">
            <w:pPr>
              <w:pStyle w:val="aa"/>
              <w:ind w:left="0" w:firstLine="518"/>
            </w:pPr>
            <w:r w:rsidRPr="009B4C9A">
              <w:t>В</w:t>
            </w:r>
            <w:r w:rsidR="00DB4FF2" w:rsidRPr="009B4C9A">
              <w:t xml:space="preserve"> сельских и городских поселениях центральный узел располагается на ближайшей АТС.</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Определение места установки ОРШ.</w:t>
            </w:r>
          </w:p>
          <w:p w:rsidR="004E65BF" w:rsidRPr="009B4C9A" w:rsidRDefault="004E65BF" w:rsidP="004E65BF">
            <w:pPr>
              <w:pStyle w:val="aa"/>
              <w:ind w:left="736"/>
              <w:rPr>
                <w:b/>
              </w:rPr>
            </w:pPr>
          </w:p>
          <w:p w:rsidR="00DB4FF2" w:rsidRPr="009B4C9A" w:rsidRDefault="00DB4FF2" w:rsidP="00A362E7">
            <w:pPr>
              <w:pStyle w:val="aa"/>
              <w:ind w:left="0" w:firstLine="518"/>
            </w:pPr>
            <w:r w:rsidRPr="009B4C9A">
              <w:lastRenderedPageBreak/>
              <w:t xml:space="preserve">В случае, если в городе проводилось ситуационное планирование (СП), в качестве места установки ОРШ планировать </w:t>
            </w:r>
            <w:r w:rsidR="004E65BF" w:rsidRPr="009B4C9A">
              <w:t>определённое</w:t>
            </w:r>
            <w:r w:rsidRPr="009B4C9A">
              <w:t xml:space="preserve"> в ходе СП место установки MSAN. </w:t>
            </w:r>
          </w:p>
          <w:p w:rsidR="00DB4FF2" w:rsidRPr="009B4C9A" w:rsidRDefault="00DB4FF2" w:rsidP="00A362E7">
            <w:pPr>
              <w:pStyle w:val="aa"/>
              <w:ind w:left="0" w:firstLine="518"/>
            </w:pPr>
            <w:r w:rsidRPr="009B4C9A">
              <w:t xml:space="preserve">В </w:t>
            </w:r>
            <w:r w:rsidR="001D664D" w:rsidRPr="009B4C9A">
              <w:t>противном случае</w:t>
            </w:r>
            <w:r w:rsidRPr="009B4C9A">
              <w:t>:</w:t>
            </w:r>
          </w:p>
          <w:p w:rsidR="00DB4FF2" w:rsidRPr="009B4C9A" w:rsidRDefault="00DB4FF2" w:rsidP="00A362E7">
            <w:pPr>
              <w:pStyle w:val="aa"/>
              <w:ind w:left="0" w:firstLine="518"/>
            </w:pPr>
            <w:r w:rsidRPr="009B4C9A">
              <w:t>- если в районе застройки до 192 домов, ОРШ планировать в геометрическом центре района на опорах связи</w:t>
            </w:r>
            <w:r w:rsidR="00681029" w:rsidRPr="009B4C9A">
              <w:t>;</w:t>
            </w:r>
            <w:r w:rsidRPr="009B4C9A">
              <w:t xml:space="preserve">  </w:t>
            </w:r>
          </w:p>
          <w:p w:rsidR="00DB4FF2" w:rsidRPr="009B4C9A" w:rsidRDefault="00DB4FF2" w:rsidP="00A362E7">
            <w:pPr>
              <w:pStyle w:val="aa"/>
              <w:ind w:left="0" w:firstLine="518"/>
            </w:pPr>
            <w:r w:rsidRPr="009B4C9A">
              <w:t>- если в районе застройки более 192 домов, то необходимо первоначально разбить район на облака по критериям:</w:t>
            </w:r>
          </w:p>
          <w:p w:rsidR="00DB4FF2" w:rsidRPr="009B4C9A" w:rsidRDefault="00DB4FF2" w:rsidP="00A362E7">
            <w:pPr>
              <w:pStyle w:val="aa"/>
              <w:ind w:left="0" w:firstLine="518"/>
            </w:pPr>
            <w:r w:rsidRPr="009B4C9A">
              <w:t>- топологическая связность внутри каждого облака</w:t>
            </w:r>
            <w:r w:rsidR="00681029" w:rsidRPr="009B4C9A">
              <w:t>;</w:t>
            </w:r>
          </w:p>
          <w:p w:rsidR="00DB4FF2" w:rsidRPr="009B4C9A" w:rsidRDefault="00DB4FF2" w:rsidP="00A362E7">
            <w:pPr>
              <w:pStyle w:val="aa"/>
              <w:ind w:left="0" w:firstLine="518"/>
            </w:pPr>
            <w:r w:rsidRPr="009B4C9A">
              <w:t>- не более 192 домов в облаке</w:t>
            </w:r>
            <w:r w:rsidR="00681029" w:rsidRPr="009B4C9A">
              <w:t>;</w:t>
            </w:r>
          </w:p>
          <w:p w:rsidR="00DB4FF2" w:rsidRPr="009B4C9A" w:rsidRDefault="00DB4FF2" w:rsidP="00A362E7">
            <w:pPr>
              <w:pStyle w:val="aa"/>
              <w:ind w:left="0" w:firstLine="518"/>
            </w:pPr>
            <w:r w:rsidRPr="009B4C9A">
              <w:t>- желательно, чтобы облака были приблизительно одного размера (по количеству ДХ)</w:t>
            </w:r>
            <w:r w:rsidR="00681029" w:rsidRPr="009B4C9A">
              <w:t>;</w:t>
            </w:r>
          </w:p>
          <w:p w:rsidR="00DB4FF2" w:rsidRPr="009B4C9A" w:rsidRDefault="00DB4FF2" w:rsidP="00A362E7">
            <w:pPr>
              <w:pStyle w:val="aa"/>
              <w:ind w:left="0" w:firstLine="518"/>
            </w:pPr>
            <w:r w:rsidRPr="009B4C9A">
              <w:t>- для каждого облака ОРШ планировать в геометрическом центре облака на опорах связи</w:t>
            </w:r>
            <w:r w:rsidR="004E65BF" w:rsidRPr="009B4C9A">
              <w:t>.</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Количество магистральных волокон (Кмворш).</w:t>
            </w:r>
          </w:p>
          <w:p w:rsidR="004E65BF" w:rsidRPr="009B4C9A" w:rsidRDefault="004E65BF" w:rsidP="004E65BF">
            <w:pPr>
              <w:pStyle w:val="aa"/>
              <w:ind w:left="736"/>
              <w:rPr>
                <w:b/>
              </w:rPr>
            </w:pPr>
          </w:p>
          <w:p w:rsidR="003C6032" w:rsidRPr="009B4C9A" w:rsidRDefault="00DB4FF2" w:rsidP="00A362E7">
            <w:pPr>
              <w:pStyle w:val="aa"/>
              <w:ind w:left="0" w:firstLine="518"/>
            </w:pPr>
            <w:r w:rsidRPr="009B4C9A">
              <w:t>Для каждого ОРШ определяется потребность в магистральных волокнах как</w:t>
            </w:r>
            <w:r w:rsidR="003C6032" w:rsidRPr="009B4C9A">
              <w:t>:</w:t>
            </w:r>
          </w:p>
          <w:p w:rsidR="003C6032" w:rsidRPr="009B4C9A" w:rsidRDefault="003C6032" w:rsidP="00A362E7">
            <w:pPr>
              <w:pStyle w:val="aa"/>
              <w:ind w:left="0" w:firstLine="518"/>
            </w:pPr>
          </w:p>
          <w:p w:rsidR="00DB4FF2" w:rsidRPr="009B4C9A" w:rsidRDefault="00DB4FF2" w:rsidP="00A362E7">
            <w:pPr>
              <w:pStyle w:val="aa"/>
              <w:ind w:left="0" w:firstLine="518"/>
            </w:pPr>
            <w:r w:rsidRPr="009B4C9A">
              <w:t xml:space="preserve"> </w:t>
            </w:r>
            <w:r w:rsidRPr="009B4C9A">
              <w:rPr>
                <w:b/>
              </w:rPr>
              <w:t>Кмворш</w:t>
            </w:r>
            <w:r w:rsidRPr="009B4C9A">
              <w:t xml:space="preserve"> = ОКРВВЕРХ (сумма </w:t>
            </w:r>
            <w:r w:rsidR="00F17530" w:rsidRPr="009B4C9A">
              <w:t>Крврк) /</w:t>
            </w:r>
            <w:r w:rsidRPr="009B4C9A">
              <w:t>16 + 2 (резервные волокна).</w:t>
            </w:r>
          </w:p>
          <w:p w:rsidR="003C6032" w:rsidRPr="009B4C9A" w:rsidRDefault="003C6032" w:rsidP="00A362E7">
            <w:pPr>
              <w:pStyle w:val="aa"/>
              <w:ind w:left="0" w:firstLine="518"/>
            </w:pPr>
          </w:p>
          <w:p w:rsidR="00DB4FF2" w:rsidRPr="009B4C9A" w:rsidRDefault="00DB4FF2" w:rsidP="00A362E7">
            <w:pPr>
              <w:pStyle w:val="aa"/>
              <w:ind w:left="-49" w:firstLine="567"/>
            </w:pPr>
            <w:r w:rsidRPr="009B4C9A">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9B4C9A">
              <w:t>пролёте</w:t>
            </w:r>
            <w:r w:rsidRPr="009B4C9A">
              <w:t xml:space="preserve"> становится необходимым подвес </w:t>
            </w:r>
            <w:r w:rsidR="003C6032" w:rsidRPr="009B4C9A">
              <w:t>трёх</w:t>
            </w:r>
            <w:r w:rsidRPr="009B4C9A">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9B4C9A">
              <w:t xml:space="preserve">Допускается прохождение опорного кабеля </w:t>
            </w:r>
            <w:r w:rsidR="003C6032" w:rsidRPr="009B4C9A">
              <w:t>транзитом через</w:t>
            </w:r>
            <w:r w:rsidRPr="009B4C9A">
              <w:t xml:space="preserve"> ОРШ, при этом опорные кабели объединяются в один с количеством рабочих волокон Крв = Крворш1 + Крворш2.  Общая </w:t>
            </w:r>
            <w:r w:rsidR="003C6032" w:rsidRPr="009B4C9A">
              <w:t>ёмкость</w:t>
            </w:r>
            <w:r w:rsidRPr="009B4C9A">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9B4C9A" w:rsidRPr="009B4C9A" w:rsidTr="001C6449">
        <w:tc>
          <w:tcPr>
            <w:tcW w:w="596" w:type="dxa"/>
          </w:tcPr>
          <w:p w:rsidR="00DB4FF2" w:rsidRPr="009B4C9A" w:rsidRDefault="00A441F7" w:rsidP="003B0CD0">
            <w:r w:rsidRPr="009B4C9A">
              <w:lastRenderedPageBreak/>
              <w:t>7</w:t>
            </w:r>
            <w:r w:rsidR="00D91BE7" w:rsidRPr="009B4C9A">
              <w:t>9</w:t>
            </w:r>
            <w:r w:rsidR="003B0CD0" w:rsidRPr="009B4C9A">
              <w:t>.</w:t>
            </w:r>
          </w:p>
        </w:tc>
        <w:tc>
          <w:tcPr>
            <w:tcW w:w="2098" w:type="dxa"/>
          </w:tcPr>
          <w:p w:rsidR="00DB4FF2" w:rsidRPr="009B4C9A" w:rsidRDefault="00DB4FF2" w:rsidP="003B0CD0">
            <w:pPr>
              <w:ind w:firstLine="0"/>
              <w:jc w:val="left"/>
            </w:pPr>
            <w:r w:rsidRPr="009B4C9A">
              <w:t>Требования к оптическим распределительным шкафам (ОРШ, ОРК, ШКОН и т.д.)</w:t>
            </w:r>
          </w:p>
        </w:tc>
        <w:tc>
          <w:tcPr>
            <w:tcW w:w="7371" w:type="dxa"/>
          </w:tcPr>
          <w:p w:rsidR="00DB4FF2" w:rsidRPr="009B4C9A" w:rsidRDefault="00DB4FF2" w:rsidP="00A362E7">
            <w:pPr>
              <w:ind w:firstLine="518"/>
            </w:pPr>
            <w:r w:rsidRPr="009B4C9A">
              <w:t xml:space="preserve">ОРШ должны соответствовать техническим требованиям, </w:t>
            </w:r>
            <w:r w:rsidR="00F05178" w:rsidRPr="009B4C9A">
              <w:t>приведённым</w:t>
            </w:r>
            <w:r w:rsidRPr="009B4C9A">
              <w:t xml:space="preserve"> в Приложении № 4 к ТЗ.</w:t>
            </w:r>
          </w:p>
          <w:p w:rsidR="00F05178" w:rsidRPr="009B4C9A" w:rsidRDefault="00F05178" w:rsidP="00A362E7">
            <w:pPr>
              <w:ind w:firstLine="518"/>
            </w:pPr>
            <w:r w:rsidRPr="009B4C9A">
              <w:t>Основные требования:</w:t>
            </w:r>
          </w:p>
          <w:p w:rsidR="00DB4FF2" w:rsidRPr="009B4C9A" w:rsidRDefault="00DB4FF2" w:rsidP="00D91BE7">
            <w:pPr>
              <w:ind w:firstLine="6"/>
            </w:pPr>
            <w:r w:rsidRPr="009B4C9A">
              <w:t>•</w:t>
            </w:r>
            <w:r w:rsidRPr="009B4C9A">
              <w:tab/>
              <w:t>Место установки ОРШ, ОРК и пр. опред</w:t>
            </w:r>
            <w:r w:rsidR="00F05178" w:rsidRPr="009B4C9A">
              <w:t>еляется при проектировании сети;</w:t>
            </w:r>
          </w:p>
          <w:p w:rsidR="00F40104" w:rsidRPr="009B4C9A" w:rsidRDefault="00DB4FF2" w:rsidP="00F40104">
            <w:pPr>
              <w:ind w:firstLine="6"/>
            </w:pPr>
            <w:r w:rsidRPr="009B4C9A">
              <w:t>•</w:t>
            </w:r>
            <w:r w:rsidRPr="009B4C9A">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9B4C9A">
              <w:t>. Размещение ОРШ предусмотрено исключительно на ж/б опорах.</w:t>
            </w:r>
          </w:p>
          <w:p w:rsidR="00DB4FF2" w:rsidRPr="009B4C9A" w:rsidRDefault="00DB4FF2" w:rsidP="00D91BE7">
            <w:pPr>
              <w:ind w:firstLine="6"/>
            </w:pPr>
            <w:r w:rsidRPr="009B4C9A">
              <w:t>•</w:t>
            </w:r>
            <w:r w:rsidRPr="009B4C9A">
              <w:tab/>
              <w:t xml:space="preserve"> Место размещения шкафа должно быть согласовано со всеми заинтересованными сторонами на этапе проектирования.</w:t>
            </w:r>
          </w:p>
          <w:p w:rsidR="00DB4FF2" w:rsidRPr="009B4C9A" w:rsidRDefault="00DB4FF2" w:rsidP="00D91BE7">
            <w:pPr>
              <w:ind w:firstLine="6"/>
            </w:pPr>
            <w:r w:rsidRPr="009B4C9A">
              <w:t>•</w:t>
            </w:r>
            <w:r w:rsidRPr="009B4C9A">
              <w:tab/>
              <w:t xml:space="preserve">Планировать размещение шкафов с </w:t>
            </w:r>
            <w:r w:rsidR="00F05178" w:rsidRPr="009B4C9A">
              <w:t>учётом</w:t>
            </w:r>
            <w:r w:rsidRPr="009B4C9A">
              <w:t xml:space="preserve"> обеспечения доступа обслуживающего персонала, в течение нормативного срока на устранение повреждения</w:t>
            </w:r>
            <w:r w:rsidR="00F05178" w:rsidRPr="009B4C9A">
              <w:t>;</w:t>
            </w:r>
          </w:p>
          <w:p w:rsidR="00DB4FF2" w:rsidRPr="009B4C9A" w:rsidRDefault="00DB4FF2" w:rsidP="00D91BE7">
            <w:pPr>
              <w:ind w:firstLine="6"/>
            </w:pPr>
            <w:r w:rsidRPr="009B4C9A">
              <w:t>•</w:t>
            </w:r>
            <w:r w:rsidRPr="009B4C9A">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9B4C9A">
              <w:rPr>
                <w:b/>
              </w:rPr>
              <w:t>0,5</w:t>
            </w:r>
            <w:r w:rsidR="00F05178" w:rsidRPr="009B4C9A">
              <w:rPr>
                <w:b/>
              </w:rPr>
              <w:t xml:space="preserve"> </w:t>
            </w:r>
            <w:r w:rsidRPr="009B4C9A">
              <w:rPr>
                <w:b/>
              </w:rPr>
              <w:t>м</w:t>
            </w:r>
            <w:r w:rsidR="00F05178" w:rsidRPr="009B4C9A">
              <w:t>;</w:t>
            </w:r>
          </w:p>
          <w:p w:rsidR="00DB4FF2" w:rsidRPr="009B4C9A" w:rsidRDefault="00DB4FF2" w:rsidP="00D91BE7">
            <w:pPr>
              <w:ind w:firstLine="6"/>
            </w:pPr>
            <w:r w:rsidRPr="009B4C9A">
              <w:lastRenderedPageBreak/>
              <w:t>•</w:t>
            </w:r>
            <w:r w:rsidRPr="009B4C9A">
              <w:tab/>
              <w:t>Магистральные кабели должны быть разварены на коммутационные панели (модули) ОРШ</w:t>
            </w:r>
            <w:r w:rsidR="00F05178" w:rsidRPr="009B4C9A">
              <w:t>;</w:t>
            </w:r>
          </w:p>
          <w:p w:rsidR="00DB4FF2" w:rsidRPr="009B4C9A" w:rsidRDefault="00DB4FF2" w:rsidP="00D91BE7">
            <w:pPr>
              <w:ind w:firstLine="6"/>
            </w:pPr>
            <w:r w:rsidRPr="009B4C9A">
              <w:t>•</w:t>
            </w:r>
            <w:r w:rsidRPr="009B4C9A">
              <w:tab/>
              <w:t xml:space="preserve">Допустимый радиус изгиба   распределительного кабеля   при   прокладке должен быть </w:t>
            </w:r>
            <w:r w:rsidRPr="009B4C9A">
              <w:rPr>
                <w:b/>
              </w:rPr>
              <w:t>не менее 20 (двадцати)</w:t>
            </w:r>
            <w:r w:rsidRPr="009B4C9A">
              <w:t xml:space="preserve"> наружных его диаметров.</w:t>
            </w:r>
          </w:p>
        </w:tc>
      </w:tr>
      <w:tr w:rsidR="009B4C9A" w:rsidRPr="009B4C9A" w:rsidTr="001C6449">
        <w:tc>
          <w:tcPr>
            <w:tcW w:w="596" w:type="dxa"/>
          </w:tcPr>
          <w:p w:rsidR="00DB4FF2" w:rsidRPr="009B4C9A" w:rsidRDefault="00A441F7" w:rsidP="003B0CD0">
            <w:r w:rsidRPr="009B4C9A">
              <w:lastRenderedPageBreak/>
              <w:t>8</w:t>
            </w:r>
            <w:r w:rsidR="00D91BE7" w:rsidRPr="009B4C9A">
              <w:t>10</w:t>
            </w:r>
            <w:r w:rsidR="003B0CD0" w:rsidRPr="009B4C9A">
              <w:t>.</w:t>
            </w:r>
          </w:p>
        </w:tc>
        <w:tc>
          <w:tcPr>
            <w:tcW w:w="2098" w:type="dxa"/>
          </w:tcPr>
          <w:p w:rsidR="00DB4FF2" w:rsidRPr="009B4C9A" w:rsidRDefault="00DB4FF2" w:rsidP="003B0CD0">
            <w:pPr>
              <w:ind w:firstLine="0"/>
              <w:jc w:val="left"/>
            </w:pPr>
            <w:r w:rsidRPr="009B4C9A">
              <w:t>Требования к дроп -муфтам и к оптическим разветвителям (сплиттерам)</w:t>
            </w:r>
          </w:p>
        </w:tc>
        <w:tc>
          <w:tcPr>
            <w:tcW w:w="7371" w:type="dxa"/>
          </w:tcPr>
          <w:p w:rsidR="00BD492B" w:rsidRPr="009B4C9A" w:rsidRDefault="00BD492B" w:rsidP="00A362E7">
            <w:pPr>
              <w:pStyle w:val="aff8"/>
              <w:tabs>
                <w:tab w:val="left" w:pos="743"/>
              </w:tabs>
              <w:rPr>
                <w:i w:val="0"/>
                <w:sz w:val="24"/>
              </w:rPr>
            </w:pPr>
            <w:r w:rsidRPr="009B4C9A">
              <w:rPr>
                <w:i w:val="0"/>
                <w:sz w:val="24"/>
              </w:rPr>
              <w:t>Основные требования:</w:t>
            </w:r>
          </w:p>
          <w:p w:rsidR="00BD492B" w:rsidRPr="009B4C9A" w:rsidRDefault="00BD492B" w:rsidP="00A362E7">
            <w:pPr>
              <w:pStyle w:val="aff8"/>
              <w:tabs>
                <w:tab w:val="left" w:pos="743"/>
              </w:tabs>
              <w:rPr>
                <w:i w:val="0"/>
              </w:rPr>
            </w:pPr>
          </w:p>
          <w:p w:rsidR="00DB4FF2" w:rsidRPr="009B4C9A" w:rsidRDefault="00DB4FF2" w:rsidP="00512423">
            <w:pPr>
              <w:pStyle w:val="aff8"/>
              <w:numPr>
                <w:ilvl w:val="0"/>
                <w:numId w:val="111"/>
              </w:numPr>
              <w:ind w:left="0" w:firstLine="0"/>
              <w:rPr>
                <w:i w:val="0"/>
                <w:sz w:val="24"/>
                <w:szCs w:val="24"/>
              </w:rPr>
            </w:pPr>
            <w:r w:rsidRPr="009B4C9A">
              <w:rPr>
                <w:i w:val="0"/>
                <w:sz w:val="24"/>
                <w:szCs w:val="24"/>
              </w:rPr>
              <w:t xml:space="preserve">Дроп-муфты должны соответствовать техническим требованиям, </w:t>
            </w:r>
            <w:r w:rsidR="00BD492B" w:rsidRPr="009B4C9A">
              <w:rPr>
                <w:i w:val="0"/>
                <w:sz w:val="24"/>
                <w:szCs w:val="24"/>
              </w:rPr>
              <w:t>приведённым в Приложении № 5 к ТЗ;</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Размещать дроп-муфты из </w:t>
            </w:r>
            <w:r w:rsidR="00BD492B" w:rsidRPr="009B4C9A">
              <w:rPr>
                <w:i w:val="0"/>
                <w:sz w:val="24"/>
                <w:szCs w:val="24"/>
              </w:rPr>
              <w:t>расчёта</w:t>
            </w:r>
            <w:r w:rsidRPr="009B4C9A">
              <w:rPr>
                <w:i w:val="0"/>
                <w:sz w:val="24"/>
                <w:szCs w:val="24"/>
              </w:rPr>
              <w:t xml:space="preserve"> возможного подключения 4</w:t>
            </w:r>
            <w:r w:rsidR="00DA13EA" w:rsidRPr="009B4C9A">
              <w:rPr>
                <w:i w:val="0"/>
                <w:sz w:val="24"/>
                <w:szCs w:val="24"/>
              </w:rPr>
              <w:t>-</w:t>
            </w:r>
            <w:r w:rsidRPr="009B4C9A">
              <w:rPr>
                <w:i w:val="0"/>
                <w:sz w:val="24"/>
                <w:szCs w:val="24"/>
              </w:rPr>
              <w:t>х абонентов</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линейной топологии, использовать дроп-муфту типа 1</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топологии Звезда использовать дроп-муфту типа 2</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r>
            <w:proofErr w:type="gramStart"/>
            <w:r w:rsidRPr="009B4C9A">
              <w:rPr>
                <w:i w:val="0"/>
                <w:sz w:val="24"/>
                <w:szCs w:val="24"/>
              </w:rPr>
              <w:t>В</w:t>
            </w:r>
            <w:proofErr w:type="gramEnd"/>
            <w:r w:rsidRPr="009B4C9A">
              <w:rPr>
                <w:i w:val="0"/>
                <w:sz w:val="24"/>
                <w:szCs w:val="24"/>
              </w:rPr>
              <w:t xml:space="preserve"> дроп-муфте типа 1 размещать сплиттеры второго каскада с коэффициентом 1:4</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Дроп-муфты располагать на высоте не менее 2,2 м</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установке дроп-муфты типа 1 запас кабеля оставлять в виде петли длиной 2</w:t>
            </w:r>
            <w:r w:rsidR="00DA13EA" w:rsidRPr="009B4C9A">
              <w:rPr>
                <w:i w:val="0"/>
                <w:sz w:val="24"/>
                <w:szCs w:val="24"/>
              </w:rPr>
              <w:t xml:space="preserve"> </w:t>
            </w:r>
            <w:r w:rsidRPr="009B4C9A">
              <w:rPr>
                <w:i w:val="0"/>
                <w:sz w:val="24"/>
                <w:szCs w:val="24"/>
              </w:rPr>
              <w:t>м снизу от дроп-муфты</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Все кабельные вводы дроп-муфты должны располагаться снизу. Не допускается установка «</w:t>
            </w:r>
            <w:r w:rsidR="00BD492B" w:rsidRPr="009B4C9A">
              <w:rPr>
                <w:i w:val="0"/>
                <w:sz w:val="24"/>
                <w:szCs w:val="24"/>
              </w:rPr>
              <w:t>перевёрнутых</w:t>
            </w:r>
            <w:r w:rsidRPr="009B4C9A">
              <w:rPr>
                <w:i w:val="0"/>
                <w:sz w:val="24"/>
                <w:szCs w:val="24"/>
              </w:rPr>
              <w:t>» дроп-муфт (с кабельными вводами сверху либо сбоку)</w:t>
            </w:r>
            <w:r w:rsidR="00BD492B" w:rsidRPr="009B4C9A">
              <w:rPr>
                <w:i w:val="0"/>
                <w:sz w:val="24"/>
                <w:szCs w:val="24"/>
              </w:rPr>
              <w:t>;</w:t>
            </w:r>
          </w:p>
          <w:p w:rsidR="00DB4FF2" w:rsidRPr="009B4C9A" w:rsidRDefault="00DB4FF2" w:rsidP="00D91BE7">
            <w:pPr>
              <w:pStyle w:val="aff8"/>
              <w:tabs>
                <w:tab w:val="left" w:pos="743"/>
              </w:tabs>
              <w:ind w:firstLine="6"/>
            </w:pPr>
            <w:r w:rsidRPr="009B4C9A">
              <w:rPr>
                <w:i w:val="0"/>
                <w:sz w:val="24"/>
                <w:szCs w:val="24"/>
              </w:rPr>
              <w:t>•</w:t>
            </w:r>
            <w:r w:rsidRPr="009B4C9A">
              <w:rPr>
                <w:i w:val="0"/>
                <w:sz w:val="24"/>
                <w:szCs w:val="24"/>
              </w:rPr>
              <w:tab/>
              <w:t>Все кабельные вводы дроп-муфт должны быть герметизированы.</w:t>
            </w:r>
          </w:p>
        </w:tc>
      </w:tr>
      <w:tr w:rsidR="009B4C9A" w:rsidRPr="009B4C9A" w:rsidTr="001C6449">
        <w:tc>
          <w:tcPr>
            <w:tcW w:w="2694" w:type="dxa"/>
            <w:gridSpan w:val="2"/>
          </w:tcPr>
          <w:p w:rsidR="00DB4FF2" w:rsidRPr="009B4C9A" w:rsidRDefault="00DB4FF2" w:rsidP="00965613">
            <w:pPr>
              <w:ind w:firstLine="0"/>
              <w:jc w:val="left"/>
              <w:rPr>
                <w:b/>
              </w:rPr>
            </w:pPr>
            <w:r w:rsidRPr="009B4C9A">
              <w:rPr>
                <w:b/>
                <w:lang w:val="en-US"/>
              </w:rPr>
              <w:t>III.</w:t>
            </w:r>
            <w:r w:rsidRPr="009B4C9A">
              <w:rPr>
                <w:b/>
              </w:rPr>
              <w:t xml:space="preserve"> Оформление проектной документации</w:t>
            </w:r>
          </w:p>
        </w:tc>
        <w:tc>
          <w:tcPr>
            <w:tcW w:w="7371" w:type="dxa"/>
          </w:tcPr>
          <w:p w:rsidR="00965613" w:rsidRPr="009B4C9A" w:rsidRDefault="00DB4FF2" w:rsidP="003B0CD0">
            <w:pPr>
              <w:ind w:firstLine="459"/>
            </w:pPr>
            <w:r w:rsidRPr="009B4C9A">
              <w:tab/>
            </w:r>
            <w:r w:rsidR="00965613" w:rsidRPr="009B4C9A">
              <w:t>В общем случае необходимо провести двухэтапное проектирование:</w:t>
            </w:r>
          </w:p>
          <w:p w:rsidR="00965613" w:rsidRPr="009B4C9A" w:rsidRDefault="00965613" w:rsidP="00A362E7">
            <w:r w:rsidRPr="009B4C9A">
              <w:t>- 1 этап</w:t>
            </w:r>
            <w:r w:rsidR="00535216" w:rsidRPr="009B4C9A">
              <w:t xml:space="preserve"> </w:t>
            </w:r>
            <w:r w:rsidRPr="009B4C9A">
              <w:t>- первичная (предварительная) рабочая документация (</w:t>
            </w:r>
            <w:r w:rsidR="006208E8" w:rsidRPr="009B4C9A">
              <w:t xml:space="preserve">чертежи, </w:t>
            </w:r>
            <w:r w:rsidRPr="009B4C9A">
              <w:t>схемы</w:t>
            </w:r>
            <w:r w:rsidR="00976364" w:rsidRPr="009B4C9A">
              <w:t xml:space="preserve">, </w:t>
            </w:r>
            <w:r w:rsidR="006208E8" w:rsidRPr="009B4C9A">
              <w:t xml:space="preserve">адресный план, схемы разварки волокон, </w:t>
            </w:r>
            <w:r w:rsidRPr="009B4C9A">
              <w:t>сметы</w:t>
            </w:r>
            <w:r w:rsidR="006208E8" w:rsidRPr="009B4C9A">
              <w:t xml:space="preserve"> и пр.</w:t>
            </w:r>
            <w:r w:rsidRPr="009B4C9A">
              <w:t>) для начала СМР. Согласовывается с кураторами Заказчика на местах и в отделе строительства технической инфраструктуры.</w:t>
            </w:r>
            <w:r w:rsidR="009572FA" w:rsidRPr="009B4C9A">
              <w:t xml:space="preserve"> При необходимости согласовывается со сторонними организациями.</w:t>
            </w:r>
          </w:p>
          <w:p w:rsidR="0053588E" w:rsidRPr="009B4C9A" w:rsidRDefault="00965613" w:rsidP="00A362E7">
            <w:r w:rsidRPr="009B4C9A">
              <w:t>- 2 этап</w:t>
            </w:r>
            <w:r w:rsidR="00535216" w:rsidRPr="009B4C9A">
              <w:t xml:space="preserve"> </w:t>
            </w:r>
            <w:r w:rsidRPr="009B4C9A">
              <w:t>- формирование полного комплекта проектно-сметной документации на основе предварительной рабочей документации</w:t>
            </w:r>
            <w:r w:rsidR="001D1150" w:rsidRPr="009B4C9A">
              <w:t>, оформление, согласование со сторонними организациями, получение разрешительной документации, сдача Заказчику по Акту.</w:t>
            </w:r>
          </w:p>
          <w:p w:rsidR="0053588E" w:rsidRPr="009B4C9A" w:rsidRDefault="0053588E" w:rsidP="0053588E">
            <w:r w:rsidRPr="009B4C9A">
              <w:t>Проектные работы:</w:t>
            </w:r>
          </w:p>
          <w:p w:rsidR="00DB4FF2" w:rsidRPr="009B4C9A" w:rsidRDefault="00965613" w:rsidP="00A362E7">
            <w:r w:rsidRPr="009B4C9A">
              <w:t xml:space="preserve">1. </w:t>
            </w:r>
            <w:r w:rsidR="00DB4FF2" w:rsidRPr="009B4C9A">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9B4C9A" w:rsidRDefault="00DB4FF2" w:rsidP="00A362E7">
            <w:r w:rsidRPr="009B4C9A">
              <w:t>2.</w:t>
            </w:r>
            <w:r w:rsidRPr="009B4C9A">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9B4C9A" w:rsidRDefault="00DB4FF2" w:rsidP="00A362E7">
            <w:r w:rsidRPr="009B4C9A">
              <w:t>3.</w:t>
            </w:r>
            <w:r w:rsidRPr="009B4C9A">
              <w:tab/>
              <w:t xml:space="preserve">Состав рабочей документации - Включить архитектурно-строительные решения, технологические решения по </w:t>
            </w:r>
            <w:r w:rsidRPr="009B4C9A">
              <w:lastRenderedPageBreak/>
              <w:t>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9B4C9A" w:rsidRDefault="00DB4FF2" w:rsidP="00A362E7">
            <w:r w:rsidRPr="009B4C9A">
              <w:t>4.</w:t>
            </w:r>
            <w:r w:rsidRPr="009B4C9A">
              <w:tab/>
              <w:t xml:space="preserve">Состав сметной документации - Сводный сметный </w:t>
            </w:r>
            <w:r w:rsidR="00A15A9C" w:rsidRPr="009B4C9A">
              <w:t>расчёт</w:t>
            </w:r>
            <w:r w:rsidRPr="009B4C9A">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9B4C9A">
              <w:t>расчёт</w:t>
            </w:r>
            <w:r w:rsidRPr="009B4C9A">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9B4C9A" w:rsidRDefault="00DB4FF2" w:rsidP="00A362E7">
            <w:r w:rsidRPr="009B4C9A">
              <w:t>5.</w:t>
            </w:r>
            <w:r w:rsidRPr="009B4C9A">
              <w:tab/>
            </w:r>
            <w:r w:rsidR="00941DFF" w:rsidRPr="009B4C9A">
              <w:t>Проектные работы могут быть выполнены лично, либо силами специализированной организации (субподрядчиком).</w:t>
            </w:r>
          </w:p>
          <w:p w:rsidR="00DB4FF2" w:rsidRPr="009B4C9A" w:rsidRDefault="00DB4FF2" w:rsidP="00440D0B">
            <w:r w:rsidRPr="009B4C9A">
              <w:t xml:space="preserve">6. После завершения Проектных работ Подрядчик </w:t>
            </w:r>
            <w:r w:rsidR="00A15A9C" w:rsidRPr="009B4C9A">
              <w:t>передаёт</w:t>
            </w:r>
            <w:r w:rsidRPr="009B4C9A">
              <w:t xml:space="preserve"> Заказчику Акт сдачи-</w:t>
            </w:r>
            <w:r w:rsidR="00A15A9C" w:rsidRPr="009B4C9A">
              <w:t>приёмки</w:t>
            </w:r>
            <w:r w:rsidRPr="009B4C9A">
              <w:t xml:space="preserve"> работ в 2 экземплярах с приложением </w:t>
            </w:r>
            <w:r w:rsidR="00440D0B" w:rsidRPr="009B4C9A">
              <w:t>2</w:t>
            </w:r>
            <w:r w:rsidRPr="009B4C9A">
              <w:t xml:space="preserve"> (</w:t>
            </w:r>
            <w:r w:rsidR="00440D0B" w:rsidRPr="009B4C9A">
              <w:t>двух</w:t>
            </w:r>
            <w:r w:rsidRPr="009B4C9A">
              <w:t>) комплектов разработанной Проектной документации на бумажном носителе и в электронном виде на флеш-носителе в формате pdf.</w:t>
            </w:r>
          </w:p>
        </w:tc>
      </w:tr>
      <w:tr w:rsidR="009B4C9A" w:rsidRPr="009B4C9A" w:rsidTr="001C6449">
        <w:tc>
          <w:tcPr>
            <w:tcW w:w="2694" w:type="dxa"/>
            <w:gridSpan w:val="2"/>
            <w:shd w:val="clear" w:color="auto" w:fill="auto"/>
          </w:tcPr>
          <w:p w:rsidR="00DB4FF2" w:rsidRPr="009B4C9A" w:rsidRDefault="00DB4FF2" w:rsidP="00965613">
            <w:pPr>
              <w:ind w:firstLine="0"/>
              <w:jc w:val="left"/>
              <w:rPr>
                <w:b/>
                <w:highlight w:val="yellow"/>
              </w:rPr>
            </w:pPr>
            <w:r w:rsidRPr="009B4C9A">
              <w:rPr>
                <w:b/>
                <w:lang w:val="en-US"/>
              </w:rPr>
              <w:lastRenderedPageBreak/>
              <w:t xml:space="preserve">IV. </w:t>
            </w:r>
            <w:r w:rsidRPr="009B4C9A">
              <w:rPr>
                <w:b/>
              </w:rPr>
              <w:t>Оформление исполнительной документации</w:t>
            </w:r>
          </w:p>
        </w:tc>
        <w:tc>
          <w:tcPr>
            <w:tcW w:w="7371" w:type="dxa"/>
          </w:tcPr>
          <w:p w:rsidR="00DB4FF2" w:rsidRPr="009B4C9A" w:rsidRDefault="00DB4FF2" w:rsidP="00A362E7">
            <w:pPr>
              <w:spacing w:after="240"/>
            </w:pPr>
            <w:r w:rsidRPr="009B4C9A">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9B4C9A">
              <w:t xml:space="preserve">и сдаче </w:t>
            </w:r>
            <w:r w:rsidRPr="009B4C9A">
              <w:t xml:space="preserve">исполнительной документации на работы, выполненные по строительству, развитию и реконструкции сетей </w:t>
            </w:r>
            <w:r w:rsidR="00060A5B" w:rsidRPr="009B4C9A">
              <w:t>связи ПАО «Башинформсвязь» (МР-3</w:t>
            </w:r>
            <w:r w:rsidRPr="009B4C9A">
              <w:t xml:space="preserve">п) и РД 45.156-2000. </w:t>
            </w:r>
          </w:p>
          <w:p w:rsidR="00DB4FF2" w:rsidRPr="009B4C9A" w:rsidRDefault="00DB4FF2" w:rsidP="00A362E7">
            <w:pPr>
              <w:spacing w:after="240"/>
            </w:pPr>
            <w:r w:rsidRPr="009B4C9A">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9B4C9A" w:rsidRDefault="00DB4FF2" w:rsidP="00A15A9C">
            <w:r w:rsidRPr="009B4C9A">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B4C9A">
              <w:rPr>
                <w:lang w:val="en-US"/>
              </w:rPr>
              <w:t>pdf</w:t>
            </w:r>
            <w:r w:rsidRPr="009B4C9A">
              <w:t>) в порядк</w:t>
            </w:r>
            <w:r w:rsidR="006D308F" w:rsidRPr="009B4C9A">
              <w:t>е, определённом положениями МР-3</w:t>
            </w:r>
            <w:r w:rsidRPr="009B4C9A">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9B4C9A">
              <w:rPr>
                <w:lang w:val="en-US"/>
              </w:rPr>
              <w:t>pdf</w:t>
            </w:r>
            <w:r w:rsidRPr="009B4C9A">
              <w:t>.</w:t>
            </w:r>
          </w:p>
        </w:tc>
      </w:tr>
      <w:tr w:rsidR="009B4C9A" w:rsidRPr="009B4C9A" w:rsidTr="001C6449">
        <w:trPr>
          <w:trHeight w:val="589"/>
        </w:trPr>
        <w:tc>
          <w:tcPr>
            <w:tcW w:w="2694" w:type="dxa"/>
            <w:gridSpan w:val="2"/>
          </w:tcPr>
          <w:p w:rsidR="00DB4FF2" w:rsidRPr="009B4C9A" w:rsidRDefault="00DB4FF2" w:rsidP="003B0CD0">
            <w:pPr>
              <w:ind w:firstLine="63"/>
              <w:jc w:val="left"/>
              <w:rPr>
                <w:b/>
              </w:rPr>
            </w:pPr>
            <w:r w:rsidRPr="009B4C9A">
              <w:rPr>
                <w:b/>
                <w:lang w:val="en-US"/>
              </w:rPr>
              <w:t xml:space="preserve">V. </w:t>
            </w:r>
            <w:r w:rsidRPr="009B4C9A">
              <w:rPr>
                <w:b/>
              </w:rPr>
              <w:t>Охрана труда</w:t>
            </w:r>
          </w:p>
        </w:tc>
        <w:tc>
          <w:tcPr>
            <w:tcW w:w="7371" w:type="dxa"/>
          </w:tcPr>
          <w:p w:rsidR="00DB4FF2" w:rsidRPr="009B4C9A" w:rsidRDefault="00DB4FF2" w:rsidP="00A362E7">
            <w:pPr>
              <w:spacing w:after="240"/>
            </w:pPr>
            <w:r w:rsidRPr="009B4C9A">
              <w:t>Предусмотреть необходимые мероприятия по охране труда и технике безопасности, выполнив соответствующие расчёты.</w:t>
            </w:r>
          </w:p>
        </w:tc>
      </w:tr>
      <w:tr w:rsidR="009B4C9A" w:rsidRPr="009B4C9A" w:rsidTr="001C6449">
        <w:trPr>
          <w:trHeight w:val="628"/>
        </w:trPr>
        <w:tc>
          <w:tcPr>
            <w:tcW w:w="2694" w:type="dxa"/>
            <w:gridSpan w:val="2"/>
          </w:tcPr>
          <w:p w:rsidR="00DB4FF2" w:rsidRPr="009B4C9A" w:rsidRDefault="00DB4FF2" w:rsidP="003B0CD0">
            <w:pPr>
              <w:ind w:firstLine="0"/>
              <w:jc w:val="left"/>
              <w:rPr>
                <w:b/>
              </w:rPr>
            </w:pPr>
            <w:r w:rsidRPr="009B4C9A">
              <w:rPr>
                <w:b/>
                <w:lang w:val="en-US"/>
              </w:rPr>
              <w:lastRenderedPageBreak/>
              <w:t xml:space="preserve">VI. </w:t>
            </w:r>
            <w:r w:rsidRPr="009B4C9A">
              <w:rPr>
                <w:b/>
              </w:rPr>
              <w:t>Охрана окружающей среды</w:t>
            </w:r>
          </w:p>
        </w:tc>
        <w:tc>
          <w:tcPr>
            <w:tcW w:w="7371" w:type="dxa"/>
          </w:tcPr>
          <w:p w:rsidR="00DB4FF2" w:rsidRPr="009B4C9A" w:rsidRDefault="00DB4FF2" w:rsidP="00A362E7">
            <w:pPr>
              <w:spacing w:after="240"/>
            </w:pPr>
            <w:r w:rsidRPr="009B4C9A">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9B4C9A" w:rsidRDefault="00DB4FF2" w:rsidP="00DB4FF2">
      <w:pPr>
        <w:pStyle w:val="afffff5"/>
        <w:ind w:firstLine="0"/>
        <w:rPr>
          <w:rFonts w:ascii="Times New Roman" w:hAnsi="Times New Roman"/>
          <w:sz w:val="24"/>
        </w:rPr>
      </w:pPr>
      <w:r w:rsidRPr="009B4C9A">
        <w:rPr>
          <w:rFonts w:ascii="Times New Roman" w:hAnsi="Times New Roman"/>
          <w:sz w:val="24"/>
        </w:rPr>
        <w:t>Приложения к Техническому заданию:</w:t>
      </w:r>
    </w:p>
    <w:p w:rsidR="00DB4FF2" w:rsidRPr="009B4C9A" w:rsidRDefault="00DB4FF2" w:rsidP="00512423">
      <w:pPr>
        <w:pStyle w:val="aa"/>
        <w:numPr>
          <w:ilvl w:val="0"/>
          <w:numId w:val="35"/>
        </w:numPr>
        <w:contextualSpacing w:val="0"/>
        <w:rPr>
          <w:bCs/>
          <w:szCs w:val="22"/>
        </w:rPr>
      </w:pPr>
      <w:r w:rsidRPr="009B4C9A">
        <w:rPr>
          <w:bCs/>
          <w:szCs w:val="22"/>
        </w:rPr>
        <w:t xml:space="preserve">Приложение №1 </w:t>
      </w:r>
      <w:r w:rsidRPr="009B4C9A">
        <w:rPr>
          <w:szCs w:val="22"/>
        </w:rPr>
        <w:t>«Список терминов, определений и сокращений</w:t>
      </w:r>
      <w:r w:rsidRPr="009B4C9A">
        <w:rPr>
          <w:bCs/>
          <w:szCs w:val="22"/>
        </w:rPr>
        <w:t>»</w:t>
      </w:r>
      <w:r w:rsidRPr="009B4C9A">
        <w:rPr>
          <w:szCs w:val="22"/>
        </w:rPr>
        <w:t>.</w:t>
      </w:r>
    </w:p>
    <w:p w:rsidR="00DB4FF2" w:rsidRPr="009B4C9A" w:rsidRDefault="00DB4FF2" w:rsidP="00512423">
      <w:pPr>
        <w:pStyle w:val="aa"/>
        <w:numPr>
          <w:ilvl w:val="0"/>
          <w:numId w:val="35"/>
        </w:numPr>
        <w:contextualSpacing w:val="0"/>
        <w:rPr>
          <w:szCs w:val="22"/>
        </w:rPr>
      </w:pPr>
      <w:r w:rsidRPr="009B4C9A">
        <w:rPr>
          <w:szCs w:val="22"/>
        </w:rPr>
        <w:t>Приложение №2</w:t>
      </w:r>
      <w:r w:rsidRPr="009B4C9A">
        <w:rPr>
          <w:bCs/>
          <w:szCs w:val="22"/>
        </w:rPr>
        <w:t xml:space="preserve"> «Базовые архитектуры сети </w:t>
      </w:r>
      <w:r w:rsidRPr="009B4C9A">
        <w:rPr>
          <w:bCs/>
          <w:szCs w:val="22"/>
          <w:lang w:val="en-US"/>
        </w:rPr>
        <w:t>GPON</w:t>
      </w:r>
      <w:r w:rsidRPr="009B4C9A">
        <w:rPr>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№3 «</w:t>
      </w:r>
      <w:r w:rsidRPr="009B4C9A">
        <w:rPr>
          <w:rFonts w:ascii="Times New Roman" w:hAnsi="Times New Roman"/>
          <w:bCs/>
          <w:sz w:val="24"/>
          <w:szCs w:val="22"/>
        </w:rPr>
        <w:t>Технические требования к оптическому кабелю».</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№4 «Технические требования к ОРШ</w:t>
      </w:r>
      <w:r w:rsidR="00A441F7" w:rsidRPr="009B4C9A">
        <w:rPr>
          <w:rFonts w:ascii="Times New Roman" w:hAnsi="Times New Roman"/>
          <w:sz w:val="24"/>
          <w:szCs w:val="22"/>
        </w:rPr>
        <w:t xml:space="preserve">, </w:t>
      </w:r>
      <w:r w:rsidR="001757DA" w:rsidRPr="009B4C9A">
        <w:rPr>
          <w:rFonts w:ascii="Times New Roman" w:hAnsi="Times New Roman"/>
          <w:sz w:val="24"/>
          <w:szCs w:val="22"/>
        </w:rPr>
        <w:t xml:space="preserve">распределительным муфтам, </w:t>
      </w:r>
      <w:r w:rsidR="00A441F7" w:rsidRPr="009B4C9A">
        <w:rPr>
          <w:rFonts w:ascii="Times New Roman" w:hAnsi="Times New Roman"/>
          <w:sz w:val="24"/>
          <w:szCs w:val="22"/>
        </w:rPr>
        <w:t>ОРК</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 xml:space="preserve">Приложение №5 </w:t>
      </w:r>
      <w:r w:rsidRPr="009B4C9A">
        <w:rPr>
          <w:rFonts w:ascii="Times New Roman" w:hAnsi="Times New Roman"/>
          <w:sz w:val="24"/>
          <w:szCs w:val="22"/>
        </w:rPr>
        <w:t>«Технические требования к Дроп-муфтам</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Приложение №6 «</w:t>
      </w:r>
      <w:r w:rsidRPr="009B4C9A">
        <w:rPr>
          <w:rFonts w:ascii="Times New Roman" w:hAnsi="Times New Roman"/>
          <w:sz w:val="24"/>
          <w:szCs w:val="22"/>
        </w:rPr>
        <w:t>Формат имиджевой наклейки».</w:t>
      </w:r>
    </w:p>
    <w:p w:rsidR="00B9169B" w:rsidRPr="001C6449" w:rsidRDefault="00B9169B" w:rsidP="00DB4FF2">
      <w:pPr>
        <w:jc w:val="right"/>
      </w:pPr>
    </w:p>
    <w:p w:rsidR="00B9169B" w:rsidRPr="001C6449" w:rsidRDefault="00B9169B" w:rsidP="00DB4FF2">
      <w:pPr>
        <w:jc w:val="right"/>
      </w:pPr>
    </w:p>
    <w:p w:rsidR="001757DA" w:rsidRPr="001C6449" w:rsidRDefault="001757DA" w:rsidP="00DB4FF2">
      <w:pPr>
        <w:jc w:val="right"/>
      </w:pPr>
    </w:p>
    <w:p w:rsidR="001757DA" w:rsidRPr="001C6449" w:rsidRDefault="001757DA" w:rsidP="00DB4FF2">
      <w:pPr>
        <w:jc w:val="right"/>
      </w:pPr>
    </w:p>
    <w:tbl>
      <w:tblPr>
        <w:tblW w:w="0" w:type="dxa"/>
        <w:tblLayout w:type="fixed"/>
        <w:tblLook w:val="04A0" w:firstRow="1" w:lastRow="0" w:firstColumn="1" w:lastColumn="0" w:noHBand="0" w:noVBand="1"/>
      </w:tblPr>
      <w:tblGrid>
        <w:gridCol w:w="4962"/>
        <w:gridCol w:w="4892"/>
      </w:tblGrid>
      <w:tr w:rsidR="001C6449" w:rsidRPr="001C6449" w:rsidTr="00607B01">
        <w:tc>
          <w:tcPr>
            <w:tcW w:w="4962" w:type="dxa"/>
            <w:hideMark/>
          </w:tcPr>
          <w:p w:rsidR="00607B01" w:rsidRPr="001C6449" w:rsidRDefault="00607B01">
            <w:pPr>
              <w:widowControl w:val="0"/>
              <w:suppressAutoHyphens/>
              <w:ind w:left="318" w:firstLine="283"/>
              <w:rPr>
                <w:b/>
                <w:bCs/>
                <w:sz w:val="26"/>
                <w:szCs w:val="26"/>
                <w:lang w:eastAsia="en-US"/>
              </w:rPr>
            </w:pPr>
            <w:r w:rsidRPr="001C6449">
              <w:rPr>
                <w:b/>
                <w:bCs/>
                <w:sz w:val="26"/>
                <w:szCs w:val="26"/>
                <w:lang w:eastAsia="en-US"/>
              </w:rPr>
              <w:t>Заказчик:</w:t>
            </w:r>
          </w:p>
        </w:tc>
        <w:tc>
          <w:tcPr>
            <w:tcW w:w="4892" w:type="dxa"/>
            <w:hideMark/>
          </w:tcPr>
          <w:p w:rsidR="00607B01" w:rsidRPr="001C6449" w:rsidRDefault="00607B01">
            <w:pPr>
              <w:widowControl w:val="0"/>
              <w:suppressAutoHyphens/>
              <w:ind w:left="318" w:hanging="1"/>
              <w:rPr>
                <w:b/>
                <w:bCs/>
                <w:sz w:val="26"/>
                <w:szCs w:val="26"/>
                <w:lang w:eastAsia="en-US"/>
              </w:rPr>
            </w:pPr>
            <w:r w:rsidRPr="001C6449">
              <w:rPr>
                <w:b/>
                <w:bCs/>
                <w:sz w:val="26"/>
                <w:szCs w:val="26"/>
                <w:lang w:eastAsia="en-US"/>
              </w:rPr>
              <w:t>Подрядчик:</w:t>
            </w:r>
          </w:p>
        </w:tc>
      </w:tr>
      <w:tr w:rsidR="001C6449" w:rsidRPr="001C6449" w:rsidTr="00607B01">
        <w:tc>
          <w:tcPr>
            <w:tcW w:w="4962" w:type="dxa"/>
          </w:tcPr>
          <w:p w:rsidR="00607B01" w:rsidRPr="001C6449" w:rsidRDefault="00607B01">
            <w:pPr>
              <w:widowControl w:val="0"/>
              <w:suppressAutoHyphens/>
              <w:ind w:left="318" w:firstLine="283"/>
              <w:rPr>
                <w:sz w:val="26"/>
                <w:szCs w:val="26"/>
                <w:lang w:eastAsia="en-US"/>
              </w:rPr>
            </w:pPr>
          </w:p>
          <w:p w:rsidR="00607B01" w:rsidRPr="001C6449" w:rsidRDefault="00607B01">
            <w:pPr>
              <w:pStyle w:val="aff8"/>
              <w:widowControl w:val="0"/>
              <w:suppressAutoHyphens/>
              <w:ind w:left="318" w:firstLine="283"/>
              <w:rPr>
                <w:i w:val="0"/>
                <w:lang w:eastAsia="en-US"/>
              </w:rPr>
            </w:pPr>
            <w:r w:rsidRPr="001C6449">
              <w:rPr>
                <w:i w:val="0"/>
                <w:lang w:eastAsia="en-US"/>
              </w:rPr>
              <w:t>____________________</w:t>
            </w:r>
          </w:p>
          <w:p w:rsidR="00607B01" w:rsidRPr="001C6449" w:rsidRDefault="00607B01">
            <w:pPr>
              <w:widowControl w:val="0"/>
              <w:suppressAutoHyphens/>
              <w:ind w:left="318" w:firstLine="283"/>
              <w:rPr>
                <w:b/>
                <w:bCs/>
                <w:sz w:val="26"/>
                <w:szCs w:val="26"/>
                <w:lang w:eastAsia="en-US"/>
              </w:rPr>
            </w:pPr>
          </w:p>
        </w:tc>
        <w:tc>
          <w:tcPr>
            <w:tcW w:w="4892" w:type="dxa"/>
          </w:tcPr>
          <w:p w:rsidR="00607B01" w:rsidRPr="001C6449" w:rsidRDefault="00607B01">
            <w:pPr>
              <w:pStyle w:val="aff8"/>
              <w:widowControl w:val="0"/>
              <w:suppressAutoHyphens/>
              <w:ind w:left="318" w:hanging="1"/>
              <w:rPr>
                <w:i w:val="0"/>
                <w:lang w:eastAsia="en-US"/>
              </w:rPr>
            </w:pPr>
          </w:p>
          <w:p w:rsidR="00607B01" w:rsidRPr="001C6449" w:rsidRDefault="00607B01">
            <w:pPr>
              <w:pStyle w:val="1CharChar"/>
              <w:suppressAutoHyphens/>
              <w:ind w:left="318" w:hanging="1"/>
              <w:jc w:val="left"/>
              <w:rPr>
                <w:sz w:val="26"/>
                <w:szCs w:val="26"/>
                <w:lang w:val="ru-RU"/>
              </w:rPr>
            </w:pPr>
            <w:r w:rsidRPr="001C6449">
              <w:rPr>
                <w:sz w:val="26"/>
                <w:szCs w:val="26"/>
                <w:lang w:val="ru-RU"/>
              </w:rPr>
              <w:t>__________________</w:t>
            </w:r>
          </w:p>
          <w:p w:rsidR="00607B01" w:rsidRPr="001C6449"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255911" w:rsidRDefault="00255911" w:rsidP="00DB4FF2">
      <w:pPr>
        <w:jc w:val="right"/>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DB4FF2" w:rsidRPr="009B4C9A" w:rsidRDefault="00DB4FF2" w:rsidP="00DB4FF2">
      <w:pPr>
        <w:jc w:val="right"/>
      </w:pPr>
      <w:r w:rsidRPr="009B4C9A">
        <w:lastRenderedPageBreak/>
        <w:t>Приложение №</w:t>
      </w:r>
      <w:r w:rsidR="00887D0E" w:rsidRPr="009B4C9A">
        <w:t xml:space="preserve"> </w:t>
      </w:r>
      <w:r w:rsidRPr="009B4C9A">
        <w:t>1 к Техническому заданию</w:t>
      </w:r>
    </w:p>
    <w:p w:rsidR="00DB4FF2" w:rsidRPr="009B4C9A" w:rsidRDefault="00DB4FF2" w:rsidP="00DB4FF2"/>
    <w:p w:rsidR="00301BD4" w:rsidRPr="009B4C9A" w:rsidRDefault="00DB4FF2" w:rsidP="00DB4FF2">
      <w:pPr>
        <w:jc w:val="center"/>
        <w:rPr>
          <w:b/>
        </w:rPr>
      </w:pPr>
      <w:r w:rsidRPr="009B4C9A">
        <w:rPr>
          <w:b/>
        </w:rPr>
        <w:t>Список терминов, определений и сокращений</w:t>
      </w:r>
    </w:p>
    <w:p w:rsidR="00883E46" w:rsidRPr="009B4C9A" w:rsidRDefault="00883E46" w:rsidP="00B85CDC">
      <w:pPr>
        <w:jc w:val="center"/>
        <w:rPr>
          <w:b/>
        </w:rPr>
      </w:pPr>
    </w:p>
    <w:p w:rsidR="00CE0BFF" w:rsidRPr="009B4C9A" w:rsidRDefault="00CE0BFF" w:rsidP="00B85CDC">
      <w:pPr>
        <w:ind w:firstLine="0"/>
        <w:rPr>
          <w:szCs w:val="26"/>
        </w:rPr>
      </w:pPr>
      <w:r w:rsidRPr="009B4C9A">
        <w:rPr>
          <w:b/>
          <w:szCs w:val="26"/>
        </w:rPr>
        <w:t xml:space="preserve">          </w:t>
      </w:r>
      <w:r w:rsidRPr="009B4C9A">
        <w:rPr>
          <w:b/>
          <w:szCs w:val="26"/>
          <w:lang w:val="en-US"/>
        </w:rPr>
        <w:t>GPON</w:t>
      </w:r>
      <w:r w:rsidRPr="009B4C9A">
        <w:rPr>
          <w:b/>
          <w:szCs w:val="26"/>
        </w:rPr>
        <w:t xml:space="preserve"> - </w:t>
      </w:r>
      <w:r w:rsidRPr="009B4C9A">
        <w:rPr>
          <w:szCs w:val="26"/>
          <w:lang w:val="en-US"/>
        </w:rPr>
        <w:t>Gigabit</w:t>
      </w:r>
      <w:r w:rsidRPr="009B4C9A">
        <w:rPr>
          <w:szCs w:val="26"/>
        </w:rPr>
        <w:t xml:space="preserve"> </w:t>
      </w:r>
      <w:r w:rsidRPr="009B4C9A">
        <w:rPr>
          <w:szCs w:val="26"/>
          <w:lang w:val="en-US"/>
        </w:rPr>
        <w:t>Passive</w:t>
      </w:r>
      <w:r w:rsidRPr="009B4C9A">
        <w:rPr>
          <w:szCs w:val="26"/>
        </w:rPr>
        <w:t xml:space="preserve"> </w:t>
      </w:r>
      <w:r w:rsidRPr="009B4C9A">
        <w:rPr>
          <w:szCs w:val="26"/>
          <w:lang w:val="en-US"/>
        </w:rPr>
        <w:t>Optical</w:t>
      </w:r>
      <w:r w:rsidRPr="009B4C9A">
        <w:rPr>
          <w:szCs w:val="26"/>
        </w:rPr>
        <w:t xml:space="preserve"> </w:t>
      </w:r>
      <w:r w:rsidRPr="009B4C9A">
        <w:rPr>
          <w:szCs w:val="26"/>
          <w:lang w:val="en-US"/>
        </w:rPr>
        <w:t>Network</w:t>
      </w:r>
      <w:r w:rsidRPr="009B4C9A">
        <w:rPr>
          <w:szCs w:val="26"/>
        </w:rPr>
        <w:t>-</w:t>
      </w:r>
      <w:r w:rsidRPr="009B4C9A">
        <w:t xml:space="preserve"> </w:t>
      </w:r>
      <w:r w:rsidRPr="009B4C9A">
        <w:rPr>
          <w:szCs w:val="26"/>
        </w:rPr>
        <w:t>Гигабитная пассивная оптическая сеть</w:t>
      </w:r>
    </w:p>
    <w:p w:rsidR="00994702" w:rsidRPr="009B4C9A" w:rsidRDefault="00994702" w:rsidP="00B85CDC">
      <w:pPr>
        <w:ind w:firstLine="0"/>
        <w:rPr>
          <w:b/>
          <w:sz w:val="22"/>
        </w:rPr>
      </w:pPr>
    </w:p>
    <w:p w:rsidR="00CE0BFF" w:rsidRPr="009B4C9A" w:rsidRDefault="00CE0BFF" w:rsidP="00B85CDC">
      <w:pPr>
        <w:ind w:firstLine="0"/>
        <w:rPr>
          <w:szCs w:val="26"/>
          <w:lang w:val="en-US"/>
        </w:rPr>
      </w:pPr>
      <w:r w:rsidRPr="009B4C9A">
        <w:rPr>
          <w:b/>
          <w:szCs w:val="26"/>
        </w:rPr>
        <w:t xml:space="preserve">          </w:t>
      </w:r>
      <w:r w:rsidRPr="009B4C9A">
        <w:rPr>
          <w:b/>
          <w:szCs w:val="26"/>
          <w:lang w:val="en-US"/>
        </w:rPr>
        <w:t xml:space="preserve">OLT - </w:t>
      </w:r>
      <w:r w:rsidR="00994702" w:rsidRPr="009B4C9A">
        <w:rPr>
          <w:szCs w:val="26"/>
          <w:lang w:val="en-US"/>
        </w:rPr>
        <w:t xml:space="preserve">Optical Line Termination - </w:t>
      </w:r>
      <w:r w:rsidR="00994702" w:rsidRPr="009B4C9A">
        <w:rPr>
          <w:szCs w:val="26"/>
        </w:rPr>
        <w:t>Оптическое</w:t>
      </w:r>
      <w:r w:rsidR="00994702" w:rsidRPr="009B4C9A">
        <w:rPr>
          <w:szCs w:val="26"/>
          <w:lang w:val="en-US"/>
        </w:rPr>
        <w:t xml:space="preserve"> </w:t>
      </w:r>
      <w:r w:rsidR="00994702" w:rsidRPr="009B4C9A">
        <w:rPr>
          <w:szCs w:val="26"/>
        </w:rPr>
        <w:t>линейное</w:t>
      </w:r>
      <w:r w:rsidR="00994702" w:rsidRPr="009B4C9A">
        <w:rPr>
          <w:szCs w:val="26"/>
          <w:lang w:val="en-US"/>
        </w:rPr>
        <w:t xml:space="preserve"> </w:t>
      </w:r>
      <w:r w:rsidR="00994702"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szCs w:val="26"/>
          <w:lang w:val="en-US"/>
        </w:rPr>
      </w:pPr>
      <w:r w:rsidRPr="009B4C9A">
        <w:rPr>
          <w:szCs w:val="26"/>
          <w:lang w:val="en-US"/>
        </w:rPr>
        <w:t xml:space="preserve">          </w:t>
      </w:r>
      <w:r w:rsidRPr="009B4C9A">
        <w:rPr>
          <w:b/>
          <w:szCs w:val="26"/>
          <w:lang w:val="en-US"/>
        </w:rPr>
        <w:t xml:space="preserve">ONT - </w:t>
      </w:r>
      <w:r w:rsidRPr="009B4C9A">
        <w:rPr>
          <w:szCs w:val="26"/>
          <w:lang w:val="en-US"/>
        </w:rPr>
        <w:t xml:space="preserve">Optical Network Terminal - </w:t>
      </w:r>
      <w:r w:rsidRPr="009B4C9A">
        <w:rPr>
          <w:szCs w:val="26"/>
        </w:rPr>
        <w:t>Оптическое</w:t>
      </w:r>
      <w:r w:rsidRPr="009B4C9A">
        <w:rPr>
          <w:szCs w:val="26"/>
          <w:lang w:val="en-US"/>
        </w:rPr>
        <w:t xml:space="preserve"> </w:t>
      </w:r>
      <w:r w:rsidRPr="009B4C9A">
        <w:rPr>
          <w:szCs w:val="26"/>
        </w:rPr>
        <w:t>сетевое</w:t>
      </w:r>
      <w:r w:rsidRPr="009B4C9A">
        <w:rPr>
          <w:szCs w:val="26"/>
          <w:lang w:val="en-US"/>
        </w:rPr>
        <w:t xml:space="preserve"> </w:t>
      </w:r>
      <w:r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b/>
          <w:sz w:val="22"/>
          <w:lang w:val="en-US"/>
        </w:rPr>
      </w:pPr>
      <w:r w:rsidRPr="009B4C9A">
        <w:rPr>
          <w:b/>
          <w:szCs w:val="26"/>
          <w:lang w:val="en-US"/>
        </w:rPr>
        <w:t xml:space="preserve">          PON - </w:t>
      </w:r>
      <w:r w:rsidRPr="009B4C9A">
        <w:rPr>
          <w:szCs w:val="26"/>
          <w:lang w:val="en-US"/>
        </w:rPr>
        <w:t xml:space="preserve">Passive Optical Network - </w:t>
      </w:r>
      <w:r w:rsidRPr="009B4C9A">
        <w:rPr>
          <w:szCs w:val="26"/>
        </w:rPr>
        <w:t>Пассивная</w:t>
      </w:r>
      <w:r w:rsidRPr="009B4C9A">
        <w:rPr>
          <w:szCs w:val="26"/>
          <w:lang w:val="en-US"/>
        </w:rPr>
        <w:t xml:space="preserve"> </w:t>
      </w:r>
      <w:r w:rsidRPr="009B4C9A">
        <w:rPr>
          <w:szCs w:val="26"/>
        </w:rPr>
        <w:t>оптическая</w:t>
      </w:r>
      <w:r w:rsidRPr="009B4C9A">
        <w:rPr>
          <w:szCs w:val="26"/>
          <w:lang w:val="en-US"/>
        </w:rPr>
        <w:t xml:space="preserve"> </w:t>
      </w:r>
      <w:r w:rsidRPr="009B4C9A">
        <w:rPr>
          <w:szCs w:val="26"/>
        </w:rPr>
        <w:t>сеть</w:t>
      </w:r>
    </w:p>
    <w:p w:rsidR="00883E46" w:rsidRPr="009B4C9A" w:rsidRDefault="00883E46" w:rsidP="00B85CDC">
      <w:pPr>
        <w:ind w:firstLine="0"/>
        <w:jc w:val="center"/>
        <w:rPr>
          <w:b/>
          <w:lang w:val="en-US"/>
        </w:rPr>
      </w:pPr>
    </w:p>
    <w:p w:rsidR="00883E46" w:rsidRPr="009B4C9A" w:rsidRDefault="00883E46" w:rsidP="00B85CDC">
      <w:pPr>
        <w:ind w:firstLine="0"/>
      </w:pPr>
      <w:r w:rsidRPr="009B4C9A">
        <w:rPr>
          <w:b/>
          <w:lang w:val="en-US"/>
        </w:rPr>
        <w:t xml:space="preserve">          </w:t>
      </w:r>
      <w:r w:rsidRPr="009B4C9A">
        <w:rPr>
          <w:b/>
        </w:rPr>
        <w:t xml:space="preserve">ВОК - </w:t>
      </w:r>
      <w:r w:rsidRPr="009B4C9A">
        <w:t>Волоконно-оптический кабель</w:t>
      </w:r>
    </w:p>
    <w:p w:rsidR="00994702" w:rsidRPr="009B4C9A" w:rsidRDefault="00994702" w:rsidP="00B85CDC">
      <w:pPr>
        <w:ind w:firstLine="0"/>
        <w:rPr>
          <w:b/>
        </w:rPr>
      </w:pPr>
    </w:p>
    <w:p w:rsidR="0001328D" w:rsidRPr="009B4C9A" w:rsidRDefault="0001328D" w:rsidP="00B85CDC">
      <w:pPr>
        <w:ind w:firstLine="0"/>
      </w:pPr>
      <w:r w:rsidRPr="009B4C9A">
        <w:rPr>
          <w:b/>
        </w:rPr>
        <w:t xml:space="preserve">          ВОЛС - </w:t>
      </w:r>
      <w:r w:rsidRPr="009B4C9A">
        <w:t>Волоконно-оптическая линия связи</w:t>
      </w:r>
    </w:p>
    <w:p w:rsidR="00994702" w:rsidRPr="009B4C9A" w:rsidRDefault="00994702" w:rsidP="00B85CDC">
      <w:pPr>
        <w:ind w:firstLine="0"/>
        <w:rPr>
          <w:b/>
        </w:rPr>
      </w:pPr>
    </w:p>
    <w:p w:rsidR="0001328D" w:rsidRPr="009B4C9A" w:rsidRDefault="0067318B" w:rsidP="00B85CDC">
      <w:pPr>
        <w:ind w:firstLine="0"/>
        <w:rPr>
          <w:szCs w:val="26"/>
        </w:rPr>
      </w:pPr>
      <w:r w:rsidRPr="009B4C9A">
        <w:rPr>
          <w:sz w:val="26"/>
          <w:szCs w:val="26"/>
        </w:rPr>
        <w:t xml:space="preserve">        </w:t>
      </w:r>
      <w:r w:rsidRPr="009B4C9A">
        <w:rPr>
          <w:b/>
          <w:sz w:val="26"/>
          <w:szCs w:val="26"/>
        </w:rPr>
        <w:t xml:space="preserve"> ГЗШ -</w:t>
      </w:r>
      <w:r w:rsidRPr="009B4C9A">
        <w:t xml:space="preserve"> </w:t>
      </w:r>
      <w:r w:rsidRPr="009B4C9A">
        <w:rPr>
          <w:szCs w:val="26"/>
        </w:rPr>
        <w:t>Групповая заземляющая шина</w:t>
      </w:r>
    </w:p>
    <w:p w:rsidR="00994702" w:rsidRPr="009B4C9A" w:rsidRDefault="00994702" w:rsidP="00B85CDC">
      <w:pPr>
        <w:ind w:firstLine="0"/>
        <w:rPr>
          <w:szCs w:val="26"/>
        </w:rPr>
      </w:pPr>
    </w:p>
    <w:p w:rsidR="0067318B" w:rsidRPr="009B4C9A" w:rsidRDefault="0067318B" w:rsidP="00B85CDC">
      <w:pPr>
        <w:ind w:firstLine="0"/>
      </w:pPr>
      <w:r w:rsidRPr="009B4C9A">
        <w:rPr>
          <w:b/>
        </w:rPr>
        <w:t xml:space="preserve">          ДМ -</w:t>
      </w:r>
      <w:r w:rsidRPr="009B4C9A">
        <w:t xml:space="preserve"> Дроп-муфта</w:t>
      </w:r>
    </w:p>
    <w:p w:rsidR="00994702" w:rsidRPr="009B4C9A" w:rsidRDefault="00994702" w:rsidP="00B85CDC">
      <w:pPr>
        <w:rPr>
          <w:b/>
        </w:rPr>
      </w:pPr>
    </w:p>
    <w:p w:rsidR="00994702" w:rsidRPr="009B4C9A" w:rsidRDefault="00301BD4" w:rsidP="00B85CDC">
      <w:pPr>
        <w:ind w:firstLine="567"/>
      </w:pPr>
      <w:r w:rsidRPr="009B4C9A">
        <w:rPr>
          <w:b/>
        </w:rPr>
        <w:t>Домовая распределительная сеть (ДРС)-</w:t>
      </w:r>
      <w:r w:rsidRPr="009B4C9A">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9B4C9A">
        <w:t>.</w:t>
      </w:r>
    </w:p>
    <w:p w:rsidR="00583795" w:rsidRPr="009B4C9A" w:rsidRDefault="00583795" w:rsidP="00B85CDC">
      <w:pPr>
        <w:ind w:firstLine="567"/>
      </w:pPr>
      <w:r w:rsidRPr="009B4C9A">
        <w:rPr>
          <w:b/>
        </w:rPr>
        <w:t xml:space="preserve">Заказчик - </w:t>
      </w:r>
      <w:r w:rsidRPr="009B4C9A">
        <w:t>ПАО «Башинформсвязь».</w:t>
      </w:r>
    </w:p>
    <w:p w:rsidR="00994702" w:rsidRPr="009B4C9A" w:rsidRDefault="00994702" w:rsidP="00B85CDC">
      <w:pPr>
        <w:ind w:firstLine="567"/>
      </w:pPr>
    </w:p>
    <w:p w:rsidR="00583795" w:rsidRPr="009B4C9A" w:rsidRDefault="00583795" w:rsidP="00B85CDC">
      <w:pPr>
        <w:ind w:firstLine="567"/>
      </w:pPr>
      <w:r w:rsidRPr="009B4C9A">
        <w:rPr>
          <w:b/>
        </w:rPr>
        <w:t xml:space="preserve">Кластер - </w:t>
      </w:r>
      <w:r w:rsidRPr="009B4C9A">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9B4C9A" w:rsidRDefault="00994702" w:rsidP="00B85CDC">
      <w:pPr>
        <w:ind w:firstLine="567"/>
      </w:pPr>
    </w:p>
    <w:p w:rsidR="00583795" w:rsidRPr="009B4C9A" w:rsidRDefault="00583795" w:rsidP="00B85CDC">
      <w:pPr>
        <w:ind w:firstLine="567"/>
        <w:contextualSpacing/>
      </w:pPr>
      <w:r w:rsidRPr="009B4C9A">
        <w:rPr>
          <w:b/>
        </w:rPr>
        <w:t>Корневой кабель ВОЛС</w:t>
      </w:r>
      <w:r w:rsidRPr="009B4C9A">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9B4C9A" w:rsidRDefault="00994702" w:rsidP="00B85CDC">
      <w:pPr>
        <w:ind w:firstLine="567"/>
        <w:contextualSpacing/>
      </w:pPr>
    </w:p>
    <w:p w:rsidR="0001328D" w:rsidRPr="009B4C9A" w:rsidRDefault="0059177F" w:rsidP="00B85CDC">
      <w:pPr>
        <w:ind w:firstLine="567"/>
        <w:contextualSpacing/>
        <w:rPr>
          <w:szCs w:val="26"/>
        </w:rPr>
      </w:pPr>
      <w:r w:rsidRPr="009B4C9A">
        <w:rPr>
          <w:b/>
          <w:szCs w:val="26"/>
        </w:rPr>
        <w:t xml:space="preserve">КТВ - </w:t>
      </w:r>
      <w:r w:rsidRPr="009B4C9A">
        <w:rPr>
          <w:szCs w:val="26"/>
        </w:rPr>
        <w:t>Кабельное телевидение</w:t>
      </w:r>
    </w:p>
    <w:p w:rsidR="002E4CC5" w:rsidRPr="009B4C9A" w:rsidRDefault="002E4CC5" w:rsidP="00B85CDC">
      <w:pPr>
        <w:ind w:firstLine="567"/>
        <w:contextualSpacing/>
        <w:rPr>
          <w:szCs w:val="26"/>
        </w:rPr>
      </w:pPr>
    </w:p>
    <w:p w:rsidR="002E4CC5" w:rsidRPr="009B4C9A" w:rsidRDefault="002E4CC5" w:rsidP="00B85CDC">
      <w:pPr>
        <w:ind w:firstLine="567"/>
        <w:rPr>
          <w:szCs w:val="26"/>
        </w:rPr>
      </w:pPr>
      <w:r w:rsidRPr="009B4C9A">
        <w:rPr>
          <w:b/>
          <w:szCs w:val="26"/>
        </w:rPr>
        <w:t xml:space="preserve">ЛКС - </w:t>
      </w:r>
      <w:r w:rsidRPr="009B4C9A">
        <w:rPr>
          <w:szCs w:val="26"/>
        </w:rPr>
        <w:t>Линейно-кабельные сооружения</w:t>
      </w:r>
    </w:p>
    <w:p w:rsidR="00994702" w:rsidRPr="009B4C9A" w:rsidRDefault="00994702" w:rsidP="00B85CDC">
      <w:pPr>
        <w:ind w:firstLine="567"/>
        <w:contextualSpacing/>
        <w:rPr>
          <w:b/>
          <w:sz w:val="22"/>
        </w:rPr>
      </w:pPr>
    </w:p>
    <w:p w:rsidR="00190B55" w:rsidRPr="009B4C9A" w:rsidRDefault="00190B55" w:rsidP="00B85CDC">
      <w:pPr>
        <w:ind w:firstLine="567"/>
      </w:pPr>
      <w:r w:rsidRPr="009B4C9A">
        <w:rPr>
          <w:b/>
        </w:rPr>
        <w:t>Магистральные волокна</w:t>
      </w:r>
      <w:r w:rsidRPr="009B4C9A">
        <w:t xml:space="preserve"> – волокна магистральной ВОЛС от оптического кросса опорного узла до:</w:t>
      </w:r>
    </w:p>
    <w:p w:rsidR="00190B55" w:rsidRPr="009B4C9A" w:rsidRDefault="00190B55" w:rsidP="00B85CDC">
      <w:pPr>
        <w:pStyle w:val="aa"/>
        <w:numPr>
          <w:ilvl w:val="0"/>
          <w:numId w:val="45"/>
        </w:numPr>
        <w:ind w:left="0" w:firstLine="567"/>
      </w:pPr>
      <w:r w:rsidRPr="009B4C9A">
        <w:t xml:space="preserve">входа сплиттера ДРС, устанавливаемого в оптическом распределительном шкафу (ОРШ) сети </w:t>
      </w:r>
      <w:r w:rsidRPr="009B4C9A">
        <w:rPr>
          <w:lang w:val="en-US"/>
        </w:rPr>
        <w:t>PON</w:t>
      </w:r>
      <w:r w:rsidRPr="009B4C9A">
        <w:t xml:space="preserve">; </w:t>
      </w:r>
    </w:p>
    <w:p w:rsidR="00190B55" w:rsidRPr="009B4C9A" w:rsidRDefault="00190B55" w:rsidP="00B85CDC">
      <w:pPr>
        <w:pStyle w:val="aa"/>
        <w:numPr>
          <w:ilvl w:val="0"/>
          <w:numId w:val="45"/>
        </w:numPr>
        <w:ind w:left="0" w:firstLine="567"/>
      </w:pPr>
      <w:r w:rsidRPr="009B4C9A">
        <w:t>оптического кросса в шкафу FTTН, к которому подключается коммутатор доступа;</w:t>
      </w:r>
    </w:p>
    <w:p w:rsidR="00190B55" w:rsidRPr="009B4C9A" w:rsidRDefault="00190B55" w:rsidP="00B85CDC">
      <w:pPr>
        <w:pStyle w:val="aa"/>
        <w:numPr>
          <w:ilvl w:val="0"/>
          <w:numId w:val="45"/>
        </w:numPr>
        <w:ind w:left="0" w:firstLine="567"/>
      </w:pPr>
      <w:r w:rsidRPr="009B4C9A">
        <w:t xml:space="preserve">оптического кросса в шкафу FTTC, к которому подключается </w:t>
      </w:r>
      <w:r w:rsidRPr="009B4C9A">
        <w:rPr>
          <w:lang w:val="en-US"/>
        </w:rPr>
        <w:t>MSAN</w:t>
      </w:r>
      <w:r w:rsidRPr="009B4C9A">
        <w:t>;</w:t>
      </w:r>
    </w:p>
    <w:p w:rsidR="00190B55" w:rsidRPr="009B4C9A" w:rsidRDefault="00190B55" w:rsidP="00B85CDC">
      <w:r w:rsidRPr="009B4C9A">
        <w:t>оптического кросса базовой станции СПС (зарезервированные для подключения базовых станций GSM/UMTS/LTE);</w:t>
      </w:r>
    </w:p>
    <w:p w:rsidR="0001328D" w:rsidRPr="009B4C9A" w:rsidRDefault="00190B55" w:rsidP="00B85CDC">
      <w:pPr>
        <w:pStyle w:val="aa"/>
        <w:numPr>
          <w:ilvl w:val="0"/>
          <w:numId w:val="45"/>
        </w:numPr>
        <w:ind w:left="709" w:hanging="142"/>
      </w:pPr>
      <w:r w:rsidRPr="009B4C9A">
        <w:lastRenderedPageBreak/>
        <w:t>ближайшей муфты к зданию, зарезервированные для ОКН.</w:t>
      </w:r>
    </w:p>
    <w:p w:rsidR="00994702" w:rsidRPr="009B4C9A" w:rsidRDefault="00994702" w:rsidP="00B85CDC">
      <w:pPr>
        <w:pStyle w:val="aa"/>
        <w:ind w:left="709"/>
      </w:pPr>
    </w:p>
    <w:p w:rsidR="0001328D" w:rsidRPr="009B4C9A" w:rsidRDefault="0001328D" w:rsidP="00B85CDC">
      <w:pPr>
        <w:pStyle w:val="aa"/>
        <w:ind w:left="709" w:hanging="142"/>
      </w:pPr>
      <w:r w:rsidRPr="009B4C9A">
        <w:rPr>
          <w:b/>
        </w:rPr>
        <w:t xml:space="preserve">МКД - </w:t>
      </w:r>
      <w:r w:rsidRPr="009B4C9A">
        <w:t>Многоквартирный дом</w:t>
      </w:r>
    </w:p>
    <w:p w:rsidR="00994702" w:rsidRPr="009B4C9A" w:rsidRDefault="00994702" w:rsidP="00B85CDC">
      <w:pPr>
        <w:pStyle w:val="aa"/>
        <w:ind w:left="709" w:hanging="142"/>
      </w:pPr>
    </w:p>
    <w:p w:rsidR="0001328D" w:rsidRPr="009B4C9A" w:rsidRDefault="0001328D" w:rsidP="00B85CDC">
      <w:pPr>
        <w:ind w:firstLine="567"/>
      </w:pPr>
      <w:r w:rsidRPr="009B4C9A">
        <w:rPr>
          <w:b/>
        </w:rPr>
        <w:t xml:space="preserve">Монтированная ёмкость станционных портов оборудования OLT или монтированная ёмкость OLT PON- </w:t>
      </w:r>
      <w:r w:rsidR="00887D0E" w:rsidRPr="009B4C9A">
        <w:t>к</w:t>
      </w:r>
      <w:r w:rsidRPr="009B4C9A">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9B4C9A" w:rsidRDefault="0001328D" w:rsidP="00B85CDC">
      <w:pPr>
        <w:ind w:firstLine="567"/>
      </w:pPr>
      <w:r w:rsidRPr="009B4C9A">
        <w:t>Nolt = кол-во PON линк * 32</w:t>
      </w:r>
    </w:p>
    <w:p w:rsidR="0001328D" w:rsidRPr="009B4C9A" w:rsidRDefault="0001328D" w:rsidP="00B85CDC">
      <w:pPr>
        <w:ind w:firstLine="567"/>
      </w:pPr>
      <w:r w:rsidRPr="009B4C9A">
        <w:t>где: GPON линк – оптический интерфейс линейной платы PON оборудования OLT</w:t>
      </w:r>
    </w:p>
    <w:p w:rsidR="00994702" w:rsidRPr="009B4C9A" w:rsidRDefault="00994702" w:rsidP="00B85CDC">
      <w:pPr>
        <w:ind w:firstLine="567"/>
      </w:pPr>
    </w:p>
    <w:p w:rsidR="00DB4FF2" w:rsidRPr="009B4C9A" w:rsidRDefault="00DB4FF2" w:rsidP="00B85CDC">
      <w:pPr>
        <w:ind w:firstLine="567"/>
      </w:pPr>
      <w:r w:rsidRPr="009B4C9A">
        <w:rPr>
          <w:b/>
        </w:rPr>
        <w:t>Облако</w:t>
      </w:r>
      <w:r w:rsidRPr="009B4C9A">
        <w:t xml:space="preserve"> - здания на территории города (</w:t>
      </w:r>
      <w:r w:rsidR="00713534" w:rsidRPr="009B4C9A">
        <w:t>населённого</w:t>
      </w:r>
      <w:r w:rsidRPr="009B4C9A">
        <w:t xml:space="preserve"> пункта), охваченные сетью </w:t>
      </w:r>
      <w:r w:rsidRPr="009B4C9A">
        <w:rPr>
          <w:lang w:val="en-US"/>
        </w:rPr>
        <w:t>PON</w:t>
      </w:r>
      <w:r w:rsidRPr="009B4C9A">
        <w:t xml:space="preserve"> ШПД от одного опорного узла.</w:t>
      </w:r>
    </w:p>
    <w:p w:rsidR="00994702" w:rsidRPr="009B4C9A" w:rsidRDefault="00994702" w:rsidP="00B85CDC">
      <w:pPr>
        <w:ind w:firstLine="567"/>
      </w:pPr>
    </w:p>
    <w:p w:rsidR="00DB4FF2" w:rsidRPr="009B4C9A" w:rsidRDefault="0001328D" w:rsidP="00B85CDC">
      <w:pPr>
        <w:ind w:firstLine="567"/>
      </w:pPr>
      <w:r w:rsidRPr="009B4C9A">
        <w:rPr>
          <w:b/>
        </w:rPr>
        <w:t xml:space="preserve">Общество- </w:t>
      </w:r>
      <w:r w:rsidRPr="009B4C9A">
        <w:t>ПАО «Башинформсвязь»</w:t>
      </w:r>
    </w:p>
    <w:p w:rsidR="00994702" w:rsidRPr="009B4C9A" w:rsidRDefault="00994702" w:rsidP="00B85CDC">
      <w:pPr>
        <w:ind w:firstLine="567"/>
      </w:pPr>
    </w:p>
    <w:p w:rsidR="000B7228" w:rsidRPr="009B4C9A" w:rsidRDefault="000B7228" w:rsidP="00B85CDC">
      <w:pPr>
        <w:ind w:firstLine="567"/>
        <w:rPr>
          <w:szCs w:val="26"/>
        </w:rPr>
      </w:pPr>
      <w:r w:rsidRPr="009B4C9A">
        <w:rPr>
          <w:b/>
        </w:rPr>
        <w:t>ОАК</w:t>
      </w:r>
      <w:r w:rsidRPr="009B4C9A">
        <w:t xml:space="preserve"> - </w:t>
      </w:r>
      <w:r w:rsidRPr="009B4C9A">
        <w:rPr>
          <w:szCs w:val="26"/>
        </w:rPr>
        <w:t>Оптический абонентский кабель</w:t>
      </w:r>
    </w:p>
    <w:p w:rsidR="00994702" w:rsidRPr="009B4C9A" w:rsidRDefault="00994702" w:rsidP="00B85CDC">
      <w:pPr>
        <w:ind w:firstLine="567"/>
      </w:pPr>
    </w:p>
    <w:p w:rsidR="00883E46" w:rsidRPr="009B4C9A" w:rsidRDefault="00883E46" w:rsidP="00B85CDC">
      <w:pPr>
        <w:ind w:firstLine="567"/>
      </w:pPr>
      <w:r w:rsidRPr="009B4C9A">
        <w:rPr>
          <w:b/>
        </w:rPr>
        <w:t xml:space="preserve">ОВ - </w:t>
      </w:r>
      <w:r w:rsidRPr="009B4C9A">
        <w:t>Оптическое волокно (в кабеле)</w:t>
      </w:r>
    </w:p>
    <w:p w:rsidR="00994702" w:rsidRPr="009B4C9A" w:rsidRDefault="00994702" w:rsidP="00B85CDC">
      <w:pPr>
        <w:ind w:firstLine="567"/>
        <w:rPr>
          <w:b/>
        </w:rPr>
      </w:pPr>
    </w:p>
    <w:p w:rsidR="00DB4FF2" w:rsidRPr="009B4C9A" w:rsidRDefault="00DB4FF2" w:rsidP="00B85CDC">
      <w:pPr>
        <w:ind w:firstLine="567"/>
      </w:pPr>
      <w:r w:rsidRPr="009B4C9A">
        <w:rPr>
          <w:b/>
        </w:rPr>
        <w:t>Опорный узел</w:t>
      </w:r>
      <w:r w:rsidRPr="009B4C9A">
        <w:t xml:space="preserve"> – АТС городской телефонной сети, на которой установлены коммутаторы агрегации/ концентрации или PON OLT.</w:t>
      </w:r>
    </w:p>
    <w:p w:rsidR="00994702" w:rsidRPr="009B4C9A" w:rsidRDefault="00994702" w:rsidP="00B85CDC">
      <w:pPr>
        <w:ind w:firstLine="567"/>
      </w:pPr>
    </w:p>
    <w:p w:rsidR="00883E46" w:rsidRPr="009B4C9A" w:rsidRDefault="00883E46" w:rsidP="00B85CDC">
      <w:pPr>
        <w:ind w:firstLine="567"/>
        <w:rPr>
          <w:sz w:val="26"/>
          <w:szCs w:val="26"/>
        </w:rPr>
      </w:pPr>
      <w:r w:rsidRPr="009B4C9A">
        <w:rPr>
          <w:b/>
          <w:sz w:val="26"/>
          <w:szCs w:val="26"/>
        </w:rPr>
        <w:t xml:space="preserve">ОР - </w:t>
      </w:r>
      <w:r w:rsidRPr="009B4C9A">
        <w:rPr>
          <w:sz w:val="26"/>
          <w:szCs w:val="26"/>
        </w:rPr>
        <w:t>Оптический разветвитель (сплиттер)</w:t>
      </w:r>
    </w:p>
    <w:p w:rsidR="00994702" w:rsidRPr="009B4C9A" w:rsidRDefault="00994702" w:rsidP="00B85CDC">
      <w:pPr>
        <w:ind w:firstLine="567"/>
        <w:rPr>
          <w:sz w:val="26"/>
          <w:szCs w:val="26"/>
        </w:rPr>
      </w:pPr>
    </w:p>
    <w:p w:rsidR="00883E46" w:rsidRPr="009B4C9A" w:rsidRDefault="00883E46" w:rsidP="00B85CDC">
      <w:pPr>
        <w:ind w:firstLine="567"/>
      </w:pPr>
      <w:r w:rsidRPr="009B4C9A">
        <w:rPr>
          <w:b/>
        </w:rPr>
        <w:t xml:space="preserve">ОРА - </w:t>
      </w:r>
      <w:r w:rsidRPr="009B4C9A">
        <w:t>Оптическая розетка абонентская</w:t>
      </w:r>
    </w:p>
    <w:p w:rsidR="00994702" w:rsidRPr="009B4C9A" w:rsidRDefault="00994702" w:rsidP="00B85CDC">
      <w:pPr>
        <w:ind w:firstLine="567"/>
        <w:rPr>
          <w:b/>
        </w:rPr>
      </w:pPr>
    </w:p>
    <w:p w:rsidR="00883E46" w:rsidRPr="009B4C9A" w:rsidRDefault="00883E46" w:rsidP="00B85CDC">
      <w:pPr>
        <w:ind w:firstLine="567"/>
      </w:pPr>
      <w:r w:rsidRPr="009B4C9A">
        <w:rPr>
          <w:b/>
        </w:rPr>
        <w:t xml:space="preserve">ОРК - </w:t>
      </w:r>
      <w:r w:rsidRPr="009B4C9A">
        <w:t>Оптическая распределительная коробка</w:t>
      </w:r>
    </w:p>
    <w:p w:rsidR="00994702" w:rsidRPr="009B4C9A" w:rsidRDefault="00994702" w:rsidP="00B85CDC">
      <w:pPr>
        <w:ind w:firstLine="567"/>
      </w:pPr>
    </w:p>
    <w:p w:rsidR="0067318B" w:rsidRPr="009B4C9A" w:rsidRDefault="0067318B" w:rsidP="00B85CDC">
      <w:pPr>
        <w:ind w:firstLine="567"/>
        <w:rPr>
          <w:sz w:val="26"/>
          <w:szCs w:val="26"/>
        </w:rPr>
      </w:pPr>
      <w:r w:rsidRPr="009B4C9A">
        <w:rPr>
          <w:b/>
          <w:sz w:val="26"/>
          <w:szCs w:val="26"/>
        </w:rPr>
        <w:t xml:space="preserve">ОРК-Т - </w:t>
      </w:r>
      <w:r w:rsidRPr="009B4C9A">
        <w:rPr>
          <w:sz w:val="26"/>
          <w:szCs w:val="26"/>
        </w:rPr>
        <w:t>Оптическая распределительная коробка, размещённая в присоединённом доме</w:t>
      </w:r>
    </w:p>
    <w:p w:rsidR="00754480" w:rsidRPr="009B4C9A" w:rsidRDefault="00754480" w:rsidP="00B85CDC">
      <w:pPr>
        <w:ind w:firstLine="567"/>
        <w:rPr>
          <w:szCs w:val="26"/>
        </w:rPr>
      </w:pPr>
      <w:r w:rsidRPr="009B4C9A">
        <w:rPr>
          <w:b/>
          <w:szCs w:val="26"/>
        </w:rPr>
        <w:t xml:space="preserve">ОРМ - </w:t>
      </w:r>
      <w:r w:rsidRPr="009B4C9A">
        <w:rPr>
          <w:szCs w:val="26"/>
        </w:rPr>
        <w:t>Оптическая распределительная муфта</w:t>
      </w:r>
    </w:p>
    <w:p w:rsidR="00994702" w:rsidRPr="009B4C9A" w:rsidRDefault="00994702" w:rsidP="00B85CDC">
      <w:pPr>
        <w:ind w:firstLine="567"/>
        <w:rPr>
          <w:b/>
          <w:sz w:val="22"/>
        </w:rPr>
      </w:pPr>
    </w:p>
    <w:p w:rsidR="00883E46" w:rsidRPr="009B4C9A" w:rsidRDefault="00883E46" w:rsidP="00B85CDC">
      <w:pPr>
        <w:ind w:firstLine="567"/>
      </w:pPr>
      <w:r w:rsidRPr="009B4C9A">
        <w:rPr>
          <w:b/>
        </w:rPr>
        <w:t xml:space="preserve">ОРШ - </w:t>
      </w:r>
      <w:r w:rsidRPr="009B4C9A">
        <w:t>Оптический распределительный шкаф</w:t>
      </w:r>
    </w:p>
    <w:p w:rsidR="00994702" w:rsidRPr="009B4C9A" w:rsidRDefault="00994702" w:rsidP="00B85CDC">
      <w:pPr>
        <w:ind w:firstLine="567"/>
        <w:rPr>
          <w:b/>
        </w:rPr>
      </w:pPr>
    </w:p>
    <w:p w:rsidR="00B91F26" w:rsidRPr="009B4C9A" w:rsidRDefault="00B91F26" w:rsidP="00B85CDC">
      <w:pPr>
        <w:ind w:firstLine="567"/>
      </w:pPr>
      <w:r w:rsidRPr="009B4C9A">
        <w:rPr>
          <w:b/>
        </w:rPr>
        <w:t xml:space="preserve">Распределительные волокна- </w:t>
      </w:r>
      <w:r w:rsidR="000C4339" w:rsidRPr="009B4C9A">
        <w:t>Волокна от выхода сплиттера в ОРШ до оптического разъёма ОРК.</w:t>
      </w:r>
    </w:p>
    <w:p w:rsidR="00B85CDC" w:rsidRPr="009B4C9A" w:rsidRDefault="00B85CDC" w:rsidP="00B85CDC">
      <w:pPr>
        <w:ind w:firstLine="567"/>
      </w:pPr>
    </w:p>
    <w:p w:rsidR="001822C0" w:rsidRPr="009B4C9A" w:rsidRDefault="001822C0" w:rsidP="00B85CDC">
      <w:pPr>
        <w:ind w:firstLine="567"/>
        <w:rPr>
          <w:szCs w:val="26"/>
        </w:rPr>
      </w:pPr>
      <w:r w:rsidRPr="009B4C9A">
        <w:rPr>
          <w:b/>
          <w:szCs w:val="26"/>
        </w:rPr>
        <w:t xml:space="preserve">РКП - </w:t>
      </w:r>
      <w:r w:rsidRPr="009B4C9A">
        <w:rPr>
          <w:szCs w:val="26"/>
        </w:rPr>
        <w:t>Разветвительная коробка протяжная</w:t>
      </w:r>
    </w:p>
    <w:p w:rsidR="00887D0E" w:rsidRPr="009B4C9A" w:rsidRDefault="00887D0E" w:rsidP="00B85CDC">
      <w:pPr>
        <w:ind w:firstLine="567"/>
        <w:rPr>
          <w:szCs w:val="26"/>
        </w:rPr>
      </w:pPr>
    </w:p>
    <w:p w:rsidR="0059177F" w:rsidRPr="009B4C9A" w:rsidRDefault="0059177F" w:rsidP="00B85CDC">
      <w:pPr>
        <w:ind w:firstLine="567"/>
        <w:rPr>
          <w:szCs w:val="26"/>
        </w:rPr>
      </w:pPr>
      <w:r w:rsidRPr="009B4C9A">
        <w:rPr>
          <w:b/>
          <w:szCs w:val="26"/>
        </w:rPr>
        <w:t xml:space="preserve">РС - </w:t>
      </w:r>
      <w:r w:rsidRPr="009B4C9A">
        <w:rPr>
          <w:szCs w:val="26"/>
        </w:rPr>
        <w:t>Распределительная сеть</w:t>
      </w:r>
    </w:p>
    <w:p w:rsidR="00994702" w:rsidRPr="009B4C9A" w:rsidRDefault="00994702" w:rsidP="00B85CDC">
      <w:pPr>
        <w:ind w:firstLine="567"/>
        <w:rPr>
          <w:b/>
          <w:sz w:val="20"/>
        </w:rPr>
      </w:pPr>
    </w:p>
    <w:p w:rsidR="00B91F26" w:rsidRPr="009B4C9A" w:rsidRDefault="00B91F26" w:rsidP="00B85CDC">
      <w:pPr>
        <w:ind w:firstLine="567"/>
      </w:pPr>
      <w:r w:rsidRPr="009B4C9A">
        <w:rPr>
          <w:b/>
        </w:rPr>
        <w:t>Ситуационный План</w:t>
      </w:r>
      <w:r w:rsidRPr="009B4C9A">
        <w:t xml:space="preserve"> - перечень материалов, полученных по результатам изыскательских работ для выполнения проектирования и строительства сетей </w:t>
      </w:r>
      <w:r w:rsidRPr="009B4C9A">
        <w:rPr>
          <w:lang w:val="en-US"/>
        </w:rPr>
        <w:t>PON</w:t>
      </w:r>
      <w:r w:rsidRPr="009B4C9A">
        <w:t xml:space="preserve"> ШПД.</w:t>
      </w:r>
    </w:p>
    <w:p w:rsidR="00994702" w:rsidRPr="009B4C9A" w:rsidRDefault="00994702" w:rsidP="00B85CDC">
      <w:pPr>
        <w:ind w:firstLine="567"/>
      </w:pPr>
    </w:p>
    <w:p w:rsidR="00B91F26" w:rsidRPr="009B4C9A" w:rsidRDefault="000816BB" w:rsidP="00B85CDC">
      <w:pPr>
        <w:ind w:firstLine="567"/>
        <w:rPr>
          <w:b/>
        </w:rPr>
      </w:pPr>
      <w:r w:rsidRPr="009B4C9A">
        <w:rPr>
          <w:b/>
        </w:rPr>
        <w:t xml:space="preserve">ШКОН - </w:t>
      </w:r>
      <w:r w:rsidRPr="009B4C9A">
        <w:t>Шкаф кроссовый оптический настенный</w:t>
      </w:r>
    </w:p>
    <w:p w:rsidR="00B91F26" w:rsidRPr="009B4C9A" w:rsidRDefault="00B91F26" w:rsidP="00DB4FF2">
      <w:pPr>
        <w:ind w:firstLine="567"/>
      </w:pPr>
    </w:p>
    <w:p w:rsidR="00DB4FF2" w:rsidRPr="009B4C9A" w:rsidRDefault="00DB4FF2" w:rsidP="00DB4FF2">
      <w:pPr>
        <w:ind w:firstLine="567"/>
      </w:pPr>
    </w:p>
    <w:p w:rsidR="00DB4FF2" w:rsidRPr="009B4C9A" w:rsidRDefault="00DB4FF2" w:rsidP="00DB4FF2">
      <w:pPr>
        <w:pStyle w:val="aa"/>
        <w:pageBreakBefore/>
        <w:ind w:left="1072"/>
        <w:jc w:val="right"/>
      </w:pPr>
      <w:bookmarkStart w:id="5" w:name="_Toc369516729"/>
      <w:bookmarkStart w:id="6" w:name="_Toc367782434"/>
      <w:r w:rsidRPr="009B4C9A">
        <w:lastRenderedPageBreak/>
        <w:t>Приложение №</w:t>
      </w:r>
      <w:r w:rsidR="002647E8" w:rsidRPr="009B4C9A">
        <w:t xml:space="preserve"> </w:t>
      </w:r>
      <w:r w:rsidRPr="009B4C9A">
        <w:t>2 к Техническому заданию</w:t>
      </w:r>
    </w:p>
    <w:p w:rsidR="00DB4FF2" w:rsidRPr="009B4C9A"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9B4C9A">
        <w:rPr>
          <w:rFonts w:ascii="Times New Roman" w:hAnsi="Times New Roman"/>
          <w:color w:val="auto"/>
          <w:sz w:val="24"/>
          <w:szCs w:val="24"/>
        </w:rPr>
        <w:t>Базовые архитектуры сети GPON (варианты расположения сплиттеров)</w:t>
      </w:r>
    </w:p>
    <w:bookmarkEnd w:id="5"/>
    <w:p w:rsidR="00DB4FF2" w:rsidRPr="009B4C9A" w:rsidRDefault="00DB4FF2" w:rsidP="00512423">
      <w:pPr>
        <w:pStyle w:val="13"/>
        <w:keepLines w:val="0"/>
        <w:numPr>
          <w:ilvl w:val="0"/>
          <w:numId w:val="41"/>
        </w:numPr>
        <w:spacing w:before="360" w:after="60"/>
        <w:rPr>
          <w:rFonts w:ascii="Times New Roman" w:hAnsi="Times New Roman"/>
          <w:color w:val="auto"/>
          <w:sz w:val="24"/>
          <w:szCs w:val="24"/>
        </w:rPr>
      </w:pPr>
      <w:r w:rsidRPr="009B4C9A">
        <w:rPr>
          <w:rFonts w:ascii="Times New Roman" w:hAnsi="Times New Roman"/>
          <w:color w:val="auto"/>
          <w:sz w:val="24"/>
          <w:szCs w:val="24"/>
        </w:rPr>
        <w:t>Линейная топология.</w:t>
      </w:r>
    </w:p>
    <w:p w:rsidR="00DB4FF2" w:rsidRPr="009B4C9A" w:rsidRDefault="00DB4FF2" w:rsidP="00D4554A">
      <w:pPr>
        <w:pStyle w:val="27"/>
        <w:spacing w:after="0" w:line="240" w:lineRule="auto"/>
        <w:ind w:left="284" w:firstLine="720"/>
      </w:pPr>
      <w:r w:rsidRPr="009B4C9A">
        <w:t xml:space="preserve">Линейная топология предназначена для </w:t>
      </w:r>
      <w:r w:rsidR="002647E8" w:rsidRPr="009B4C9A">
        <w:t>населённых</w:t>
      </w:r>
      <w:r w:rsidRPr="009B4C9A">
        <w:t xml:space="preserve"> пунктов с преимущественно линейной застройкой – фасады домов выходят на улицы.</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1:32</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1:64</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13" o:title=""/>
          </v:shape>
          <o:OLEObject Type="Embed" ProgID="Visio.Drawing.11" ShapeID="_x0000_i1025" DrawAspect="Content" ObjectID="_1599631109" r:id="rId14"/>
        </w:object>
      </w:r>
    </w:p>
    <w:p w:rsidR="00DB4FF2" w:rsidRPr="00D71083" w:rsidRDefault="00DB4FF2" w:rsidP="00DB4FF2">
      <w:pPr>
        <w:pStyle w:val="aff8"/>
        <w:ind w:left="720"/>
      </w:pPr>
    </w:p>
    <w:p w:rsidR="00DB4FF2" w:rsidRPr="009B4C9A" w:rsidRDefault="00DB4FF2" w:rsidP="00512423">
      <w:pPr>
        <w:pStyle w:val="13"/>
        <w:keepLines w:val="0"/>
        <w:numPr>
          <w:ilvl w:val="0"/>
          <w:numId w:val="41"/>
        </w:numPr>
        <w:spacing w:before="360" w:after="60"/>
        <w:rPr>
          <w:color w:val="auto"/>
          <w:sz w:val="24"/>
          <w:szCs w:val="24"/>
        </w:rPr>
      </w:pPr>
      <w:r w:rsidRPr="009B4C9A">
        <w:rPr>
          <w:color w:val="auto"/>
          <w:sz w:val="24"/>
          <w:szCs w:val="24"/>
        </w:rPr>
        <w:t>Топология “Звезда”</w:t>
      </w:r>
    </w:p>
    <w:p w:rsidR="00DB4FF2" w:rsidRPr="009B4C9A" w:rsidRDefault="00DB4FF2" w:rsidP="00DB4FF2">
      <w:pPr>
        <w:pStyle w:val="aff8"/>
        <w:ind w:firstLine="720"/>
        <w:rPr>
          <w:i w:val="0"/>
          <w:sz w:val="24"/>
          <w:szCs w:val="24"/>
        </w:rPr>
      </w:pPr>
      <w:r w:rsidRPr="009B4C9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9B4C9A" w:rsidRDefault="00DB4FF2" w:rsidP="00DB4FF2">
      <w:pPr>
        <w:pStyle w:val="aff8"/>
        <w:ind w:firstLine="720"/>
        <w:rPr>
          <w:i w:val="0"/>
          <w:sz w:val="24"/>
          <w:szCs w:val="24"/>
        </w:rPr>
      </w:pPr>
      <w:r w:rsidRPr="009B4C9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9B4C9A" w:rsidRDefault="00DB4FF2" w:rsidP="00DB4FF2">
      <w:pPr>
        <w:pStyle w:val="aff8"/>
        <w:ind w:firstLine="720"/>
        <w:rPr>
          <w:i w:val="0"/>
        </w:rPr>
      </w:pPr>
      <w:r w:rsidRPr="009B4C9A">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9B4C9A">
        <w:rPr>
          <w:i w:val="0"/>
        </w:rPr>
        <w:t xml:space="preserve"> </w:t>
      </w:r>
      <w:r w:rsidRPr="009B4C9A">
        <w:rPr>
          <w:i w:val="0"/>
          <w:sz w:val="24"/>
          <w:szCs w:val="24"/>
        </w:rPr>
        <w:t>происходит переход от подвесной сети к сети, проложенной в кабельной канализации.</w:t>
      </w:r>
      <w:r w:rsidRPr="009B4C9A">
        <w:rPr>
          <w:i w:val="0"/>
        </w:rPr>
        <w:t xml:space="preserve"> </w:t>
      </w:r>
    </w:p>
    <w:p w:rsidR="00DB4FF2" w:rsidRPr="009B4C9A" w:rsidRDefault="00DB4FF2" w:rsidP="00DB4FF2">
      <w:pPr>
        <w:pStyle w:val="aff8"/>
        <w:ind w:firstLine="720"/>
        <w:rPr>
          <w:i w:val="0"/>
          <w:sz w:val="24"/>
          <w:szCs w:val="24"/>
        </w:rPr>
      </w:pPr>
      <w:r w:rsidRPr="009B4C9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9B4C9A" w:rsidRDefault="00DB4FF2" w:rsidP="00BE3E59">
      <w:pPr>
        <w:pStyle w:val="aff8"/>
        <w:ind w:firstLine="720"/>
      </w:pPr>
      <w:r w:rsidRPr="009B4C9A">
        <w:rPr>
          <w:i w:val="0"/>
          <w:sz w:val="24"/>
          <w:szCs w:val="24"/>
        </w:rPr>
        <w:lastRenderedPageBreak/>
        <w:t>На участке ОРШ/магистральная муфта-ДМ используются кабели с профилем типа «8» или самонесущие;</w:t>
      </w:r>
      <w:r w:rsidR="00BE3E59" w:rsidRPr="009B4C9A">
        <w:rPr>
          <w:i w:val="0"/>
          <w:sz w:val="24"/>
          <w:szCs w:val="24"/>
        </w:rPr>
        <w:t xml:space="preserve"> </w:t>
      </w:r>
      <w:r w:rsidRPr="009B4C9A">
        <w:rPr>
          <w:i w:val="0"/>
        </w:rPr>
        <w:t>излишки запаса кабеля хранятся в ОРШ/УПМК;</w:t>
      </w:r>
      <w:r w:rsidR="00BE3E59" w:rsidRPr="009B4C9A">
        <w:rPr>
          <w:i w:val="0"/>
        </w:rPr>
        <w:t xml:space="preserve"> </w:t>
      </w:r>
      <w:r w:rsidRPr="009B4C9A">
        <w:rPr>
          <w:i w:val="0"/>
        </w:rPr>
        <w:t>для крепления кабеля используются соответствующие зажимы, по согласованию с Заказчиком.</w:t>
      </w:r>
      <w:r w:rsidRPr="009B4C9A">
        <w:t xml:space="preserve"> </w:t>
      </w:r>
    </w:p>
    <w:p w:rsidR="00DB4FF2" w:rsidRPr="009B4C9A" w:rsidRDefault="00DB4FF2" w:rsidP="00DB4FF2">
      <w:pPr>
        <w:pStyle w:val="aff8"/>
        <w:ind w:firstLine="720"/>
        <w:rPr>
          <w:i w:val="0"/>
        </w:rPr>
      </w:pPr>
      <w:r w:rsidRPr="009B4C9A">
        <w:rPr>
          <w:i w:val="0"/>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8pt" o:ole="">
            <v:imagedata r:id="rId15" o:title=""/>
          </v:shape>
          <o:OLEObject Type="Embed" ProgID="Visio.Drawing.11" ShapeID="_x0000_i1026" DrawAspect="Content" ObjectID="_1599631110" r:id="rId16"/>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9B4C9A" w:rsidRDefault="00970A20" w:rsidP="00DB4FF2">
      <w:r w:rsidRPr="009B4C9A">
        <w:lastRenderedPageBreak/>
        <w:t xml:space="preserve">Пример построения сети </w:t>
      </w:r>
      <w:r w:rsidRPr="009B4C9A">
        <w:rPr>
          <w:lang w:val="en-US"/>
        </w:rPr>
        <w:t>PON</w:t>
      </w:r>
      <w:r w:rsidRPr="009B4C9A">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9B4C9A" w:rsidRDefault="00BF76A5" w:rsidP="00BF76A5">
      <w:pPr>
        <w:pStyle w:val="aa"/>
        <w:numPr>
          <w:ilvl w:val="0"/>
          <w:numId w:val="41"/>
        </w:numPr>
        <w:rPr>
          <w:b/>
        </w:rPr>
      </w:pPr>
      <w:r w:rsidRPr="009B4C9A">
        <w:rPr>
          <w:b/>
        </w:rPr>
        <w:lastRenderedPageBreak/>
        <w:t>Сети</w:t>
      </w:r>
      <w:r w:rsidR="00BA740F" w:rsidRPr="009B4C9A">
        <w:rPr>
          <w:b/>
        </w:rPr>
        <w:t xml:space="preserve"> </w:t>
      </w:r>
      <w:r w:rsidR="00BA740F" w:rsidRPr="009B4C9A">
        <w:rPr>
          <w:b/>
          <w:lang w:val="en-US"/>
        </w:rPr>
        <w:t>PON</w:t>
      </w:r>
      <w:r w:rsidR="00BA740F" w:rsidRPr="009B4C9A">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20">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6"/>
    <w:p w:rsidR="008E6A47" w:rsidRPr="009B4C9A" w:rsidRDefault="008E6A47" w:rsidP="008E6A47">
      <w:pPr>
        <w:pageBreakBefore/>
        <w:ind w:left="-567"/>
        <w:jc w:val="right"/>
      </w:pPr>
      <w:r w:rsidRPr="009B4C9A">
        <w:lastRenderedPageBreak/>
        <w:t>Приложение № 3 к Техническому заданию</w:t>
      </w:r>
    </w:p>
    <w:p w:rsidR="00E044BC" w:rsidRPr="009B4C9A" w:rsidRDefault="00E044BC" w:rsidP="00E044BC">
      <w:pPr>
        <w:spacing w:line="360" w:lineRule="auto"/>
        <w:ind w:left="-567"/>
        <w:jc w:val="center"/>
        <w:rPr>
          <w:b/>
        </w:rPr>
      </w:pPr>
    </w:p>
    <w:p w:rsidR="008E6A47" w:rsidRPr="009B4C9A" w:rsidRDefault="00E044BC" w:rsidP="00E044BC">
      <w:pPr>
        <w:spacing w:line="360" w:lineRule="auto"/>
        <w:ind w:left="-567"/>
        <w:jc w:val="center"/>
        <w:rPr>
          <w:b/>
        </w:rPr>
      </w:pPr>
      <w:r w:rsidRPr="009B4C9A">
        <w:rPr>
          <w:b/>
        </w:rPr>
        <w:t>«Технические требования к оптическому кабелю»</w:t>
      </w:r>
    </w:p>
    <w:p w:rsidR="00E044BC" w:rsidRPr="009B4C9A" w:rsidRDefault="00E044BC" w:rsidP="00E044BC">
      <w:pPr>
        <w:spacing w:line="360" w:lineRule="auto"/>
        <w:ind w:left="-567"/>
        <w:jc w:val="center"/>
        <w:rPr>
          <w:b/>
        </w:rPr>
      </w:pPr>
    </w:p>
    <w:p w:rsidR="008E6A47" w:rsidRPr="009B4C9A" w:rsidRDefault="00E044BC" w:rsidP="008E6A47">
      <w:pPr>
        <w:spacing w:line="360" w:lineRule="auto"/>
        <w:ind w:left="-567"/>
        <w:jc w:val="center"/>
        <w:rPr>
          <w:b/>
          <w:bCs/>
        </w:rPr>
      </w:pPr>
      <w:r w:rsidRPr="009B4C9A">
        <w:rPr>
          <w:b/>
        </w:rPr>
        <w:t xml:space="preserve">Раздел 1. </w:t>
      </w:r>
      <w:r w:rsidR="008E6A47" w:rsidRPr="009B4C9A">
        <w:rPr>
          <w:b/>
        </w:rPr>
        <w:t>«</w:t>
      </w:r>
      <w:r w:rsidR="008E6A47" w:rsidRPr="009B4C9A">
        <w:rPr>
          <w:b/>
          <w:bCs/>
        </w:rPr>
        <w:t xml:space="preserve">Технические требования к магистральному оптическому кабелю </w:t>
      </w:r>
      <w:r w:rsidR="008E6A47" w:rsidRPr="009B4C9A">
        <w:rPr>
          <w:b/>
        </w:rPr>
        <w:t xml:space="preserve">в рамках строительства объектов </w:t>
      </w:r>
      <w:r w:rsidR="008E6A47" w:rsidRPr="009B4C9A">
        <w:rPr>
          <w:b/>
          <w:lang w:val="en-US"/>
        </w:rPr>
        <w:t>FTTB</w:t>
      </w:r>
      <w:r w:rsidR="008E6A47" w:rsidRPr="009B4C9A">
        <w:rPr>
          <w:b/>
        </w:rPr>
        <w:t>/</w:t>
      </w:r>
      <w:r w:rsidR="008E6A47" w:rsidRPr="009B4C9A">
        <w:rPr>
          <w:b/>
          <w:lang w:val="en-US"/>
        </w:rPr>
        <w:t>FTTH</w:t>
      </w:r>
      <w:r w:rsidR="008E6A47" w:rsidRPr="009B4C9A">
        <w:rPr>
          <w:b/>
        </w:rPr>
        <w:t>/GPON/</w:t>
      </w:r>
      <w:r w:rsidR="008E6A47" w:rsidRPr="009B4C9A">
        <w:rPr>
          <w:b/>
          <w:lang w:val="en-US"/>
        </w:rPr>
        <w:t>B</w:t>
      </w:r>
      <w:r w:rsidR="008E6A47" w:rsidRPr="009B4C9A">
        <w:rPr>
          <w:b/>
        </w:rPr>
        <w:t>2</w:t>
      </w:r>
      <w:r w:rsidR="008E6A47" w:rsidRPr="009B4C9A">
        <w:rPr>
          <w:b/>
          <w:lang w:val="en-US"/>
        </w:rPr>
        <w:t>B</w:t>
      </w:r>
      <w:r w:rsidR="008E6A47" w:rsidRPr="009B4C9A">
        <w:rPr>
          <w:b/>
        </w:rPr>
        <w:t>/</w:t>
      </w:r>
      <w:r w:rsidR="008E6A47" w:rsidRPr="009B4C9A">
        <w:rPr>
          <w:b/>
          <w:lang w:val="en-US"/>
        </w:rPr>
        <w:t>B</w:t>
      </w:r>
      <w:r w:rsidR="008E6A47" w:rsidRPr="009B4C9A">
        <w:rPr>
          <w:b/>
        </w:rPr>
        <w:t>2</w:t>
      </w:r>
      <w:r w:rsidR="008E6A47" w:rsidRPr="009B4C9A">
        <w:rPr>
          <w:b/>
          <w:lang w:val="en-US"/>
        </w:rPr>
        <w:t>G</w:t>
      </w:r>
      <w:r w:rsidR="008E6A47" w:rsidRPr="009B4C9A">
        <w:rPr>
          <w:b/>
        </w:rPr>
        <w:t>/</w:t>
      </w:r>
      <w:r w:rsidR="008E6A47" w:rsidRPr="009B4C9A">
        <w:rPr>
          <w:b/>
          <w:lang w:val="en-US"/>
        </w:rPr>
        <w:t>B</w:t>
      </w:r>
      <w:r w:rsidR="008E6A47" w:rsidRPr="009B4C9A">
        <w:rPr>
          <w:b/>
        </w:rPr>
        <w:t>2</w:t>
      </w:r>
      <w:r w:rsidR="008E6A47" w:rsidRPr="009B4C9A">
        <w:rPr>
          <w:b/>
          <w:lang w:val="en-US"/>
        </w:rPr>
        <w:t>C</w:t>
      </w:r>
      <w:r w:rsidR="008E6A47" w:rsidRPr="009B4C9A">
        <w:rPr>
          <w:b/>
          <w:bCs/>
        </w:rPr>
        <w:t>»</w:t>
      </w:r>
    </w:p>
    <w:p w:rsidR="008E6A47" w:rsidRPr="009B4C9A" w:rsidRDefault="008E6A47" w:rsidP="00B67689">
      <w:pPr>
        <w:keepNext/>
        <w:spacing w:before="240" w:after="120"/>
        <w:ind w:firstLine="0"/>
        <w:outlineLvl w:val="0"/>
        <w:rPr>
          <w:b/>
          <w:bCs/>
          <w:kern w:val="32"/>
        </w:rPr>
      </w:pPr>
      <w:r w:rsidRPr="009B4C9A">
        <w:rPr>
          <w:b/>
          <w:bCs/>
          <w:kern w:val="32"/>
        </w:rPr>
        <w:t>1. Назначение</w:t>
      </w:r>
    </w:p>
    <w:p w:rsidR="008E6A47" w:rsidRPr="009B4C9A" w:rsidRDefault="008E6A47" w:rsidP="008E6A47">
      <w:pPr>
        <w:spacing w:line="276" w:lineRule="auto"/>
        <w:ind w:firstLine="709"/>
      </w:pPr>
      <w:r w:rsidRPr="009B4C9A">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B4C9A">
        <w:rPr>
          <w:lang w:val="en-US"/>
        </w:rPr>
        <w:t>FTTB</w:t>
      </w:r>
      <w:r w:rsidRPr="009B4C9A">
        <w:t>/</w:t>
      </w:r>
      <w:r w:rsidRPr="009B4C9A">
        <w:rPr>
          <w:lang w:val="en-US"/>
        </w:rPr>
        <w:t>B</w:t>
      </w:r>
      <w:r w:rsidRPr="009B4C9A">
        <w:t>2</w:t>
      </w:r>
      <w:r w:rsidRPr="009B4C9A">
        <w:rPr>
          <w:lang w:val="en-US"/>
        </w:rPr>
        <w:t>B</w:t>
      </w:r>
      <w:r w:rsidRPr="009B4C9A">
        <w:t>/</w:t>
      </w:r>
      <w:r w:rsidRPr="009B4C9A">
        <w:rPr>
          <w:lang w:val="en-US"/>
        </w:rPr>
        <w:t>B</w:t>
      </w:r>
      <w:r w:rsidRPr="009B4C9A">
        <w:t>2</w:t>
      </w:r>
      <w:r w:rsidRPr="009B4C9A">
        <w:rPr>
          <w:lang w:val="en-US"/>
        </w:rPr>
        <w:t>G</w:t>
      </w:r>
      <w:r w:rsidRPr="009B4C9A">
        <w:t>/</w:t>
      </w:r>
      <w:r w:rsidRPr="009B4C9A">
        <w:rPr>
          <w:lang w:val="en-US"/>
        </w:rPr>
        <w:t>B</w:t>
      </w:r>
      <w:r w:rsidRPr="009B4C9A">
        <w:t>2</w:t>
      </w:r>
      <w:r w:rsidRPr="009B4C9A">
        <w:rPr>
          <w:lang w:val="en-US"/>
        </w:rPr>
        <w:t>C</w:t>
      </w:r>
      <w:r w:rsidRPr="009B4C9A">
        <w:t>.</w:t>
      </w:r>
    </w:p>
    <w:p w:rsidR="008E6A47" w:rsidRPr="009B4C9A" w:rsidRDefault="008E6A47" w:rsidP="00BE3E59">
      <w:pPr>
        <w:keepNext/>
        <w:spacing w:before="240" w:after="120"/>
        <w:ind w:left="432" w:hanging="432"/>
        <w:outlineLvl w:val="0"/>
        <w:rPr>
          <w:b/>
          <w:bCs/>
          <w:kern w:val="32"/>
        </w:rPr>
      </w:pPr>
      <w:r w:rsidRPr="009B4C9A">
        <w:rPr>
          <w:b/>
          <w:bCs/>
          <w:kern w:val="32"/>
        </w:rPr>
        <w:t>2. Общие положения</w:t>
      </w: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Нормативные ссылки</w:t>
      </w:r>
    </w:p>
    <w:p w:rsidR="008E6A47" w:rsidRPr="009B4C9A" w:rsidRDefault="008E6A47" w:rsidP="008E6A47">
      <w:pPr>
        <w:spacing w:line="276" w:lineRule="auto"/>
        <w:ind w:firstLine="709"/>
      </w:pPr>
      <w:r w:rsidRPr="009B4C9A">
        <w:t>В данных Требованиях использованы ссылки на следующие документы:</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-60793 </w:t>
      </w:r>
      <w:r w:rsidRPr="009B4C9A">
        <w:rPr>
          <w:u w:val="single"/>
          <w:lang w:val="en-US"/>
        </w:rPr>
        <w:t>Optical</w:t>
      </w:r>
      <w:r w:rsidRPr="009B4C9A">
        <w:rPr>
          <w:u w:val="single"/>
        </w:rPr>
        <w:t xml:space="preserve"> </w:t>
      </w:r>
      <w:r w:rsidRPr="009B4C9A">
        <w:rPr>
          <w:u w:val="single"/>
          <w:lang w:val="en-US"/>
        </w:rPr>
        <w:t>Fibres</w:t>
      </w:r>
      <w:r w:rsidRPr="009B4C9A">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-60794 </w:t>
      </w:r>
      <w:r w:rsidRPr="009B4C9A">
        <w:rPr>
          <w:u w:val="single"/>
          <w:lang w:val="en-US"/>
        </w:rPr>
        <w:t>Optical</w:t>
      </w:r>
      <w:r w:rsidRPr="009B4C9A">
        <w:rPr>
          <w:u w:val="single"/>
        </w:rPr>
        <w:t xml:space="preserve"> </w:t>
      </w:r>
      <w:r w:rsidRPr="009B4C9A">
        <w:rPr>
          <w:u w:val="single"/>
          <w:lang w:val="en-US"/>
        </w:rPr>
        <w:t>Fibre</w:t>
      </w:r>
      <w:r w:rsidRPr="009B4C9A">
        <w:rPr>
          <w:u w:val="single"/>
        </w:rPr>
        <w:t xml:space="preserve"> </w:t>
      </w:r>
      <w:r w:rsidRPr="009B4C9A">
        <w:rPr>
          <w:u w:val="single"/>
          <w:lang w:val="en-US"/>
        </w:rPr>
        <w:t>Cables</w:t>
      </w:r>
      <w:r w:rsidRPr="009B4C9A">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9B4C9A" w:rsidRDefault="008E6A47" w:rsidP="00512423">
      <w:pPr>
        <w:numPr>
          <w:ilvl w:val="0"/>
          <w:numId w:val="37"/>
        </w:numPr>
        <w:rPr>
          <w:u w:val="single"/>
          <w:lang w:val="en-US"/>
        </w:rPr>
      </w:pPr>
      <w:r w:rsidRPr="009B4C9A">
        <w:rPr>
          <w:u w:val="single"/>
          <w:lang w:val="en-US"/>
        </w:rPr>
        <w:t>IEEE Std 1138-1994 IEEE Standard Construction of Composite Fiber Optic Overhead Ground Wire (OPGW) for Use on Electric Utility Power Lines</w:t>
      </w:r>
    </w:p>
    <w:p w:rsidR="008E6A47" w:rsidRPr="009B4C9A" w:rsidRDefault="008E6A47" w:rsidP="00512423">
      <w:pPr>
        <w:numPr>
          <w:ilvl w:val="0"/>
          <w:numId w:val="37"/>
        </w:numPr>
        <w:rPr>
          <w:u w:val="single"/>
        </w:rPr>
      </w:pPr>
      <w:r w:rsidRPr="009B4C9A">
        <w:rPr>
          <w:u w:val="single"/>
        </w:rPr>
        <w:t>ISO-9000 - Quality management, Системы менеджмента качества, Семейство стандартов МСО;</w:t>
      </w:r>
    </w:p>
    <w:p w:rsidR="008E6A47" w:rsidRPr="009B4C9A" w:rsidRDefault="008E6A47" w:rsidP="00512423">
      <w:pPr>
        <w:numPr>
          <w:ilvl w:val="0"/>
          <w:numId w:val="37"/>
        </w:numPr>
        <w:rPr>
          <w:u w:val="single"/>
        </w:rPr>
      </w:pPr>
      <w:r w:rsidRPr="009B4C9A">
        <w:rPr>
          <w:u w:val="single"/>
          <w:lang w:val="en-US"/>
        </w:rPr>
        <w:t>ISO</w:t>
      </w:r>
      <w:r w:rsidRPr="009B4C9A">
        <w:rPr>
          <w:u w:val="single"/>
        </w:rPr>
        <w:t xml:space="preserve"> 14000, </w:t>
      </w:r>
      <w:r w:rsidRPr="009B4C9A">
        <w:rPr>
          <w:u w:val="single"/>
          <w:lang w:val="en-US"/>
        </w:rPr>
        <w:t>Environmental</w:t>
      </w:r>
      <w:r w:rsidRPr="009B4C9A">
        <w:rPr>
          <w:u w:val="single"/>
        </w:rPr>
        <w:t xml:space="preserve"> </w:t>
      </w:r>
      <w:r w:rsidRPr="009B4C9A">
        <w:rPr>
          <w:u w:val="single"/>
          <w:lang w:val="en-US"/>
        </w:rPr>
        <w:t>management</w:t>
      </w:r>
      <w:r w:rsidRPr="009B4C9A">
        <w:rPr>
          <w:u w:val="single"/>
        </w:rPr>
        <w:t>, Системы экологического менеджмента, Семейство стандартов МСО;</w:t>
      </w:r>
    </w:p>
    <w:p w:rsidR="008E6A47" w:rsidRPr="009B4C9A" w:rsidRDefault="008E6A47" w:rsidP="00512423">
      <w:pPr>
        <w:numPr>
          <w:ilvl w:val="0"/>
          <w:numId w:val="37"/>
        </w:numPr>
        <w:rPr>
          <w:u w:val="single"/>
          <w:lang w:val="en-US"/>
        </w:rPr>
      </w:pPr>
      <w:r w:rsidRPr="009B4C9A">
        <w:rPr>
          <w:u w:val="single"/>
        </w:rPr>
        <w:t>ГОСТ 5151-79 Барабаны деревянные для электрических кабелей и проводов. Технические условия</w:t>
      </w:r>
      <w:r w:rsidRPr="009B4C9A">
        <w:rPr>
          <w:u w:val="single"/>
          <w:lang w:val="en-US"/>
        </w:rPr>
        <w:t>;</w:t>
      </w:r>
    </w:p>
    <w:p w:rsidR="008E6A47" w:rsidRPr="009B4C9A" w:rsidRDefault="008E6A47" w:rsidP="00512423">
      <w:pPr>
        <w:numPr>
          <w:ilvl w:val="0"/>
          <w:numId w:val="37"/>
        </w:numPr>
        <w:rPr>
          <w:u w:val="single"/>
          <w:lang w:val="en-US"/>
        </w:rPr>
      </w:pPr>
      <w:r w:rsidRPr="009B4C9A">
        <w:rPr>
          <w:u w:val="single"/>
        </w:rPr>
        <w:t>ОСТ-45.02-97 Отраслевая система сертификации. Знак соответствия. Порядок маркирования технических средств электросвязи</w:t>
      </w:r>
      <w:r w:rsidRPr="009B4C9A">
        <w:rPr>
          <w:u w:val="single"/>
          <w:lang w:val="en-US"/>
        </w:rPr>
        <w:t>;</w:t>
      </w:r>
    </w:p>
    <w:p w:rsidR="008E6A47" w:rsidRPr="009B4C9A" w:rsidRDefault="008E6A47" w:rsidP="00512423">
      <w:pPr>
        <w:numPr>
          <w:ilvl w:val="0"/>
          <w:numId w:val="37"/>
        </w:numPr>
        <w:rPr>
          <w:u w:val="single"/>
        </w:rPr>
      </w:pPr>
      <w:r w:rsidRPr="009B4C9A">
        <w:rPr>
          <w:u w:val="single"/>
          <w:lang w:val="en-US"/>
        </w:rPr>
        <w:t>EIA</w:t>
      </w:r>
      <w:r w:rsidRPr="009B4C9A">
        <w:rPr>
          <w:u w:val="single"/>
        </w:rPr>
        <w:t>/</w:t>
      </w:r>
      <w:r w:rsidRPr="009B4C9A">
        <w:rPr>
          <w:u w:val="single"/>
          <w:lang w:val="en-US"/>
        </w:rPr>
        <w:t>TIA</w:t>
      </w:r>
      <w:r w:rsidRPr="009B4C9A">
        <w:rPr>
          <w:u w:val="single"/>
        </w:rPr>
        <w:t>-455-98</w:t>
      </w:r>
      <w:r w:rsidRPr="009B4C9A">
        <w:rPr>
          <w:u w:val="single"/>
          <w:lang w:val="en-US"/>
        </w:rPr>
        <w:t>A</w:t>
      </w:r>
      <w:r w:rsidRPr="009B4C9A">
        <w:rPr>
          <w:u w:val="single"/>
        </w:rPr>
        <w:t xml:space="preserve"> </w:t>
      </w:r>
      <w:r w:rsidRPr="009B4C9A">
        <w:rPr>
          <w:u w:val="single"/>
          <w:lang w:val="en-US"/>
        </w:rPr>
        <w:t>FOTP</w:t>
      </w:r>
      <w:r w:rsidRPr="009B4C9A">
        <w:rPr>
          <w:u w:val="single"/>
        </w:rPr>
        <w:t xml:space="preserve">-98 </w:t>
      </w:r>
      <w:r w:rsidRPr="009B4C9A">
        <w:rPr>
          <w:u w:val="single"/>
          <w:lang w:val="en-US"/>
        </w:rPr>
        <w:t>Fiber</w:t>
      </w:r>
      <w:r w:rsidRPr="009B4C9A">
        <w:rPr>
          <w:u w:val="single"/>
        </w:rPr>
        <w:t xml:space="preserve"> </w:t>
      </w:r>
      <w:r w:rsidRPr="009B4C9A">
        <w:rPr>
          <w:u w:val="single"/>
          <w:lang w:val="en-US"/>
        </w:rPr>
        <w:t>Optic</w:t>
      </w:r>
      <w:r w:rsidRPr="009B4C9A">
        <w:rPr>
          <w:u w:val="single"/>
        </w:rPr>
        <w:t xml:space="preserve"> </w:t>
      </w:r>
      <w:r w:rsidRPr="009B4C9A">
        <w:rPr>
          <w:u w:val="single"/>
          <w:lang w:val="en-US"/>
        </w:rPr>
        <w:t>Cable</w:t>
      </w:r>
      <w:r w:rsidRPr="009B4C9A">
        <w:rPr>
          <w:u w:val="single"/>
        </w:rPr>
        <w:t xml:space="preserve"> </w:t>
      </w:r>
      <w:r w:rsidRPr="009B4C9A">
        <w:rPr>
          <w:u w:val="single"/>
          <w:lang w:val="en-US"/>
        </w:rPr>
        <w:t>External</w:t>
      </w:r>
      <w:r w:rsidRPr="009B4C9A">
        <w:rPr>
          <w:u w:val="single"/>
        </w:rPr>
        <w:t xml:space="preserve"> </w:t>
      </w:r>
      <w:r w:rsidRPr="009B4C9A">
        <w:rPr>
          <w:u w:val="single"/>
          <w:lang w:val="en-US"/>
        </w:rPr>
        <w:t>Freezing</w:t>
      </w:r>
      <w:r w:rsidRPr="009B4C9A">
        <w:rPr>
          <w:u w:val="single"/>
        </w:rPr>
        <w:t xml:space="preserve"> </w:t>
      </w:r>
      <w:r w:rsidRPr="009B4C9A">
        <w:rPr>
          <w:u w:val="single"/>
          <w:lang w:val="en-US"/>
        </w:rPr>
        <w:t>Test</w:t>
      </w:r>
      <w:r w:rsidRPr="009B4C9A">
        <w:rPr>
          <w:u w:val="single"/>
        </w:rPr>
        <w:t xml:space="preserve">, стандарт американской ассоциации телекоммуникационной промышленности, тест оптического кабеля на вмораживание в </w:t>
      </w:r>
      <w:r w:rsidR="001B3B4D" w:rsidRPr="009B4C9A">
        <w:rPr>
          <w:u w:val="single"/>
        </w:rPr>
        <w:t>лёд</w:t>
      </w:r>
      <w:r w:rsidRPr="009B4C9A">
        <w:rPr>
          <w:u w:val="single"/>
        </w:rPr>
        <w:t>;</w:t>
      </w:r>
    </w:p>
    <w:p w:rsidR="008E6A47" w:rsidRPr="009B4C9A" w:rsidRDefault="008E6A47" w:rsidP="00512423">
      <w:pPr>
        <w:numPr>
          <w:ilvl w:val="0"/>
          <w:numId w:val="37"/>
        </w:numPr>
        <w:rPr>
          <w:u w:val="single"/>
          <w:lang w:val="en-US"/>
        </w:rPr>
      </w:pPr>
      <w:r w:rsidRPr="009B4C9A">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B4C9A">
        <w:rPr>
          <w:u w:val="single"/>
        </w:rPr>
        <w:t>стандарт</w:t>
      </w:r>
      <w:r w:rsidRPr="009B4C9A">
        <w:rPr>
          <w:u w:val="single"/>
          <w:lang w:val="en-US"/>
        </w:rPr>
        <w:t xml:space="preserve"> </w:t>
      </w:r>
      <w:r w:rsidRPr="009B4C9A">
        <w:rPr>
          <w:u w:val="single"/>
        </w:rPr>
        <w:t>международной</w:t>
      </w:r>
      <w:r w:rsidRPr="009B4C9A">
        <w:rPr>
          <w:u w:val="single"/>
          <w:lang w:val="en-US"/>
        </w:rPr>
        <w:t xml:space="preserve"> </w:t>
      </w:r>
      <w:r w:rsidRPr="009B4C9A">
        <w:rPr>
          <w:u w:val="single"/>
        </w:rPr>
        <w:t>электротехнической</w:t>
      </w:r>
      <w:r w:rsidRPr="009B4C9A">
        <w:rPr>
          <w:u w:val="single"/>
          <w:lang w:val="en-US"/>
        </w:rPr>
        <w:t xml:space="preserve"> </w:t>
      </w:r>
      <w:r w:rsidRPr="009B4C9A">
        <w:rPr>
          <w:u w:val="single"/>
        </w:rPr>
        <w:t>комиссии</w:t>
      </w:r>
      <w:r w:rsidRPr="009B4C9A">
        <w:rPr>
          <w:u w:val="single"/>
          <w:lang w:val="en-US"/>
        </w:rPr>
        <w:t xml:space="preserve"> (</w:t>
      </w:r>
      <w:r w:rsidRPr="009B4C9A">
        <w:rPr>
          <w:u w:val="single"/>
        </w:rPr>
        <w:t>МЭК</w:t>
      </w:r>
      <w:r w:rsidRPr="009B4C9A">
        <w:rPr>
          <w:u w:val="single"/>
          <w:lang w:val="en-US"/>
        </w:rPr>
        <w:t>);</w:t>
      </w:r>
    </w:p>
    <w:p w:rsidR="008E6A47" w:rsidRPr="009B4C9A" w:rsidRDefault="008E6A47" w:rsidP="00512423">
      <w:pPr>
        <w:numPr>
          <w:ilvl w:val="0"/>
          <w:numId w:val="37"/>
        </w:numPr>
        <w:rPr>
          <w:u w:val="single"/>
          <w:lang w:val="en-US"/>
        </w:rPr>
      </w:pPr>
      <w:r w:rsidRPr="009B4C9A">
        <w:rPr>
          <w:u w:val="single"/>
          <w:lang w:val="en-US"/>
        </w:rPr>
        <w:t>ITU-T-G.652 Characteristics of a single-mode optical fibre and cable, рекомендация международного союза электросвязи (МСЭ-Т);</w:t>
      </w:r>
    </w:p>
    <w:p w:rsidR="008E6A47" w:rsidRPr="009B4C9A" w:rsidRDefault="008E6A47" w:rsidP="00512423">
      <w:pPr>
        <w:numPr>
          <w:ilvl w:val="0"/>
          <w:numId w:val="37"/>
        </w:numPr>
        <w:rPr>
          <w:u w:val="single"/>
        </w:rPr>
      </w:pPr>
      <w:r w:rsidRPr="009B4C9A">
        <w:rPr>
          <w:u w:val="single"/>
        </w:rPr>
        <w:t>ГОСТ 12.2.007.14-75 ССБТ. Кабели и кабельная арматура. Требования безопасности;</w:t>
      </w:r>
    </w:p>
    <w:p w:rsidR="008E6A47" w:rsidRPr="009B4C9A" w:rsidRDefault="008E6A47" w:rsidP="00512423">
      <w:pPr>
        <w:numPr>
          <w:ilvl w:val="0"/>
          <w:numId w:val="37"/>
        </w:numPr>
        <w:rPr>
          <w:u w:val="single"/>
        </w:rPr>
      </w:pPr>
      <w:r w:rsidRPr="009B4C9A">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9B4C9A" w:rsidRDefault="008E6A47" w:rsidP="00512423">
      <w:pPr>
        <w:numPr>
          <w:ilvl w:val="0"/>
          <w:numId w:val="37"/>
        </w:numPr>
        <w:rPr>
          <w:u w:val="single"/>
        </w:rPr>
      </w:pPr>
      <w:r w:rsidRPr="009B4C9A">
        <w:rPr>
          <w:u w:val="single"/>
        </w:rPr>
        <w:lastRenderedPageBreak/>
        <w:t>ГОСТ 9.057-75 Единая система защита от коррозии и старения</w:t>
      </w:r>
      <w:r w:rsidRPr="009B4C9A">
        <w:rPr>
          <w:b/>
          <w:bCs/>
          <w:u w:val="single"/>
        </w:rPr>
        <w:t>;</w:t>
      </w:r>
    </w:p>
    <w:p w:rsidR="008E6A47" w:rsidRPr="009B4C9A" w:rsidRDefault="008E6A47" w:rsidP="00512423">
      <w:pPr>
        <w:numPr>
          <w:ilvl w:val="0"/>
          <w:numId w:val="37"/>
        </w:numPr>
        <w:rPr>
          <w:u w:val="single"/>
        </w:rPr>
      </w:pPr>
      <w:r w:rsidRPr="009B4C9A">
        <w:rPr>
          <w:u w:val="single"/>
        </w:rPr>
        <w:t>ГОСТ-Р 53315-2009. Кабельные изделия. Требования пожарной безопасности.</w:t>
      </w:r>
    </w:p>
    <w:p w:rsidR="008E6A47" w:rsidRPr="009B4C9A" w:rsidRDefault="008E6A47" w:rsidP="008E6A47">
      <w:pPr>
        <w:spacing w:line="276" w:lineRule="auto"/>
        <w:rPr>
          <w:b/>
        </w:rPr>
      </w:pP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Термины, определения и сокращения</w:t>
      </w:r>
    </w:p>
    <w:p w:rsidR="008E6A47" w:rsidRPr="009B4C9A" w:rsidRDefault="008E6A47" w:rsidP="008E6A47">
      <w:pPr>
        <w:spacing w:line="276" w:lineRule="auto"/>
        <w:ind w:firstLine="709"/>
      </w:pPr>
      <w:r w:rsidRPr="009B4C9A">
        <w:t>В настоящем документе используются следующие определения:</w:t>
      </w:r>
    </w:p>
    <w:p w:rsidR="008E6A47" w:rsidRPr="009B4C9A"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9B4C9A" w:rsidRPr="009B4C9A" w:rsidTr="00B67689">
        <w:tc>
          <w:tcPr>
            <w:tcW w:w="2019" w:type="dxa"/>
          </w:tcPr>
          <w:p w:rsidR="008E6A47" w:rsidRPr="009B4C9A" w:rsidRDefault="008E6A47" w:rsidP="00B67689">
            <w:pPr>
              <w:spacing w:line="276" w:lineRule="auto"/>
              <w:ind w:firstLine="0"/>
            </w:pPr>
            <w:r w:rsidRPr="009B4C9A">
              <w:t>ОК</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волоконно-оптический кабель;</w:t>
            </w:r>
          </w:p>
        </w:tc>
      </w:tr>
      <w:tr w:rsidR="009B4C9A" w:rsidRPr="009B4C9A" w:rsidTr="00B67689">
        <w:tc>
          <w:tcPr>
            <w:tcW w:w="2019" w:type="dxa"/>
          </w:tcPr>
          <w:p w:rsidR="008E6A47" w:rsidRPr="009B4C9A" w:rsidRDefault="008E6A47" w:rsidP="00B67689">
            <w:pPr>
              <w:spacing w:line="276" w:lineRule="auto"/>
              <w:ind w:firstLine="0"/>
            </w:pPr>
            <w:r w:rsidRPr="009B4C9A">
              <w:t>ОВ</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оптическое волокно;</w:t>
            </w:r>
          </w:p>
        </w:tc>
      </w:tr>
      <w:tr w:rsidR="009B4C9A" w:rsidRPr="009B4C9A" w:rsidTr="00B67689">
        <w:tc>
          <w:tcPr>
            <w:tcW w:w="2019" w:type="dxa"/>
          </w:tcPr>
          <w:p w:rsidR="008E6A47" w:rsidRPr="009B4C9A" w:rsidRDefault="008E6A47" w:rsidP="00B67689">
            <w:pPr>
              <w:spacing w:line="276" w:lineRule="auto"/>
              <w:ind w:firstLine="0"/>
              <w:rPr>
                <w:lang w:val="en-US"/>
              </w:rPr>
            </w:pPr>
            <w:r w:rsidRPr="009B4C9A">
              <w:t>Сопутствующие аксессуары</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муфты оптические, арматура подвесных ОК, лента, бирки;</w:t>
            </w:r>
          </w:p>
        </w:tc>
      </w:tr>
      <w:tr w:rsidR="009B4C9A" w:rsidRPr="009B4C9A" w:rsidTr="00B67689">
        <w:tc>
          <w:tcPr>
            <w:tcW w:w="2019" w:type="dxa"/>
          </w:tcPr>
          <w:p w:rsidR="008E6A47" w:rsidRPr="009B4C9A" w:rsidRDefault="008E6A47" w:rsidP="00B67689">
            <w:pPr>
              <w:spacing w:line="276" w:lineRule="auto"/>
              <w:ind w:firstLine="68"/>
              <w:rPr>
                <w:lang w:val="en-US"/>
              </w:rPr>
            </w:pPr>
            <w:r w:rsidRPr="009B4C9A">
              <w:t>Завод</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завод-изготовитель ОК</w:t>
            </w:r>
            <w:r w:rsidRPr="009B4C9A">
              <w:rPr>
                <w:shd w:val="clear" w:color="auto" w:fill="FFFFFF"/>
              </w:rPr>
              <w:t>;</w:t>
            </w:r>
          </w:p>
        </w:tc>
      </w:tr>
      <w:tr w:rsidR="009B4C9A" w:rsidRPr="009B4C9A" w:rsidTr="00B67689">
        <w:tc>
          <w:tcPr>
            <w:tcW w:w="2019" w:type="dxa"/>
          </w:tcPr>
          <w:p w:rsidR="008E6A47" w:rsidRPr="009B4C9A" w:rsidRDefault="008E6A47" w:rsidP="00B67689">
            <w:pPr>
              <w:spacing w:line="276" w:lineRule="auto"/>
              <w:ind w:firstLine="68"/>
            </w:pPr>
            <w:r w:rsidRPr="009B4C9A">
              <w:t>Поставщик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 предлагающий к поставке смежную продукцию, описанную в настоящих требованиях;</w:t>
            </w:r>
          </w:p>
        </w:tc>
      </w:tr>
      <w:tr w:rsidR="009B4C9A" w:rsidRPr="009B4C9A" w:rsidTr="00B67689">
        <w:tc>
          <w:tcPr>
            <w:tcW w:w="2019" w:type="dxa"/>
          </w:tcPr>
          <w:p w:rsidR="008E6A47" w:rsidRPr="009B4C9A" w:rsidRDefault="008E6A47" w:rsidP="00B67689">
            <w:pPr>
              <w:spacing w:line="276" w:lineRule="auto"/>
              <w:ind w:firstLine="0"/>
              <w:jc w:val="left"/>
            </w:pPr>
            <w:r w:rsidRPr="009B4C9A">
              <w:t>Заказчик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1E3943">
            <w:pPr>
              <w:spacing w:line="276" w:lineRule="auto"/>
            </w:pPr>
            <w:r w:rsidRPr="009B4C9A">
              <w:t>ПАО «Башинформсвязь»;</w:t>
            </w:r>
          </w:p>
        </w:tc>
      </w:tr>
      <w:tr w:rsidR="009B4C9A" w:rsidRPr="009B4C9A" w:rsidTr="00B67689">
        <w:tc>
          <w:tcPr>
            <w:tcW w:w="2019" w:type="dxa"/>
          </w:tcPr>
          <w:p w:rsidR="008E6A47" w:rsidRPr="009B4C9A" w:rsidRDefault="008E6A47" w:rsidP="00B67689">
            <w:pPr>
              <w:spacing w:line="276" w:lineRule="auto"/>
              <w:ind w:firstLine="0"/>
            </w:pPr>
            <w:r w:rsidRPr="009B4C9A">
              <w:t>Строительная длина</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B4C9A" w:rsidRPr="009B4C9A" w:rsidTr="00B67689">
        <w:tc>
          <w:tcPr>
            <w:tcW w:w="2019" w:type="dxa"/>
          </w:tcPr>
          <w:p w:rsidR="008E6A47" w:rsidRPr="009B4C9A" w:rsidRDefault="008E6A47" w:rsidP="00B67689">
            <w:pPr>
              <w:spacing w:line="276" w:lineRule="auto"/>
              <w:ind w:firstLine="68"/>
            </w:pPr>
            <w:r w:rsidRPr="009B4C9A">
              <w:t>Минимально допустимая длина (м)</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34"/>
            </w:pPr>
            <w:r w:rsidRPr="009B4C9A">
              <w:t>неразрывная длина ОК, заказываемая к поставке на одной упаковке (барабане) в рамках поставки (позиции поставки).</w:t>
            </w:r>
          </w:p>
        </w:tc>
      </w:tr>
    </w:tbl>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Возможные типы волоконно-оптических кабелей</w:t>
      </w:r>
    </w:p>
    <w:p w:rsidR="008E6A47" w:rsidRPr="009B4C9A" w:rsidRDefault="008E6A47" w:rsidP="00512423">
      <w:pPr>
        <w:numPr>
          <w:ilvl w:val="0"/>
          <w:numId w:val="60"/>
        </w:numPr>
        <w:spacing w:line="276" w:lineRule="auto"/>
        <w:ind w:left="851" w:hanging="644"/>
        <w:contextualSpacing/>
      </w:pPr>
      <w:r w:rsidRPr="009B4C9A">
        <w:t>ОК для прокладки в защитные пластиковые трубки (ОК-ЗПТ);</w:t>
      </w:r>
    </w:p>
    <w:p w:rsidR="008E6A47" w:rsidRPr="009B4C9A" w:rsidRDefault="008E6A47" w:rsidP="00512423">
      <w:pPr>
        <w:numPr>
          <w:ilvl w:val="0"/>
          <w:numId w:val="60"/>
        </w:numPr>
        <w:spacing w:line="276" w:lineRule="auto"/>
        <w:ind w:left="851" w:hanging="644"/>
        <w:contextualSpacing/>
      </w:pPr>
      <w:r w:rsidRPr="009B4C9A">
        <w:t>ОК для прокладки в кабельной канализации (ОК-ГТС);</w:t>
      </w:r>
    </w:p>
    <w:p w:rsidR="008E6A47" w:rsidRPr="009B4C9A" w:rsidRDefault="008E6A47" w:rsidP="00512423">
      <w:pPr>
        <w:numPr>
          <w:ilvl w:val="0"/>
          <w:numId w:val="60"/>
        </w:numPr>
        <w:spacing w:line="276" w:lineRule="auto"/>
        <w:ind w:left="851" w:hanging="644"/>
        <w:contextualSpacing/>
      </w:pPr>
      <w:r w:rsidRPr="009B4C9A">
        <w:t>ОК для прямой прокладки в грунт (ОК-ГРУНТ);</w:t>
      </w:r>
    </w:p>
    <w:p w:rsidR="008E6A47" w:rsidRPr="009B4C9A" w:rsidRDefault="008E6A47" w:rsidP="00512423">
      <w:pPr>
        <w:numPr>
          <w:ilvl w:val="0"/>
          <w:numId w:val="60"/>
        </w:numPr>
        <w:spacing w:line="276" w:lineRule="auto"/>
        <w:ind w:left="851" w:hanging="644"/>
        <w:contextualSpacing/>
      </w:pPr>
      <w:r w:rsidRPr="009B4C9A">
        <w:t>ОК для подвески по опорам городского хозяйства, опорам ЛЭП, диэлектрический (</w:t>
      </w:r>
      <w:r w:rsidRPr="009B4C9A">
        <w:rPr>
          <w:bCs/>
        </w:rPr>
        <w:t>ОК-ПОДВЕС - (самонесущий))</w:t>
      </w:r>
      <w:r w:rsidRPr="009B4C9A">
        <w:t>;</w:t>
      </w:r>
    </w:p>
    <w:p w:rsidR="008E6A47" w:rsidRPr="009B4C9A" w:rsidRDefault="008E6A47" w:rsidP="00512423">
      <w:pPr>
        <w:numPr>
          <w:ilvl w:val="0"/>
          <w:numId w:val="60"/>
        </w:numPr>
        <w:spacing w:line="276" w:lineRule="auto"/>
        <w:ind w:left="851" w:hanging="644"/>
        <w:contextualSpacing/>
      </w:pPr>
      <w:r w:rsidRPr="009B4C9A">
        <w:t>ОК для подвески по опорам воздушных линий связи, с выносным силовым элементом (тросом) тип «8» (</w:t>
      </w:r>
      <w:r w:rsidRPr="009B4C9A">
        <w:rPr>
          <w:bCs/>
        </w:rPr>
        <w:t>ОК-ПОДВЕС - (с вынесенным силовым элементом тип «8»)</w:t>
      </w:r>
      <w:r w:rsidRPr="009B4C9A">
        <w:t>)</w:t>
      </w:r>
    </w:p>
    <w:p w:rsidR="008E6A47" w:rsidRPr="009B4C9A" w:rsidRDefault="008E6A47" w:rsidP="00512423">
      <w:pPr>
        <w:numPr>
          <w:ilvl w:val="0"/>
          <w:numId w:val="60"/>
        </w:numPr>
        <w:spacing w:line="276" w:lineRule="auto"/>
        <w:ind w:left="851" w:hanging="644"/>
        <w:contextualSpacing/>
      </w:pPr>
      <w:r w:rsidRPr="009B4C9A">
        <w:t>ОК для внутриобъектовой прокладки (ОК-ОБЪЕКТ).</w:t>
      </w:r>
    </w:p>
    <w:p w:rsidR="008E6A47" w:rsidRPr="009B4C9A" w:rsidRDefault="008E6A47" w:rsidP="008E6A47">
      <w:pPr>
        <w:spacing w:line="276" w:lineRule="auto"/>
      </w:pPr>
    </w:p>
    <w:p w:rsidR="008E6A47" w:rsidRPr="009B4C9A" w:rsidRDefault="008E6A47" w:rsidP="008E6A47">
      <w:pPr>
        <w:keepNext/>
        <w:spacing w:before="240" w:after="120"/>
        <w:outlineLvl w:val="0"/>
        <w:rPr>
          <w:b/>
          <w:bCs/>
          <w:kern w:val="32"/>
        </w:rPr>
      </w:pPr>
      <w:r w:rsidRPr="009B4C9A">
        <w:rPr>
          <w:b/>
          <w:bCs/>
          <w:kern w:val="32"/>
        </w:rPr>
        <w:t>3. Требования к магистральному оптическому кабелю</w:t>
      </w:r>
    </w:p>
    <w:p w:rsidR="008E6A47" w:rsidRPr="009B4C9A" w:rsidRDefault="008E6A47" w:rsidP="00B67689">
      <w:pPr>
        <w:tabs>
          <w:tab w:val="left" w:pos="1560"/>
        </w:tabs>
        <w:spacing w:before="120" w:line="276" w:lineRule="auto"/>
        <w:ind w:firstLine="0"/>
        <w:rPr>
          <w:b/>
        </w:rPr>
      </w:pPr>
      <w:r w:rsidRPr="009B4C9A">
        <w:rPr>
          <w:b/>
        </w:rPr>
        <w:t>3.1. Требования по назначению</w:t>
      </w:r>
    </w:p>
    <w:p w:rsidR="008E6A47" w:rsidRPr="009B4C9A" w:rsidRDefault="008E6A47" w:rsidP="008E6A47">
      <w:pPr>
        <w:numPr>
          <w:ilvl w:val="1"/>
          <w:numId w:val="0"/>
        </w:numPr>
        <w:tabs>
          <w:tab w:val="num" w:pos="576"/>
        </w:tabs>
        <w:spacing w:before="240" w:after="60"/>
        <w:ind w:left="576" w:hanging="576"/>
        <w:outlineLvl w:val="1"/>
        <w:rPr>
          <w:bCs/>
          <w:iCs/>
        </w:rPr>
      </w:pPr>
      <w:r w:rsidRPr="009B4C9A">
        <w:rPr>
          <w:bCs/>
          <w:iCs/>
        </w:rPr>
        <w:tab/>
        <w:t>ОК предназначены для защиты ОВ от внешних воздействий.</w:t>
      </w: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1"/>
          <w:numId w:val="20"/>
        </w:numPr>
        <w:spacing w:before="40" w:after="40"/>
        <w:outlineLvl w:val="2"/>
        <w:rPr>
          <w:bCs/>
          <w:vanish/>
        </w:rPr>
      </w:pPr>
    </w:p>
    <w:p w:rsidR="008E6A47" w:rsidRPr="009B4C9A" w:rsidRDefault="008E6A47" w:rsidP="00877399">
      <w:pPr>
        <w:pStyle w:val="aa"/>
        <w:numPr>
          <w:ilvl w:val="2"/>
          <w:numId w:val="20"/>
        </w:numPr>
        <w:spacing w:before="40" w:after="40"/>
        <w:ind w:hanging="657"/>
        <w:outlineLvl w:val="2"/>
        <w:rPr>
          <w:bCs/>
        </w:rPr>
      </w:pPr>
      <w:r w:rsidRPr="009B4C9A">
        <w:rPr>
          <w:bCs/>
        </w:rPr>
        <w:t>ОК-ЗПТ предназначены для прокладки в защитных пластмассовых трубах методом задувки в потоке сжатого воздуха.</w:t>
      </w:r>
    </w:p>
    <w:p w:rsidR="008E6A47" w:rsidRPr="009B4C9A" w:rsidRDefault="008E6A47" w:rsidP="00877399">
      <w:pPr>
        <w:numPr>
          <w:ilvl w:val="2"/>
          <w:numId w:val="20"/>
        </w:numPr>
        <w:spacing w:before="40" w:after="40"/>
        <w:ind w:left="567" w:firstLine="0"/>
        <w:outlineLvl w:val="2"/>
        <w:rPr>
          <w:bCs/>
        </w:rPr>
      </w:pPr>
      <w:r w:rsidRPr="009B4C9A">
        <w:rPr>
          <w:bCs/>
        </w:rPr>
        <w:t>ОК-ГТС предназначены для прокладки в кабельной канализации, трубах, коллекторах.</w:t>
      </w:r>
    </w:p>
    <w:p w:rsidR="008E6A47" w:rsidRPr="009B4C9A" w:rsidRDefault="008E6A47" w:rsidP="00877399">
      <w:pPr>
        <w:numPr>
          <w:ilvl w:val="2"/>
          <w:numId w:val="20"/>
        </w:numPr>
        <w:spacing w:before="40" w:after="40"/>
        <w:ind w:left="567" w:firstLine="0"/>
        <w:outlineLvl w:val="2"/>
        <w:rPr>
          <w:bCs/>
        </w:rPr>
      </w:pPr>
      <w:r w:rsidRPr="009B4C9A">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9B4C9A" w:rsidRDefault="008E6A47" w:rsidP="00877399">
      <w:pPr>
        <w:numPr>
          <w:ilvl w:val="2"/>
          <w:numId w:val="20"/>
        </w:numPr>
        <w:spacing w:before="40" w:after="40"/>
        <w:ind w:left="567" w:firstLine="0"/>
        <w:outlineLvl w:val="2"/>
        <w:rPr>
          <w:bCs/>
        </w:rPr>
      </w:pPr>
      <w:r w:rsidRPr="009B4C9A">
        <w:rPr>
          <w:bCs/>
        </w:rPr>
        <w:lastRenderedPageBreak/>
        <w:t>ОК-ПОДВЕС - (самонесущий)</w:t>
      </w:r>
      <w:r w:rsidRPr="009B4C9A">
        <w:t>;</w:t>
      </w:r>
      <w:r w:rsidRPr="009B4C9A">
        <w:rPr>
          <w:bCs/>
        </w:rPr>
        <w:t xml:space="preserve"> предназначен для подвески на опорах линий связи, контактной сети, линий электропередачи.</w:t>
      </w:r>
    </w:p>
    <w:p w:rsidR="008E6A47" w:rsidRPr="009B4C9A" w:rsidRDefault="008E6A47" w:rsidP="00877399">
      <w:pPr>
        <w:numPr>
          <w:ilvl w:val="2"/>
          <w:numId w:val="20"/>
        </w:numPr>
        <w:spacing w:before="40" w:after="40"/>
        <w:ind w:left="567" w:firstLine="0"/>
        <w:outlineLvl w:val="2"/>
        <w:rPr>
          <w:bCs/>
        </w:rPr>
      </w:pPr>
      <w:r w:rsidRPr="009B4C9A">
        <w:rPr>
          <w:bCs/>
        </w:rPr>
        <w:t>ОК-ПОДВЕС - (с вынесенным силовым элементом тип «8»)</w:t>
      </w:r>
      <w:r w:rsidRPr="009B4C9A">
        <w:t>;</w:t>
      </w:r>
      <w:r w:rsidRPr="009B4C9A">
        <w:rPr>
          <w:bCs/>
        </w:rPr>
        <w:t xml:space="preserve"> предназначен для подвески на опорах линий связи и между зданиями.</w:t>
      </w:r>
    </w:p>
    <w:p w:rsidR="008E6A47" w:rsidRPr="009B4C9A" w:rsidRDefault="008E6A47" w:rsidP="00877399">
      <w:pPr>
        <w:numPr>
          <w:ilvl w:val="2"/>
          <w:numId w:val="20"/>
        </w:numPr>
        <w:spacing w:before="40" w:after="40"/>
        <w:ind w:left="567" w:firstLine="0"/>
        <w:outlineLvl w:val="2"/>
        <w:rPr>
          <w:bCs/>
        </w:rPr>
      </w:pPr>
      <w:r w:rsidRPr="009B4C9A">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9B4C9A" w:rsidRDefault="008E6A47" w:rsidP="00877399">
      <w:pPr>
        <w:pStyle w:val="aa"/>
        <w:numPr>
          <w:ilvl w:val="1"/>
          <w:numId w:val="20"/>
        </w:numPr>
        <w:tabs>
          <w:tab w:val="left" w:pos="1560"/>
        </w:tabs>
        <w:spacing w:before="120" w:line="276" w:lineRule="auto"/>
        <w:ind w:left="567" w:hanging="567"/>
        <w:rPr>
          <w:b/>
        </w:rPr>
      </w:pPr>
      <w:r w:rsidRPr="009B4C9A">
        <w:rPr>
          <w:b/>
        </w:rPr>
        <w:t>Требование к конструкции</w:t>
      </w:r>
    </w:p>
    <w:p w:rsidR="008E6A47" w:rsidRPr="009B4C9A" w:rsidRDefault="008E6A47" w:rsidP="00B67689">
      <w:pPr>
        <w:keepNext/>
        <w:spacing w:before="120" w:after="60" w:line="276" w:lineRule="auto"/>
        <w:ind w:left="567" w:firstLine="0"/>
        <w:contextualSpacing/>
        <w:outlineLvl w:val="1"/>
        <w:rPr>
          <w:bCs/>
          <w:iCs/>
        </w:rPr>
      </w:pPr>
      <w:r w:rsidRPr="009B4C9A">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1"/>
          <w:numId w:val="61"/>
        </w:numPr>
        <w:spacing w:before="120" w:after="60" w:line="276" w:lineRule="auto"/>
        <w:outlineLvl w:val="1"/>
        <w:rPr>
          <w:bCs/>
          <w:iCs/>
          <w:vanish/>
        </w:rPr>
      </w:pP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Количество ОВ в кабеле определяется условиями Заказа. </w:t>
      </w: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Поставляемые строительные длины не должны содержать </w:t>
      </w:r>
      <w:r w:rsidR="00AA42CF" w:rsidRPr="009B4C9A">
        <w:rPr>
          <w:bCs/>
          <w:iCs/>
        </w:rPr>
        <w:t>сращённые</w:t>
      </w:r>
      <w:r w:rsidRPr="009B4C9A">
        <w:rPr>
          <w:bCs/>
          <w:iCs/>
        </w:rPr>
        <w:t xml:space="preserve"> ОВ.</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 xml:space="preserve">Расцветка ОВ в модуле и расцветка модулей должны соответствовать таблице и уточняется в заказе: </w:t>
      </w:r>
    </w:p>
    <w:p w:rsidR="008E6A47" w:rsidRPr="009B4C9A" w:rsidRDefault="008E6A47" w:rsidP="008E6A47"/>
    <w:p w:rsidR="008E6A47" w:rsidRPr="009B4C9A" w:rsidRDefault="008E6A47" w:rsidP="008E6A47">
      <w:pPr>
        <w:keepNext/>
        <w:keepLines/>
        <w:spacing w:before="200"/>
        <w:jc w:val="right"/>
        <w:outlineLvl w:val="2"/>
        <w:rPr>
          <w:b/>
          <w:bCs/>
        </w:rPr>
      </w:pPr>
      <w:r w:rsidRPr="009B4C9A">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FD3136" w:rsidTr="001E3943">
        <w:tc>
          <w:tcPr>
            <w:tcW w:w="959" w:type="dxa"/>
            <w:vMerge w:val="restart"/>
            <w:shd w:val="clear" w:color="auto" w:fill="BFBFBF"/>
            <w:vAlign w:val="center"/>
          </w:tcPr>
          <w:p w:rsidR="008E6A47" w:rsidRPr="00FD3136" w:rsidRDefault="008E6A47" w:rsidP="001E3943">
            <w:pPr>
              <w:jc w:val="center"/>
              <w:rPr>
                <w:lang w:eastAsia="en-US"/>
              </w:rPr>
            </w:pPr>
            <w:r w:rsidRPr="00FD3136">
              <w:rPr>
                <w:lang w:eastAsia="en-US"/>
              </w:rPr>
              <w:t>Номер волокна</w:t>
            </w:r>
          </w:p>
        </w:tc>
        <w:tc>
          <w:tcPr>
            <w:tcW w:w="2305" w:type="dxa"/>
            <w:vMerge w:val="restart"/>
            <w:shd w:val="clear" w:color="auto" w:fill="BFBFBF"/>
            <w:vAlign w:val="center"/>
          </w:tcPr>
          <w:p w:rsidR="008E6A47" w:rsidRPr="00FD3136" w:rsidRDefault="008E6A47" w:rsidP="001E3943">
            <w:pPr>
              <w:jc w:val="center"/>
              <w:rPr>
                <w:lang w:eastAsia="en-US"/>
              </w:rPr>
            </w:pPr>
            <w:r w:rsidRPr="00FD3136">
              <w:rPr>
                <w:lang w:eastAsia="en-US"/>
              </w:rPr>
              <w:t>Используемые цвета</w:t>
            </w:r>
          </w:p>
        </w:tc>
        <w:tc>
          <w:tcPr>
            <w:tcW w:w="4636" w:type="dxa"/>
            <w:gridSpan w:val="8"/>
            <w:shd w:val="clear" w:color="auto" w:fill="BFBFBF"/>
            <w:vAlign w:val="center"/>
          </w:tcPr>
          <w:p w:rsidR="008E6A47" w:rsidRPr="00FD3136" w:rsidRDefault="008E6A47" w:rsidP="001E3943">
            <w:pPr>
              <w:jc w:val="center"/>
              <w:rPr>
                <w:lang w:eastAsia="en-US"/>
              </w:rPr>
            </w:pPr>
            <w:r w:rsidRPr="00FD3136">
              <w:rPr>
                <w:lang w:eastAsia="en-US"/>
              </w:rPr>
              <w:t>Число волокон в модуле</w:t>
            </w:r>
          </w:p>
        </w:tc>
        <w:tc>
          <w:tcPr>
            <w:tcW w:w="1671" w:type="dxa"/>
            <w:vMerge w:val="restart"/>
            <w:shd w:val="clear" w:color="auto" w:fill="BFBFBF"/>
          </w:tcPr>
          <w:p w:rsidR="008E6A47" w:rsidRPr="00FD3136" w:rsidRDefault="008E6A47" w:rsidP="001E3943">
            <w:pPr>
              <w:jc w:val="center"/>
              <w:rPr>
                <w:lang w:eastAsia="en-US"/>
              </w:rPr>
            </w:pPr>
            <w:r w:rsidRPr="00FD3136">
              <w:rPr>
                <w:lang w:eastAsia="en-US"/>
              </w:rPr>
              <w:t xml:space="preserve">Соответствие стандарту </w:t>
            </w:r>
            <w:r w:rsidRPr="00FD3136">
              <w:rPr>
                <w:lang w:val="en-US" w:eastAsia="en-US"/>
              </w:rPr>
              <w:t>TIA</w:t>
            </w:r>
            <w:r w:rsidRPr="00FD3136">
              <w:rPr>
                <w:lang w:eastAsia="en-US"/>
              </w:rPr>
              <w:t>/</w:t>
            </w:r>
            <w:r w:rsidRPr="00FD3136">
              <w:rPr>
                <w:lang w:val="en-US" w:eastAsia="en-US"/>
              </w:rPr>
              <w:t>EIA</w:t>
            </w:r>
            <w:r w:rsidRPr="00FD3136">
              <w:rPr>
                <w:lang w:eastAsia="en-US"/>
              </w:rPr>
              <w:t>-598</w:t>
            </w:r>
            <w:r w:rsidRPr="00FD3136">
              <w:rPr>
                <w:lang w:val="en-US" w:eastAsia="en-US"/>
              </w:rPr>
              <w:t>C</w:t>
            </w:r>
          </w:p>
        </w:tc>
      </w:tr>
      <w:tr w:rsidR="0045446E" w:rsidRPr="00FD3136" w:rsidTr="001E3943">
        <w:tc>
          <w:tcPr>
            <w:tcW w:w="959" w:type="dxa"/>
            <w:vMerge/>
            <w:vAlign w:val="center"/>
          </w:tcPr>
          <w:p w:rsidR="008E6A47" w:rsidRPr="00FD3136" w:rsidRDefault="008E6A47" w:rsidP="001E3943">
            <w:pPr>
              <w:rPr>
                <w:lang w:eastAsia="en-US"/>
              </w:rPr>
            </w:pPr>
          </w:p>
        </w:tc>
        <w:tc>
          <w:tcPr>
            <w:tcW w:w="6331" w:type="dxa"/>
            <w:vMerge/>
            <w:vAlign w:val="center"/>
          </w:tcPr>
          <w:p w:rsidR="008E6A47" w:rsidRPr="00FD3136" w:rsidRDefault="008E6A47" w:rsidP="001E3943">
            <w:pPr>
              <w:rPr>
                <w:lang w:eastAsia="en-US"/>
              </w:rPr>
            </w:pP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2</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4</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6</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8</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10</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12</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14</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16</w:t>
            </w: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w:t>
            </w:r>
          </w:p>
        </w:tc>
        <w:tc>
          <w:tcPr>
            <w:tcW w:w="2305" w:type="dxa"/>
          </w:tcPr>
          <w:p w:rsidR="008E6A47" w:rsidRPr="00FD3136" w:rsidRDefault="008E6A47" w:rsidP="001E3943">
            <w:pPr>
              <w:rPr>
                <w:lang w:eastAsia="en-US"/>
              </w:rPr>
            </w:pPr>
            <w:r w:rsidRPr="00FD3136">
              <w:rPr>
                <w:lang w:eastAsia="en-US"/>
              </w:rPr>
              <w:t>Синий</w:t>
            </w: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1671" w:type="dxa"/>
            <w:vMerge w:val="restart"/>
            <w:shd w:val="clear" w:color="auto" w:fill="BFBFBF"/>
          </w:tcPr>
          <w:p w:rsidR="008E6A47" w:rsidRPr="00FD3136" w:rsidRDefault="008E6A47" w:rsidP="001E3943">
            <w:pPr>
              <w:rPr>
                <w:lang w:eastAsia="en-US"/>
              </w:rPr>
            </w:pPr>
            <w:r w:rsidRPr="00FD3136">
              <w:rPr>
                <w:lang w:eastAsia="en-US"/>
              </w:rPr>
              <w:t>В соответствие со стандартом</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2</w:t>
            </w:r>
          </w:p>
        </w:tc>
        <w:tc>
          <w:tcPr>
            <w:tcW w:w="2305" w:type="dxa"/>
            <w:shd w:val="clear" w:color="auto" w:fill="BFBFBF"/>
          </w:tcPr>
          <w:p w:rsidR="008E6A47" w:rsidRPr="00FD3136" w:rsidRDefault="008E6A47" w:rsidP="001E3943">
            <w:pPr>
              <w:rPr>
                <w:lang w:eastAsia="en-US"/>
              </w:rPr>
            </w:pPr>
            <w:r w:rsidRPr="00FD3136">
              <w:rPr>
                <w:lang w:eastAsia="en-US"/>
              </w:rPr>
              <w:t>Оранжевый</w:t>
            </w: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3</w:t>
            </w:r>
          </w:p>
        </w:tc>
        <w:tc>
          <w:tcPr>
            <w:tcW w:w="2854" w:type="dxa"/>
            <w:gridSpan w:val="2"/>
          </w:tcPr>
          <w:p w:rsidR="008E6A47" w:rsidRPr="00FD3136" w:rsidRDefault="008E6A47" w:rsidP="001E3943">
            <w:pPr>
              <w:rPr>
                <w:lang w:eastAsia="en-US"/>
              </w:rPr>
            </w:pPr>
            <w:proofErr w:type="spellStart"/>
            <w:r w:rsidRPr="00FD3136">
              <w:rPr>
                <w:lang w:eastAsia="en-US"/>
              </w:rPr>
              <w:t>Зеленый</w:t>
            </w:r>
            <w:proofErr w:type="spellEnd"/>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4</w:t>
            </w:r>
          </w:p>
        </w:tc>
        <w:tc>
          <w:tcPr>
            <w:tcW w:w="2854" w:type="dxa"/>
            <w:gridSpan w:val="2"/>
            <w:shd w:val="clear" w:color="auto" w:fill="BFBFBF"/>
          </w:tcPr>
          <w:p w:rsidR="008E6A47" w:rsidRPr="00FD3136" w:rsidRDefault="008E6A47" w:rsidP="001E3943">
            <w:pPr>
              <w:rPr>
                <w:lang w:eastAsia="en-US"/>
              </w:rPr>
            </w:pPr>
            <w:r w:rsidRPr="00FD3136">
              <w:rPr>
                <w:lang w:eastAsia="en-US"/>
              </w:rPr>
              <w:t>Коричневый</w:t>
            </w: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5</w:t>
            </w:r>
          </w:p>
        </w:tc>
        <w:tc>
          <w:tcPr>
            <w:tcW w:w="3403" w:type="dxa"/>
            <w:gridSpan w:val="3"/>
          </w:tcPr>
          <w:p w:rsidR="008E6A47" w:rsidRPr="00FD3136" w:rsidRDefault="008E6A47" w:rsidP="001E3943">
            <w:pPr>
              <w:rPr>
                <w:lang w:eastAsia="en-US"/>
              </w:rPr>
            </w:pPr>
            <w:r w:rsidRPr="00FD3136">
              <w:rPr>
                <w:lang w:eastAsia="en-US"/>
              </w:rPr>
              <w:t>Серый</w:t>
            </w:r>
          </w:p>
        </w:tc>
        <w:tc>
          <w:tcPr>
            <w:tcW w:w="549" w:type="dxa"/>
            <w:shd w:val="clear" w:color="auto" w:fill="808080"/>
          </w:tcPr>
          <w:p w:rsidR="008E6A47" w:rsidRPr="00FD3136" w:rsidRDefault="008E6A47" w:rsidP="001E3943">
            <w:pPr>
              <w:rPr>
                <w:lang w:eastAsia="en-US"/>
              </w:rPr>
            </w:pPr>
          </w:p>
        </w:tc>
        <w:tc>
          <w:tcPr>
            <w:tcW w:w="549"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6</w:t>
            </w:r>
          </w:p>
        </w:tc>
        <w:tc>
          <w:tcPr>
            <w:tcW w:w="3403" w:type="dxa"/>
            <w:gridSpan w:val="3"/>
            <w:shd w:val="clear" w:color="auto" w:fill="BFBFBF"/>
          </w:tcPr>
          <w:p w:rsidR="008E6A47" w:rsidRPr="00FD3136" w:rsidRDefault="008E6A47" w:rsidP="001E3943">
            <w:pPr>
              <w:rPr>
                <w:lang w:eastAsia="en-US"/>
              </w:rPr>
            </w:pPr>
            <w:r w:rsidRPr="00FD3136">
              <w:rPr>
                <w:lang w:eastAsia="en-US"/>
              </w:rPr>
              <w:t>Белый</w:t>
            </w:r>
          </w:p>
        </w:tc>
        <w:tc>
          <w:tcPr>
            <w:tcW w:w="549" w:type="dxa"/>
          </w:tcPr>
          <w:p w:rsidR="008E6A47" w:rsidRPr="00FD3136" w:rsidRDefault="008E6A47" w:rsidP="001E3943">
            <w:pPr>
              <w:rPr>
                <w:lang w:eastAsia="en-US"/>
              </w:rPr>
            </w:pPr>
          </w:p>
        </w:tc>
        <w:tc>
          <w:tcPr>
            <w:tcW w:w="549"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7</w:t>
            </w:r>
          </w:p>
        </w:tc>
        <w:tc>
          <w:tcPr>
            <w:tcW w:w="3952" w:type="dxa"/>
            <w:gridSpan w:val="4"/>
          </w:tcPr>
          <w:p w:rsidR="008E6A47" w:rsidRPr="00FD3136" w:rsidRDefault="008E6A47" w:rsidP="001E3943">
            <w:pPr>
              <w:rPr>
                <w:lang w:eastAsia="en-US"/>
              </w:rPr>
            </w:pPr>
            <w:r w:rsidRPr="00FD3136">
              <w:rPr>
                <w:lang w:eastAsia="en-US"/>
              </w:rPr>
              <w:t>Красный</w:t>
            </w:r>
          </w:p>
        </w:tc>
        <w:tc>
          <w:tcPr>
            <w:tcW w:w="549"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8</w:t>
            </w:r>
          </w:p>
        </w:tc>
        <w:tc>
          <w:tcPr>
            <w:tcW w:w="3952" w:type="dxa"/>
            <w:gridSpan w:val="4"/>
            <w:shd w:val="clear" w:color="auto" w:fill="BFBFBF"/>
          </w:tcPr>
          <w:p w:rsidR="008E6A47" w:rsidRPr="00FD3136" w:rsidRDefault="008E6A47" w:rsidP="001E3943">
            <w:pPr>
              <w:rPr>
                <w:lang w:eastAsia="en-US"/>
              </w:rPr>
            </w:pPr>
            <w:proofErr w:type="spellStart"/>
            <w:r w:rsidRPr="00FD3136">
              <w:rPr>
                <w:lang w:eastAsia="en-US"/>
              </w:rPr>
              <w:t>Черный</w:t>
            </w:r>
            <w:proofErr w:type="spellEnd"/>
          </w:p>
        </w:tc>
        <w:tc>
          <w:tcPr>
            <w:tcW w:w="549"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9</w:t>
            </w:r>
          </w:p>
        </w:tc>
        <w:tc>
          <w:tcPr>
            <w:tcW w:w="4501" w:type="dxa"/>
            <w:gridSpan w:val="5"/>
          </w:tcPr>
          <w:p w:rsidR="008E6A47" w:rsidRPr="00FD3136" w:rsidRDefault="008E6A47" w:rsidP="001E3943">
            <w:pPr>
              <w:rPr>
                <w:lang w:eastAsia="en-US"/>
              </w:rPr>
            </w:pPr>
            <w:proofErr w:type="spellStart"/>
            <w:r w:rsidRPr="00FD3136">
              <w:rPr>
                <w:lang w:eastAsia="en-US"/>
              </w:rPr>
              <w:t>Желтый</w:t>
            </w:r>
            <w:proofErr w:type="spellEnd"/>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10</w:t>
            </w:r>
          </w:p>
        </w:tc>
        <w:tc>
          <w:tcPr>
            <w:tcW w:w="4501" w:type="dxa"/>
            <w:gridSpan w:val="5"/>
            <w:shd w:val="clear" w:color="auto" w:fill="BFBFBF"/>
          </w:tcPr>
          <w:p w:rsidR="008E6A47" w:rsidRPr="00FD3136" w:rsidRDefault="008E6A47" w:rsidP="001E3943">
            <w:pPr>
              <w:rPr>
                <w:lang w:eastAsia="en-US"/>
              </w:rPr>
            </w:pPr>
            <w:r w:rsidRPr="00FD3136">
              <w:rPr>
                <w:lang w:eastAsia="en-US"/>
              </w:rPr>
              <w:t>Фиолетовый</w:t>
            </w: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11</w:t>
            </w:r>
          </w:p>
        </w:tc>
        <w:tc>
          <w:tcPr>
            <w:tcW w:w="5111" w:type="dxa"/>
            <w:gridSpan w:val="6"/>
          </w:tcPr>
          <w:p w:rsidR="008E6A47" w:rsidRPr="00FD3136" w:rsidRDefault="008E6A47" w:rsidP="001E3943">
            <w:pPr>
              <w:rPr>
                <w:lang w:eastAsia="en-US"/>
              </w:rPr>
            </w:pPr>
            <w:r w:rsidRPr="00FD3136">
              <w:rPr>
                <w:lang w:eastAsia="en-US"/>
              </w:rPr>
              <w:t>Розовый</w:t>
            </w: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12</w:t>
            </w:r>
          </w:p>
        </w:tc>
        <w:tc>
          <w:tcPr>
            <w:tcW w:w="5111" w:type="dxa"/>
            <w:gridSpan w:val="6"/>
            <w:shd w:val="clear" w:color="auto" w:fill="BFBFBF"/>
          </w:tcPr>
          <w:p w:rsidR="008E6A47" w:rsidRPr="00FD3136" w:rsidRDefault="008E6A47" w:rsidP="001E3943">
            <w:pPr>
              <w:rPr>
                <w:lang w:eastAsia="en-US"/>
              </w:rPr>
            </w:pPr>
            <w:r w:rsidRPr="00FD3136">
              <w:rPr>
                <w:lang w:eastAsia="en-US"/>
              </w:rPr>
              <w:t>Аква</w:t>
            </w: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13</w:t>
            </w:r>
          </w:p>
        </w:tc>
        <w:tc>
          <w:tcPr>
            <w:tcW w:w="5721" w:type="dxa"/>
            <w:gridSpan w:val="7"/>
          </w:tcPr>
          <w:p w:rsidR="008E6A47" w:rsidRPr="00FD3136" w:rsidRDefault="008E6A47" w:rsidP="001E3943">
            <w:pPr>
              <w:rPr>
                <w:lang w:eastAsia="en-US"/>
              </w:rPr>
            </w:pPr>
            <w:r w:rsidRPr="00FD3136">
              <w:rPr>
                <w:lang w:eastAsia="en-US"/>
              </w:rPr>
              <w:t>Оливковый</w:t>
            </w:r>
          </w:p>
        </w:tc>
        <w:tc>
          <w:tcPr>
            <w:tcW w:w="610" w:type="dxa"/>
            <w:shd w:val="clear" w:color="auto" w:fill="00CC00"/>
          </w:tcPr>
          <w:p w:rsidR="008E6A47" w:rsidRPr="00FD3136" w:rsidRDefault="008E6A47" w:rsidP="001E3943">
            <w:pPr>
              <w:rPr>
                <w:lang w:eastAsia="en-US"/>
              </w:rPr>
            </w:pPr>
          </w:p>
        </w:tc>
        <w:tc>
          <w:tcPr>
            <w:tcW w:w="610" w:type="dxa"/>
            <w:shd w:val="clear" w:color="auto" w:fill="00CC00"/>
          </w:tcPr>
          <w:p w:rsidR="008E6A47" w:rsidRPr="00FD3136" w:rsidRDefault="008E6A47" w:rsidP="001E3943">
            <w:pPr>
              <w:rPr>
                <w:lang w:eastAsia="en-US"/>
              </w:rPr>
            </w:pPr>
          </w:p>
        </w:tc>
        <w:tc>
          <w:tcPr>
            <w:tcW w:w="1671" w:type="dxa"/>
            <w:vMerge w:val="restart"/>
          </w:tcPr>
          <w:p w:rsidR="008E6A47" w:rsidRPr="00FD3136" w:rsidRDefault="008E6A47" w:rsidP="001E3943">
            <w:pPr>
              <w:rPr>
                <w:lang w:eastAsia="en-US"/>
              </w:rPr>
            </w:pPr>
            <w:r w:rsidRPr="00FD3136">
              <w:rPr>
                <w:lang w:eastAsia="en-US"/>
              </w:rPr>
              <w:t>Дополнительные цвета</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14</w:t>
            </w:r>
          </w:p>
        </w:tc>
        <w:tc>
          <w:tcPr>
            <w:tcW w:w="5721" w:type="dxa"/>
            <w:gridSpan w:val="7"/>
            <w:shd w:val="clear" w:color="auto" w:fill="BFBFBF"/>
          </w:tcPr>
          <w:p w:rsidR="008E6A47" w:rsidRPr="00FD3136" w:rsidRDefault="008E6A47" w:rsidP="001E3943">
            <w:pPr>
              <w:rPr>
                <w:lang w:eastAsia="en-US"/>
              </w:rPr>
            </w:pPr>
            <w:r w:rsidRPr="00FD3136">
              <w:rPr>
                <w:lang w:eastAsia="en-US"/>
              </w:rPr>
              <w:t>Бежевый</w:t>
            </w:r>
          </w:p>
        </w:tc>
        <w:tc>
          <w:tcPr>
            <w:tcW w:w="610" w:type="dxa"/>
            <w:shd w:val="clear" w:color="auto" w:fill="DAC0A6"/>
          </w:tcPr>
          <w:p w:rsidR="008E6A47" w:rsidRPr="00FD3136" w:rsidRDefault="008E6A47" w:rsidP="001E3943">
            <w:pPr>
              <w:rPr>
                <w:lang w:eastAsia="en-US"/>
              </w:rPr>
            </w:pPr>
          </w:p>
        </w:tc>
        <w:tc>
          <w:tcPr>
            <w:tcW w:w="610" w:type="dxa"/>
            <w:shd w:val="clear" w:color="auto" w:fill="DAC0A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lastRenderedPageBreak/>
              <w:t>15</w:t>
            </w:r>
          </w:p>
        </w:tc>
        <w:tc>
          <w:tcPr>
            <w:tcW w:w="6331" w:type="dxa"/>
            <w:gridSpan w:val="8"/>
          </w:tcPr>
          <w:p w:rsidR="008E6A47" w:rsidRPr="00FD3136" w:rsidRDefault="008E6A47" w:rsidP="001E3943">
            <w:pPr>
              <w:rPr>
                <w:lang w:eastAsia="en-US"/>
              </w:rPr>
            </w:pPr>
            <w:r w:rsidRPr="00FD3136">
              <w:rPr>
                <w:lang w:eastAsia="en-US"/>
              </w:rPr>
              <w:t>Темно-розовый</w:t>
            </w:r>
          </w:p>
        </w:tc>
        <w:tc>
          <w:tcPr>
            <w:tcW w:w="610" w:type="dxa"/>
            <w:shd w:val="clear" w:color="auto" w:fill="FF66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16</w:t>
            </w:r>
          </w:p>
        </w:tc>
        <w:tc>
          <w:tcPr>
            <w:tcW w:w="6331" w:type="dxa"/>
            <w:gridSpan w:val="8"/>
            <w:shd w:val="clear" w:color="auto" w:fill="BFBFBF"/>
          </w:tcPr>
          <w:p w:rsidR="008E6A47" w:rsidRPr="00FD3136" w:rsidRDefault="008E6A47" w:rsidP="001E3943">
            <w:pPr>
              <w:rPr>
                <w:lang w:eastAsia="en-US"/>
              </w:rPr>
            </w:pPr>
            <w:r w:rsidRPr="00FD3136">
              <w:rPr>
                <w:lang w:eastAsia="en-US"/>
              </w:rPr>
              <w:t>Салатный</w:t>
            </w:r>
          </w:p>
        </w:tc>
        <w:tc>
          <w:tcPr>
            <w:tcW w:w="610" w:type="dxa"/>
            <w:shd w:val="clear" w:color="auto" w:fill="CCFF33"/>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bl>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В случае модульного сердечника, заполняющий кордель должен быть </w:t>
      </w:r>
      <w:r w:rsidR="00FF064D" w:rsidRPr="009B4C9A">
        <w:rPr>
          <w:bCs/>
          <w:iCs/>
        </w:rPr>
        <w:t>чёрного</w:t>
      </w:r>
      <w:r w:rsidRPr="009B4C9A">
        <w:rPr>
          <w:bCs/>
          <w:iCs/>
        </w:rPr>
        <w:t xml:space="preserve"> цвета.</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Преимущество </w:t>
      </w:r>
      <w:r w:rsidR="00FF064D" w:rsidRPr="009B4C9A">
        <w:rPr>
          <w:bCs/>
          <w:iCs/>
        </w:rPr>
        <w:t>отдаётся</w:t>
      </w:r>
      <w:r w:rsidRPr="009B4C9A">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Толщина наружной оболочки ОК должна быть не менее 1,5 мм.</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Ассортимент кабельной продукции должен включать </w:t>
      </w:r>
      <w:r w:rsidR="00FF064D" w:rsidRPr="009B4C9A">
        <w:rPr>
          <w:bCs/>
          <w:iCs/>
        </w:rPr>
        <w:t>ёмкости</w:t>
      </w:r>
      <w:r w:rsidRPr="009B4C9A">
        <w:rPr>
          <w:bCs/>
          <w:iCs/>
        </w:rPr>
        <w:t xml:space="preserve"> ОК: 288, 192, 144, 96, 48, 32, 24, 12, 8 оптических волокон (общее количество).</w:t>
      </w:r>
    </w:p>
    <w:p w:rsidR="008E6A47" w:rsidRPr="009B4C9A" w:rsidRDefault="008E6A47" w:rsidP="008E6A47">
      <w:pPr>
        <w:spacing w:line="276" w:lineRule="auto"/>
      </w:pPr>
    </w:p>
    <w:p w:rsidR="008E6A47" w:rsidRPr="009B4C9A" w:rsidRDefault="008E6A47" w:rsidP="00877399">
      <w:pPr>
        <w:numPr>
          <w:ilvl w:val="1"/>
          <w:numId w:val="20"/>
        </w:numPr>
        <w:spacing w:before="120" w:line="276" w:lineRule="auto"/>
        <w:ind w:left="851" w:hanging="142"/>
        <w:rPr>
          <w:b/>
        </w:rPr>
      </w:pPr>
      <w:r w:rsidRPr="009B4C9A">
        <w:rPr>
          <w:b/>
        </w:rPr>
        <w:t>Требования по стойкости к механическим воздействиям</w:t>
      </w:r>
    </w:p>
    <w:p w:rsidR="008E6A47" w:rsidRPr="009B4C9A" w:rsidRDefault="008E6A47" w:rsidP="00512423">
      <w:pPr>
        <w:numPr>
          <w:ilvl w:val="0"/>
          <w:numId w:val="62"/>
        </w:numPr>
        <w:spacing w:before="120" w:after="60" w:line="276" w:lineRule="auto"/>
        <w:ind w:hanging="11"/>
        <w:outlineLvl w:val="1"/>
        <w:rPr>
          <w:bCs/>
          <w:iCs/>
        </w:rPr>
      </w:pPr>
      <w:r w:rsidRPr="009B4C9A">
        <w:rPr>
          <w:bCs/>
          <w:iCs/>
        </w:rPr>
        <w:t xml:space="preserve">ОК должен быть стойким к долговременным растягивающим нагрузкам (метод </w:t>
      </w:r>
      <w:r w:rsidRPr="009B4C9A">
        <w:rPr>
          <w:bCs/>
          <w:iCs/>
          <w:lang w:val="en-US"/>
        </w:rPr>
        <w:t>IEC</w:t>
      </w:r>
      <w:r w:rsidRPr="009B4C9A">
        <w:rPr>
          <w:bCs/>
          <w:iCs/>
        </w:rPr>
        <w:t>-60794-1-2-</w:t>
      </w:r>
      <w:r w:rsidRPr="009B4C9A">
        <w:rPr>
          <w:bCs/>
          <w:iCs/>
          <w:lang w:val="en-US"/>
        </w:rPr>
        <w:t>E</w:t>
      </w:r>
      <w:r w:rsidRPr="009B4C9A">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9B4C9A" w:rsidRDefault="008E6A47" w:rsidP="00512423">
      <w:pPr>
        <w:numPr>
          <w:ilvl w:val="0"/>
          <w:numId w:val="63"/>
        </w:numPr>
        <w:spacing w:before="40" w:after="40" w:line="276" w:lineRule="auto"/>
        <w:ind w:firstLine="273"/>
        <w:outlineLvl w:val="2"/>
        <w:rPr>
          <w:bCs/>
        </w:rPr>
      </w:pPr>
      <w:r w:rsidRPr="009B4C9A">
        <w:rPr>
          <w:bCs/>
        </w:rPr>
        <w:t>ОК-ЗПТ,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ОК-ГТС,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ОК-ГРУНТ, не менее 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 вынесенным силовым элементом тип «8»), не менее 9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(самонесущий), не менее 6 кН (</w:t>
      </w:r>
      <w:r w:rsidR="009B6DD1" w:rsidRPr="009B4C9A">
        <w:rPr>
          <w:bCs/>
        </w:rPr>
        <w:t xml:space="preserve">при этом </w:t>
      </w:r>
      <w:r w:rsidRPr="009B4C9A">
        <w:rPr>
          <w:bCs/>
        </w:rPr>
        <w:t xml:space="preserve">длина </w:t>
      </w:r>
      <w:r w:rsidR="007E09D6" w:rsidRPr="009B4C9A">
        <w:rPr>
          <w:bCs/>
        </w:rPr>
        <w:t>пролёта</w:t>
      </w:r>
      <w:r w:rsidRPr="009B4C9A">
        <w:rPr>
          <w:bCs/>
        </w:rPr>
        <w:t xml:space="preserve"> не должна превышать 80 метров);</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ОК-ОБЪЕКТ, не менее 1,5 кН.</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 xml:space="preserve">ОК должен быть стойким к раздавливающим нагрузкам, прикладываемым к ОК в течение 5 минут (метод </w:t>
      </w:r>
      <w:r w:rsidRPr="009B4C9A">
        <w:rPr>
          <w:bCs/>
          <w:iCs/>
          <w:lang w:val="en-US"/>
        </w:rPr>
        <w:t>IEC</w:t>
      </w:r>
      <w:r w:rsidRPr="009B4C9A">
        <w:rPr>
          <w:bCs/>
          <w:iCs/>
        </w:rPr>
        <w:t>-60794-1-2-</w:t>
      </w:r>
      <w:r w:rsidRPr="009B4C9A">
        <w:rPr>
          <w:bCs/>
          <w:iCs/>
          <w:lang w:val="en-US"/>
        </w:rPr>
        <w:t>E</w:t>
      </w:r>
      <w:r w:rsidRPr="009B4C9A">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9B4C9A" w:rsidRDefault="008E6A47" w:rsidP="00512423">
      <w:pPr>
        <w:numPr>
          <w:ilvl w:val="0"/>
          <w:numId w:val="64"/>
        </w:numPr>
        <w:spacing w:before="40" w:after="40" w:line="276" w:lineRule="auto"/>
        <w:ind w:firstLine="273"/>
        <w:outlineLvl w:val="2"/>
        <w:rPr>
          <w:bCs/>
        </w:rPr>
      </w:pPr>
      <w:r w:rsidRPr="009B4C9A">
        <w:rPr>
          <w:bCs/>
        </w:rPr>
        <w:t>ОК-ЗПТ, не менее 0,2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ОК-ГТС,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ОК-ГРУНТ,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 вынесенным силовым элементом тип «8»),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(самонесущий),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ОК-ОБЪЕКТ, не менее 0,2 кН/см.</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ОК должен быть стойким к ударному воздействию с энергией:</w:t>
      </w:r>
    </w:p>
    <w:p w:rsidR="008E6A47" w:rsidRPr="009B4C9A" w:rsidRDefault="008E6A47" w:rsidP="00512423">
      <w:pPr>
        <w:numPr>
          <w:ilvl w:val="0"/>
          <w:numId w:val="65"/>
        </w:numPr>
        <w:spacing w:before="40" w:after="40" w:line="276" w:lineRule="auto"/>
        <w:ind w:firstLine="273"/>
        <w:outlineLvl w:val="2"/>
        <w:rPr>
          <w:bCs/>
        </w:rPr>
      </w:pPr>
      <w:r w:rsidRPr="009B4C9A">
        <w:rPr>
          <w:bCs/>
        </w:rPr>
        <w:t>ОК-ЗПТ,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ОК-ГТС,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ОК-ГРУНТ, не менее 30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lastRenderedPageBreak/>
        <w:t>ОК-ПОДВЕС - (с вынесенным силовым элементом тип «8»),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(самонесущий),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ОК-ОБЪЕКТ, не менее 3 Дж.</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должен быть стойким к осевому кручению (10 циклов) на угол ±360°, на длине 4 м при нормальной температуре окружающей </w:t>
      </w:r>
      <w:r w:rsidR="000C2D9B" w:rsidRPr="009B4C9A">
        <w:rPr>
          <w:bCs/>
          <w:iCs/>
        </w:rPr>
        <w:t>среды. ОК</w:t>
      </w:r>
      <w:r w:rsidRPr="009B4C9A">
        <w:rPr>
          <w:bCs/>
          <w:iCs/>
        </w:rPr>
        <w:t xml:space="preserve"> должны быть стойкими к вибрационным нагрузкам с ускорением до 4</w:t>
      </w:r>
      <w:r w:rsidRPr="009B4C9A">
        <w:rPr>
          <w:bCs/>
          <w:iCs/>
          <w:lang w:val="en-US"/>
        </w:rPr>
        <w:t>g</w:t>
      </w:r>
      <w:r w:rsidRPr="009B4C9A">
        <w:rPr>
          <w:bCs/>
          <w:iCs/>
        </w:rPr>
        <w:t xml:space="preserve"> в диапазоне частот от 10 Гц до 200 Гц.</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Требования по стойкости к климатическим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Диапазон эксплуатационных температур (от пониженной до повышенной) ОК должен быть:</w:t>
      </w:r>
    </w:p>
    <w:p w:rsidR="008E6A47" w:rsidRPr="009B4C9A" w:rsidRDefault="008E6A47" w:rsidP="00512423">
      <w:pPr>
        <w:numPr>
          <w:ilvl w:val="0"/>
          <w:numId w:val="66"/>
        </w:numPr>
        <w:spacing w:before="40" w:after="40" w:line="276" w:lineRule="auto"/>
        <w:ind w:firstLine="273"/>
        <w:contextualSpacing/>
        <w:outlineLvl w:val="2"/>
        <w:rPr>
          <w:bCs/>
        </w:rPr>
      </w:pPr>
      <w:r w:rsidRPr="009B4C9A">
        <w:rPr>
          <w:bCs/>
        </w:rPr>
        <w:t>ОК-ЗПТ,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ОК-ГТС,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ОК-ГРУНТ,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ОК-ПОДВЕС (самонесущий, тип «8»), от минус 60°С до плюс 70°С;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ОК-ОБЪЕКТ, от минус 40°С до плюс 60°С.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должны быть стойкими к циклической смене температур в диапазоне эксплуатационных температур, (метод испытания </w:t>
      </w:r>
      <w:r w:rsidRPr="009B4C9A">
        <w:rPr>
          <w:bCs/>
          <w:iCs/>
          <w:lang w:val="en-US"/>
        </w:rPr>
        <w:t>IEC</w:t>
      </w:r>
      <w:r w:rsidRPr="009B4C9A">
        <w:rPr>
          <w:bCs/>
          <w:iCs/>
        </w:rPr>
        <w:t xml:space="preserve">-60794-1-2 </w:t>
      </w:r>
      <w:r w:rsidRPr="009B4C9A">
        <w:rPr>
          <w:bCs/>
          <w:iCs/>
          <w:lang w:val="en-US"/>
        </w:rPr>
        <w:t>F</w:t>
      </w:r>
      <w:r w:rsidRPr="009B4C9A">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bCs/>
          <w:iCs/>
          <w:lang w:val="en-US"/>
        </w:rPr>
        <w:t>IEC</w:t>
      </w:r>
      <w:r w:rsidRPr="009B4C9A">
        <w:rPr>
          <w:bCs/>
          <w:iCs/>
        </w:rPr>
        <w:t>-60793-1-40-</w:t>
      </w:r>
      <w:r w:rsidRPr="009B4C9A">
        <w:rPr>
          <w:bCs/>
          <w:iCs/>
          <w:lang w:val="en-US"/>
        </w:rPr>
        <w:t>B</w:t>
      </w:r>
      <w:r w:rsidRPr="009B4C9A">
        <w:rPr>
          <w:bCs/>
          <w:iCs/>
        </w:rPr>
        <w:t>) с компенсацией флуктуации по обратному каналу; число циклов не менее 2, изменение затухания не менее 0,05 дБ/км).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Не должно быть вытекания гидрофобного компаунда при максимальном значении повышенной эксплуатационной температуры.</w:t>
      </w:r>
    </w:p>
    <w:p w:rsidR="008E6A47" w:rsidRPr="009B4C9A" w:rsidRDefault="008E6A47" w:rsidP="00512423">
      <w:pPr>
        <w:numPr>
          <w:ilvl w:val="0"/>
          <w:numId w:val="62"/>
        </w:numPr>
        <w:spacing w:before="120" w:after="60" w:line="276" w:lineRule="auto"/>
        <w:ind w:left="567" w:firstLine="0"/>
        <w:contextualSpacing/>
        <w:outlineLvl w:val="1"/>
        <w:rPr>
          <w:bCs/>
          <w:i/>
          <w:iCs/>
        </w:rPr>
      </w:pPr>
      <w:r w:rsidRPr="009B4C9A">
        <w:rPr>
          <w:bCs/>
          <w:iCs/>
        </w:rPr>
        <w:t>ОК должны быть стойкими к воздействию повышенной влажности воздуха до 98% при температуре плюс 35°С.</w:t>
      </w:r>
      <w:r w:rsidRPr="009B4C9A">
        <w:rPr>
          <w:bCs/>
          <w:i/>
          <w:iCs/>
        </w:rPr>
        <w:t xml:space="preserve"> </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Требования по стойкости к специальным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9B4C9A">
        <w:rPr>
          <w:bCs/>
          <w:iCs/>
        </w:rPr>
        <w:t>землёй</w:t>
      </w:r>
      <w:r w:rsidRPr="009B4C9A">
        <w:rPr>
          <w:bCs/>
          <w:iCs/>
        </w:rPr>
        <w:t xml:space="preserve"> (водой) должно быть не менее 2000 МОм*км (кроме ОК в исполнении, не распространяющем горения).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ОК-Грунт, ОК-ГТС должны быть стойкими к повреждению грызунами (сертификации по ГОСТ 9.057-75 опционально).</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lastRenderedPageBreak/>
        <w:t xml:space="preserve">ОК-ГТС, ОК-ЗПТ, ОК-ГРУНТ должны быть стойкими к вмораживанию в </w:t>
      </w:r>
      <w:r w:rsidR="00986E1A" w:rsidRPr="009B4C9A">
        <w:rPr>
          <w:bCs/>
          <w:iCs/>
        </w:rPr>
        <w:t>лёд</w:t>
      </w:r>
      <w:r w:rsidRPr="009B4C9A">
        <w:rPr>
          <w:bCs/>
          <w:iCs/>
        </w:rPr>
        <w:t xml:space="preserve"> в соответствии с методикой </w:t>
      </w:r>
      <w:r w:rsidRPr="009B4C9A">
        <w:rPr>
          <w:bCs/>
          <w:iCs/>
          <w:lang w:val="en-US"/>
        </w:rPr>
        <w:t>EIA</w:t>
      </w:r>
      <w:r w:rsidRPr="009B4C9A">
        <w:rPr>
          <w:bCs/>
          <w:iCs/>
        </w:rPr>
        <w:t>/</w:t>
      </w:r>
      <w:r w:rsidRPr="009B4C9A">
        <w:rPr>
          <w:bCs/>
          <w:iCs/>
          <w:lang w:val="en-US"/>
        </w:rPr>
        <w:t>TIA</w:t>
      </w:r>
      <w:r w:rsidRPr="009B4C9A">
        <w:rPr>
          <w:bCs/>
          <w:iCs/>
        </w:rPr>
        <w:t>-455-98</w:t>
      </w:r>
      <w:r w:rsidRPr="009B4C9A">
        <w:rPr>
          <w:bCs/>
          <w:iCs/>
          <w:lang w:val="en-US"/>
        </w:rPr>
        <w:t>A</w:t>
      </w:r>
      <w:r w:rsidRPr="009B4C9A">
        <w:rPr>
          <w:bCs/>
          <w:iCs/>
        </w:rPr>
        <w:t xml:space="preserve"> (</w:t>
      </w:r>
      <w:r w:rsidRPr="009B4C9A">
        <w:rPr>
          <w:bCs/>
          <w:iCs/>
          <w:lang w:val="en-US"/>
        </w:rPr>
        <w:t>FOTP</w:t>
      </w:r>
      <w:r w:rsidRPr="009B4C9A">
        <w:rPr>
          <w:bCs/>
          <w:iCs/>
        </w:rPr>
        <w:t xml:space="preserve">-98), метод </w:t>
      </w:r>
      <w:r w:rsidRPr="009B4C9A">
        <w:rPr>
          <w:bCs/>
          <w:iCs/>
          <w:lang w:val="en-US"/>
        </w:rPr>
        <w:t>B</w:t>
      </w:r>
      <w:r w:rsidRPr="009B4C9A">
        <w:rPr>
          <w:bCs/>
          <w:iCs/>
        </w:rPr>
        <w:t>.</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B4C9A">
        <w:rPr>
          <w:bCs/>
          <w:iCs/>
        </w:rPr>
        <w:t>(</w:t>
      </w:r>
      <w:r w:rsidRPr="009B4C9A">
        <w:rPr>
          <w:bCs/>
          <w:iCs/>
          <w:lang w:val="en-US"/>
        </w:rPr>
        <w:t>HF</w:t>
      </w:r>
      <w:r w:rsidRPr="009B4C9A">
        <w:rPr>
          <w:bCs/>
          <w:iCs/>
        </w:rPr>
        <w:t>) согласно ГОСТ-Р 53315-2009.</w:t>
      </w:r>
    </w:p>
    <w:p w:rsidR="008E6A47" w:rsidRPr="009B4C9A" w:rsidRDefault="008E6A47" w:rsidP="00877399">
      <w:pPr>
        <w:pStyle w:val="aa"/>
        <w:keepNext/>
        <w:numPr>
          <w:ilvl w:val="1"/>
          <w:numId w:val="20"/>
        </w:numPr>
        <w:spacing w:before="240" w:after="60" w:line="276" w:lineRule="auto"/>
        <w:ind w:hanging="366"/>
        <w:outlineLvl w:val="0"/>
        <w:rPr>
          <w:b/>
          <w:bCs/>
          <w:kern w:val="32"/>
        </w:rPr>
      </w:pPr>
      <w:r w:rsidRPr="009B4C9A">
        <w:rPr>
          <w:b/>
          <w:bCs/>
          <w:kern w:val="32"/>
        </w:rPr>
        <w:t>Требования к оптическим параметрам передачи</w:t>
      </w:r>
    </w:p>
    <w:p w:rsidR="008E6A47" w:rsidRPr="009B4C9A" w:rsidRDefault="008E6A47" w:rsidP="00512423">
      <w:pPr>
        <w:numPr>
          <w:ilvl w:val="0"/>
          <w:numId w:val="67"/>
        </w:numPr>
        <w:spacing w:before="120" w:after="60" w:line="276" w:lineRule="auto"/>
        <w:outlineLvl w:val="1"/>
        <w:rPr>
          <w:bCs/>
          <w:iCs/>
        </w:rPr>
      </w:pPr>
      <w:r w:rsidRPr="009B4C9A">
        <w:rPr>
          <w:bCs/>
          <w:iCs/>
        </w:rPr>
        <w:t>Коэффициент затухания ОВ в ОК:</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Тип ОВ – </w:t>
      </w:r>
      <w:r w:rsidRPr="009B4C9A">
        <w:rPr>
          <w:bCs/>
          <w:lang w:val="en-US"/>
        </w:rPr>
        <w:t>G</w:t>
      </w:r>
      <w:r w:rsidRPr="009B4C9A">
        <w:rPr>
          <w:bCs/>
        </w:rPr>
        <w:t>.652</w:t>
      </w:r>
      <w:r w:rsidRPr="009B4C9A">
        <w:rPr>
          <w:bCs/>
          <w:lang w:val="en-US"/>
        </w:rPr>
        <w:t>D</w:t>
      </w:r>
      <w:r w:rsidRPr="009B4C9A">
        <w:rPr>
          <w:bCs/>
        </w:rPr>
        <w:t xml:space="preserve"> </w:t>
      </w:r>
      <w:r w:rsidRPr="009B4C9A">
        <w:rPr>
          <w:bCs/>
          <w:iCs/>
        </w:rPr>
        <w:t>для построения городских сетей и сетей доступа, с улучшенными изгибными характеристики</w:t>
      </w:r>
      <w:r w:rsidRPr="009B4C9A">
        <w:rPr>
          <w:bCs/>
        </w:rPr>
        <w:t>;</w:t>
      </w:r>
    </w:p>
    <w:p w:rsidR="008E6A47" w:rsidRPr="009B4C9A" w:rsidRDefault="008E6A47" w:rsidP="00512423">
      <w:pPr>
        <w:numPr>
          <w:ilvl w:val="0"/>
          <w:numId w:val="68"/>
        </w:numPr>
        <w:spacing w:before="40" w:after="40" w:line="276" w:lineRule="auto"/>
        <w:ind w:hanging="1233"/>
        <w:outlineLvl w:val="2"/>
        <w:rPr>
          <w:bCs/>
        </w:rPr>
      </w:pPr>
      <w:r w:rsidRPr="009B4C9A">
        <w:rPr>
          <w:bCs/>
        </w:rPr>
        <w:t>Длины волн – 1310 нм и 1550 нм;</w:t>
      </w:r>
    </w:p>
    <w:p w:rsidR="008E6A47" w:rsidRPr="009B4C9A" w:rsidRDefault="008E6A47" w:rsidP="00512423">
      <w:pPr>
        <w:numPr>
          <w:ilvl w:val="0"/>
          <w:numId w:val="68"/>
        </w:numPr>
        <w:spacing w:before="40" w:after="40" w:line="276" w:lineRule="auto"/>
        <w:ind w:hanging="1233"/>
        <w:outlineLvl w:val="2"/>
        <w:rPr>
          <w:bCs/>
        </w:rPr>
      </w:pPr>
      <w:r w:rsidRPr="009B4C9A">
        <w:rPr>
          <w:bCs/>
        </w:rPr>
        <w:t>Коэффициент затухания;</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1310 нм - не более 0,35 дб/км;</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1550 нм - не более 0,22 дБ/км.</w:t>
      </w:r>
    </w:p>
    <w:p w:rsidR="008E6A47" w:rsidRPr="009B4C9A" w:rsidRDefault="008E6A47" w:rsidP="00512423">
      <w:pPr>
        <w:numPr>
          <w:ilvl w:val="0"/>
          <w:numId w:val="67"/>
        </w:numPr>
        <w:spacing w:before="120" w:after="60" w:line="276" w:lineRule="auto"/>
        <w:outlineLvl w:val="1"/>
        <w:rPr>
          <w:bCs/>
          <w:iCs/>
        </w:rPr>
      </w:pPr>
      <w:r w:rsidRPr="009B4C9A">
        <w:rPr>
          <w:bCs/>
          <w:iCs/>
        </w:rPr>
        <w:t>Хроматическая дисперсия</w:t>
      </w:r>
      <w:r w:rsidRPr="009B4C9A">
        <w:rPr>
          <w:bCs/>
          <w:iCs/>
          <w:lang w:val="en-US"/>
        </w:rPr>
        <w:t>:</w:t>
      </w:r>
    </w:p>
    <w:p w:rsidR="008E6A47" w:rsidRPr="009B4C9A" w:rsidRDefault="008E6A47" w:rsidP="00512423">
      <w:pPr>
        <w:numPr>
          <w:ilvl w:val="0"/>
          <w:numId w:val="69"/>
        </w:numPr>
        <w:spacing w:before="40" w:after="40" w:line="276" w:lineRule="auto"/>
        <w:ind w:firstLine="349"/>
        <w:outlineLvl w:val="2"/>
        <w:rPr>
          <w:bCs/>
        </w:rPr>
      </w:pPr>
      <w:r w:rsidRPr="009B4C9A">
        <w:rPr>
          <w:bCs/>
        </w:rPr>
        <w:t>Интервалы длин волн – 1285…1330 нм и 1525…1575 нм;</w:t>
      </w:r>
    </w:p>
    <w:p w:rsidR="008E6A47" w:rsidRPr="009B4C9A" w:rsidRDefault="008E6A47" w:rsidP="00512423">
      <w:pPr>
        <w:numPr>
          <w:ilvl w:val="0"/>
          <w:numId w:val="69"/>
        </w:numPr>
        <w:spacing w:before="40" w:after="40" w:line="276" w:lineRule="auto"/>
        <w:ind w:left="993" w:firstLine="0"/>
        <w:outlineLvl w:val="2"/>
        <w:rPr>
          <w:bCs/>
        </w:rPr>
      </w:pPr>
      <w:r w:rsidRPr="009B4C9A">
        <w:rPr>
          <w:bCs/>
        </w:rPr>
        <w:t>Хроматическая дисперсия:</w:t>
      </w:r>
    </w:p>
    <w:p w:rsidR="008E6A47" w:rsidRPr="009B4C9A" w:rsidRDefault="008E6A47" w:rsidP="008E6A47">
      <w:pPr>
        <w:keepLines/>
        <w:tabs>
          <w:tab w:val="num" w:pos="1276"/>
        </w:tabs>
        <w:spacing w:before="40" w:after="40" w:line="276" w:lineRule="auto"/>
        <w:ind w:left="993"/>
        <w:outlineLvl w:val="2"/>
        <w:rPr>
          <w:bCs/>
        </w:rPr>
      </w:pPr>
      <w:r w:rsidRPr="009B4C9A">
        <w:rPr>
          <w:bCs/>
        </w:rPr>
        <w:tab/>
      </w:r>
      <w:r w:rsidRPr="009B4C9A">
        <w:rPr>
          <w:bCs/>
        </w:rPr>
        <w:tab/>
      </w:r>
      <w:r w:rsidRPr="009B4C9A">
        <w:rPr>
          <w:bCs/>
        </w:rPr>
        <w:tab/>
        <w:t>При длине волны 1310 нм - не более 3,5 пс/(нм*км);</w:t>
      </w:r>
    </w:p>
    <w:p w:rsidR="008E6A47" w:rsidRPr="009B4C9A" w:rsidRDefault="008E6A47" w:rsidP="008E6A47">
      <w:pPr>
        <w:keepLines/>
        <w:spacing w:before="40" w:after="40" w:line="276" w:lineRule="auto"/>
        <w:ind w:left="993"/>
        <w:outlineLvl w:val="2"/>
        <w:rPr>
          <w:bCs/>
        </w:rPr>
      </w:pPr>
      <w:r w:rsidRPr="009B4C9A">
        <w:rPr>
          <w:bCs/>
        </w:rPr>
        <w:tab/>
      </w:r>
      <w:r w:rsidRPr="009B4C9A">
        <w:rPr>
          <w:bCs/>
        </w:rPr>
        <w:tab/>
        <w:t>При длине волны 1550 нм - не более 18 пс/(нм*км).</w:t>
      </w:r>
    </w:p>
    <w:p w:rsidR="008E6A47" w:rsidRPr="009B4C9A" w:rsidRDefault="008E6A47" w:rsidP="00512423">
      <w:pPr>
        <w:numPr>
          <w:ilvl w:val="0"/>
          <w:numId w:val="67"/>
        </w:numPr>
        <w:spacing w:before="120" w:after="60" w:line="276" w:lineRule="auto"/>
        <w:outlineLvl w:val="1"/>
        <w:rPr>
          <w:bCs/>
          <w:iCs/>
        </w:rPr>
      </w:pPr>
      <w:r w:rsidRPr="009B4C9A">
        <w:rPr>
          <w:bCs/>
          <w:iCs/>
        </w:rPr>
        <w:t xml:space="preserve">Поляризационная модовая дисперсия (ПМД) линии, </w:t>
      </w:r>
      <w:r w:rsidRPr="009B4C9A">
        <w:rPr>
          <w:bCs/>
          <w:iCs/>
          <w:lang w:val="en-US"/>
        </w:rPr>
        <w:t>PMDQ</w:t>
      </w:r>
      <w:r w:rsidRPr="009B4C9A">
        <w:rPr>
          <w:bCs/>
          <w:iCs/>
        </w:rPr>
        <w:t xml:space="preserve"> не более 0,1 пс/√км.</w:t>
      </w:r>
    </w:p>
    <w:p w:rsidR="008E6A47" w:rsidRPr="009B4C9A" w:rsidRDefault="008E6A47" w:rsidP="008E6A47">
      <w:pPr>
        <w:ind w:firstLine="567"/>
      </w:pPr>
    </w:p>
    <w:p w:rsidR="008E6A47" w:rsidRPr="009B4C9A" w:rsidRDefault="008E6A47" w:rsidP="00877399">
      <w:pPr>
        <w:pStyle w:val="aa"/>
        <w:numPr>
          <w:ilvl w:val="1"/>
          <w:numId w:val="20"/>
        </w:numPr>
        <w:spacing w:before="120" w:after="60" w:line="276" w:lineRule="auto"/>
        <w:outlineLvl w:val="1"/>
        <w:rPr>
          <w:b/>
          <w:bCs/>
          <w:iCs/>
        </w:rPr>
      </w:pPr>
      <w:r w:rsidRPr="009B4C9A">
        <w:rPr>
          <w:b/>
          <w:bCs/>
          <w:iCs/>
        </w:rPr>
        <w:t>Требования к материалам ОК</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9B4C9A">
        <w:rPr>
          <w:bCs/>
          <w:iCs/>
        </w:rPr>
        <w:t>Статьёй</w:t>
      </w:r>
      <w:r w:rsidRPr="009B4C9A">
        <w:rPr>
          <w:bCs/>
          <w:iCs/>
        </w:rPr>
        <w:t xml:space="preserve"> 4 IEC-60811-5-1.</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Наружная полиэтиленовая оболочка должна быть изготовлена из полиэтилена средней плотности.</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Стальная проволока, должна быть плакирована алюминием.</w:t>
      </w:r>
    </w:p>
    <w:p w:rsidR="008E6A47" w:rsidRPr="009B4C9A" w:rsidRDefault="008E6A47" w:rsidP="008E6A47">
      <w:pPr>
        <w:keepNext/>
        <w:spacing w:before="240" w:after="120" w:line="276" w:lineRule="auto"/>
        <w:outlineLvl w:val="0"/>
        <w:rPr>
          <w:b/>
          <w:bCs/>
          <w:kern w:val="32"/>
        </w:rPr>
      </w:pPr>
      <w:r w:rsidRPr="009B4C9A">
        <w:rPr>
          <w:b/>
          <w:bCs/>
          <w:kern w:val="32"/>
        </w:rPr>
        <w:t xml:space="preserve">4. Требования к </w:t>
      </w:r>
      <w:r w:rsidR="00B67A63" w:rsidRPr="009B4C9A">
        <w:rPr>
          <w:b/>
          <w:bCs/>
          <w:kern w:val="32"/>
        </w:rPr>
        <w:t>надёжности</w:t>
      </w:r>
    </w:p>
    <w:p w:rsidR="008E6A47" w:rsidRPr="009B4C9A" w:rsidRDefault="008E6A47" w:rsidP="00512423">
      <w:pPr>
        <w:pStyle w:val="aa"/>
        <w:numPr>
          <w:ilvl w:val="1"/>
          <w:numId w:val="71"/>
        </w:numPr>
        <w:spacing w:before="120" w:after="60" w:line="276" w:lineRule="auto"/>
        <w:outlineLvl w:val="1"/>
        <w:rPr>
          <w:bCs/>
          <w:iCs/>
        </w:rPr>
      </w:pPr>
      <w:r w:rsidRPr="009B4C9A">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9B4C9A">
        <w:rPr>
          <w:bCs/>
          <w:iCs/>
        </w:rPr>
        <w:t>расчётами</w:t>
      </w:r>
      <w:r w:rsidRPr="009B4C9A">
        <w:rPr>
          <w:bCs/>
          <w:iCs/>
        </w:rPr>
        <w:t xml:space="preserve"> изготовителя.</w:t>
      </w:r>
    </w:p>
    <w:p w:rsidR="008E6A47" w:rsidRPr="009B4C9A" w:rsidRDefault="008E6A47" w:rsidP="00512423">
      <w:pPr>
        <w:pStyle w:val="aa"/>
        <w:numPr>
          <w:ilvl w:val="1"/>
          <w:numId w:val="71"/>
        </w:numPr>
        <w:spacing w:before="120" w:after="60" w:line="276" w:lineRule="auto"/>
        <w:outlineLvl w:val="1"/>
        <w:rPr>
          <w:bCs/>
          <w:iCs/>
        </w:rPr>
      </w:pPr>
      <w:r w:rsidRPr="009B4C9A">
        <w:rPr>
          <w:bCs/>
          <w:iCs/>
        </w:rPr>
        <w:t>Срок хранения материалов составляет не менее одного года со дня производства:</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в условиях, рекомендуемых Заводом должен быть не менее 25 лет;</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при хранении его на таре Завода под навесом в полевых условиях должен быть не менее 10 лет.</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lastRenderedPageBreak/>
        <w:t xml:space="preserve">Гарантии Завода на соответствие ОК настоящим техническим требованиям должны быть не менее 2-х лет с даты подписания Акта </w:t>
      </w:r>
      <w:r w:rsidR="00B67A63" w:rsidRPr="009B4C9A">
        <w:rPr>
          <w:bCs/>
          <w:iCs/>
        </w:rPr>
        <w:t>приёма</w:t>
      </w:r>
      <w:r w:rsidRPr="009B4C9A">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b/>
          <w:bCs/>
          <w:i/>
          <w:iCs/>
        </w:rPr>
        <w:t xml:space="preserve"> </w:t>
      </w:r>
    </w:p>
    <w:p w:rsidR="008E6A47" w:rsidRPr="009B4C9A" w:rsidRDefault="008E6A47" w:rsidP="00512423">
      <w:pPr>
        <w:pStyle w:val="aa"/>
        <w:keepNext/>
        <w:numPr>
          <w:ilvl w:val="0"/>
          <w:numId w:val="71"/>
        </w:numPr>
        <w:spacing w:before="240" w:after="120" w:line="276" w:lineRule="auto"/>
        <w:outlineLvl w:val="0"/>
        <w:rPr>
          <w:b/>
          <w:bCs/>
          <w:kern w:val="32"/>
        </w:rPr>
      </w:pPr>
      <w:r w:rsidRPr="009B4C9A">
        <w:rPr>
          <w:b/>
          <w:bCs/>
          <w:kern w:val="32"/>
        </w:rPr>
        <w:t xml:space="preserve">Требования к безопасности и охране окружающей среды </w:t>
      </w:r>
    </w:p>
    <w:p w:rsidR="008E6A47" w:rsidRPr="009B4C9A" w:rsidRDefault="008E6A47" w:rsidP="00512423">
      <w:pPr>
        <w:pStyle w:val="aa"/>
        <w:numPr>
          <w:ilvl w:val="1"/>
          <w:numId w:val="71"/>
        </w:numPr>
        <w:spacing w:before="120" w:after="60" w:line="276" w:lineRule="auto"/>
        <w:outlineLvl w:val="1"/>
        <w:rPr>
          <w:bCs/>
          <w:iCs/>
        </w:rPr>
      </w:pPr>
      <w:r w:rsidRPr="009B4C9A">
        <w:rPr>
          <w:bCs/>
          <w:iCs/>
        </w:rPr>
        <w:t>Конструкция ОК должна исключать применение специальных мер безопасности при монтаже и эксплуатации ОК.</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Оптический ОК-ОБЪЕКТ должен соответствовать требованиям пожарной безопасности, установленным ГОСТ 12.2.007.14 п.2 и ГОСТ-Р 53315-2009.</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ОК не должны содержать опасных или токсичных химических веществ.</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9B4C9A" w:rsidRDefault="008E6A47" w:rsidP="00512423">
      <w:pPr>
        <w:keepNext/>
        <w:numPr>
          <w:ilvl w:val="0"/>
          <w:numId w:val="71"/>
        </w:numPr>
        <w:spacing w:before="240" w:after="120" w:line="276" w:lineRule="auto"/>
        <w:ind w:left="432" w:hanging="432"/>
        <w:outlineLvl w:val="0"/>
        <w:rPr>
          <w:b/>
          <w:bCs/>
          <w:kern w:val="32"/>
        </w:rPr>
      </w:pPr>
      <w:r w:rsidRPr="009B4C9A">
        <w:rPr>
          <w:b/>
          <w:bCs/>
          <w:kern w:val="32"/>
        </w:rPr>
        <w:t>Требования к сертификации</w:t>
      </w:r>
    </w:p>
    <w:p w:rsidR="008E6A47" w:rsidRPr="009B4C9A" w:rsidRDefault="008E6A47" w:rsidP="00CF6AA0">
      <w:pPr>
        <w:spacing w:line="276" w:lineRule="auto"/>
      </w:pPr>
      <w:r w:rsidRPr="009B4C9A">
        <w:t xml:space="preserve">6.1 </w:t>
      </w:r>
      <w:r w:rsidRPr="009B4C9A">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9B4C9A">
        <w:t>утверждённых</w:t>
      </w:r>
      <w:r w:rsidRPr="009B4C9A">
        <w:t xml:space="preserve"> Приказом Мининформсвязи России от 19.04.2006г. №47.</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маркировке ОК</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Маркировка ОК должны быть выполнена методом тиснения на внешней полиэтиленовой оболочке. Цвет маркировки – белый.</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ОК должен иметь равномерно </w:t>
      </w:r>
      <w:r w:rsidR="00CF6AA0" w:rsidRPr="009B4C9A">
        <w:rPr>
          <w:bCs/>
          <w:iCs/>
        </w:rPr>
        <w:t>размещённую</w:t>
      </w:r>
      <w:r w:rsidRPr="009B4C9A">
        <w:rPr>
          <w:bCs/>
          <w:iCs/>
        </w:rPr>
        <w:t xml:space="preserve"> маркировку, содержащую следующую информацию:</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Производитель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Условное обозначение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Количество ОВ в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Наименование владельца ОК – ПАО «Башинформсвязь»;</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Год изготовления – 201Х год</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Погонный метр – ХХХХ м</w:t>
      </w:r>
      <w:r w:rsidRPr="009B4C9A">
        <w:rPr>
          <w:bCs/>
          <w:lang w:val="en-US"/>
        </w:rPr>
        <w:t>.</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Маркировка ОК должна быть нанесена регулярно с шагом 1 м. </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 xml:space="preserve">Требования к упаковке и маркировке, </w:t>
      </w:r>
      <w:r w:rsidR="00255A67" w:rsidRPr="009B4C9A">
        <w:rPr>
          <w:b/>
          <w:bCs/>
          <w:kern w:val="32"/>
        </w:rPr>
        <w:t>нанесённой</w:t>
      </w:r>
      <w:r w:rsidRPr="009B4C9A">
        <w:rPr>
          <w:b/>
          <w:bCs/>
          <w:kern w:val="32"/>
        </w:rPr>
        <w:t xml:space="preserve"> на ярлыках, этикетках, таре</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 xml:space="preserve">Упаковка и маркировка должны быть выполнены с </w:t>
      </w:r>
      <w:r w:rsidR="00255A67" w:rsidRPr="009B4C9A">
        <w:rPr>
          <w:bCs/>
          <w:iCs/>
        </w:rPr>
        <w:t>учётом</w:t>
      </w:r>
      <w:r w:rsidRPr="009B4C9A">
        <w:rPr>
          <w:bCs/>
          <w:iCs/>
        </w:rPr>
        <w:t xml:space="preserve"> требований стандарта IEC-60794. Барабаны, на которых поставляется ОК, должны быть не возвратными.</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Основные требования к упаковке:</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ОК должен быть намотан без </w:t>
      </w:r>
      <w:r w:rsidR="00255A67" w:rsidRPr="009B4C9A">
        <w:rPr>
          <w:bCs/>
        </w:rPr>
        <w:t>перехлёста</w:t>
      </w:r>
      <w:r w:rsidRPr="009B4C9A">
        <w:rPr>
          <w:bCs/>
        </w:rPr>
        <w:t xml:space="preserve"> витков;</w:t>
      </w:r>
    </w:p>
    <w:p w:rsidR="008E6A47" w:rsidRPr="009B4C9A" w:rsidRDefault="008E6A47" w:rsidP="00512423">
      <w:pPr>
        <w:numPr>
          <w:ilvl w:val="2"/>
          <w:numId w:val="73"/>
        </w:numPr>
        <w:spacing w:before="40" w:after="40" w:line="276" w:lineRule="auto"/>
        <w:ind w:left="1134"/>
        <w:outlineLvl w:val="2"/>
        <w:rPr>
          <w:bCs/>
        </w:rPr>
      </w:pPr>
      <w:r w:rsidRPr="009B4C9A">
        <w:rPr>
          <w:bCs/>
        </w:rPr>
        <w:lastRenderedPageBreak/>
        <w:t xml:space="preserve">Расположение ОК на барабане должно исключать возможность </w:t>
      </w:r>
      <w:r w:rsidR="00255A67" w:rsidRPr="009B4C9A">
        <w:rPr>
          <w:bCs/>
        </w:rPr>
        <w:t>захлёстывания</w:t>
      </w:r>
      <w:r w:rsidRPr="009B4C9A">
        <w:rPr>
          <w:bCs/>
        </w:rPr>
        <w:t xml:space="preserve"> витков ОК и взаимного проникновения </w:t>
      </w:r>
      <w:r w:rsidR="00255A67" w:rsidRPr="009B4C9A">
        <w:rPr>
          <w:bCs/>
        </w:rPr>
        <w:t>слоёв</w:t>
      </w:r>
      <w:r w:rsidRPr="009B4C9A">
        <w:rPr>
          <w:bCs/>
        </w:rPr>
        <w:t xml:space="preserve"> намотки ОК на барабане при транспортировке и инсталляции;</w:t>
      </w:r>
    </w:p>
    <w:p w:rsidR="008E6A47" w:rsidRPr="009B4C9A" w:rsidRDefault="008E6A47" w:rsidP="00512423">
      <w:pPr>
        <w:numPr>
          <w:ilvl w:val="2"/>
          <w:numId w:val="73"/>
        </w:numPr>
        <w:spacing w:before="40" w:after="40" w:line="276" w:lineRule="auto"/>
        <w:ind w:left="1134"/>
        <w:outlineLvl w:val="2"/>
        <w:rPr>
          <w:bCs/>
        </w:rPr>
      </w:pPr>
      <w:r w:rsidRPr="009B4C9A">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bCs/>
          <w:lang w:val="en-US"/>
        </w:rPr>
        <w:t>;</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Внутренний конец ОК, длиной не менее 2 м, должен быть выведен наружу и </w:t>
      </w:r>
      <w:r w:rsidR="00255A67" w:rsidRPr="009B4C9A">
        <w:rPr>
          <w:bCs/>
        </w:rPr>
        <w:t>закреплён</w:t>
      </w:r>
      <w:r w:rsidRPr="009B4C9A">
        <w:rPr>
          <w:bCs/>
        </w:rPr>
        <w:t xml:space="preserve"> так, чтобы исключалась возможность механического повреждения;</w:t>
      </w:r>
    </w:p>
    <w:p w:rsidR="008E6A47" w:rsidRPr="009B4C9A" w:rsidRDefault="008E6A47" w:rsidP="00512423">
      <w:pPr>
        <w:numPr>
          <w:ilvl w:val="2"/>
          <w:numId w:val="73"/>
        </w:numPr>
        <w:spacing w:before="40" w:after="40" w:line="276" w:lineRule="auto"/>
        <w:ind w:left="1134"/>
        <w:outlineLvl w:val="2"/>
        <w:rPr>
          <w:bCs/>
        </w:rPr>
      </w:pPr>
      <w:r w:rsidRPr="009B4C9A">
        <w:rPr>
          <w:bCs/>
        </w:rPr>
        <w:t>Барабаны должны выдерживать все требуемые условия при транспортировке и инсталляции ОК без деформации барабана;</w:t>
      </w:r>
    </w:p>
    <w:p w:rsidR="008E6A47" w:rsidRPr="009B4C9A" w:rsidRDefault="008E6A47" w:rsidP="00512423">
      <w:pPr>
        <w:numPr>
          <w:ilvl w:val="2"/>
          <w:numId w:val="73"/>
        </w:numPr>
        <w:spacing w:before="40" w:after="40" w:line="276" w:lineRule="auto"/>
        <w:ind w:left="1134"/>
        <w:outlineLvl w:val="2"/>
        <w:rPr>
          <w:bCs/>
        </w:rPr>
      </w:pPr>
      <w:r w:rsidRPr="009B4C9A">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9B4C9A" w:rsidRDefault="008E6A47" w:rsidP="00512423">
      <w:pPr>
        <w:numPr>
          <w:ilvl w:val="2"/>
          <w:numId w:val="73"/>
        </w:numPr>
        <w:spacing w:before="40" w:after="40" w:line="276" w:lineRule="auto"/>
        <w:ind w:left="1134"/>
        <w:outlineLvl w:val="2"/>
        <w:rPr>
          <w:bCs/>
        </w:rPr>
      </w:pPr>
      <w:r w:rsidRPr="009B4C9A">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На наружных сторонах </w:t>
      </w:r>
      <w:r w:rsidR="00255A67" w:rsidRPr="009B4C9A">
        <w:rPr>
          <w:bCs/>
        </w:rPr>
        <w:t>щёк</w:t>
      </w:r>
      <w:r w:rsidRPr="009B4C9A">
        <w:rPr>
          <w:bCs/>
        </w:rPr>
        <w:t xml:space="preserve"> барабана должна быть влагостойкая </w:t>
      </w:r>
      <w:r w:rsidR="000C2D9B" w:rsidRPr="009B4C9A">
        <w:rPr>
          <w:bCs/>
        </w:rPr>
        <w:t>надпись:</w:t>
      </w:r>
      <w:r w:rsidRPr="009B4C9A">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9B4C9A" w:rsidRDefault="008E6A47" w:rsidP="00512423">
      <w:pPr>
        <w:numPr>
          <w:ilvl w:val="2"/>
          <w:numId w:val="73"/>
        </w:numPr>
        <w:spacing w:before="40" w:after="40" w:line="276" w:lineRule="auto"/>
        <w:ind w:left="1134"/>
        <w:outlineLvl w:val="2"/>
        <w:rPr>
          <w:bCs/>
        </w:rPr>
      </w:pPr>
      <w:r w:rsidRPr="009B4C9A">
        <w:rPr>
          <w:bCs/>
        </w:rPr>
        <w:t>Каждый барабан должен иметь сплошную обшивку, обеспечивающую защиту ОК.</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на пластине, выполненной из металла или другого устойчивого к влаге прочного материала, ус</w:t>
      </w:r>
      <w:r w:rsidR="003D44BB" w:rsidRPr="009B4C9A">
        <w:rPr>
          <w:bCs/>
          <w:iCs/>
        </w:rPr>
        <w:t>танавливаемой на наружной щеке б</w:t>
      </w:r>
      <w:r w:rsidRPr="009B4C9A">
        <w:rPr>
          <w:bCs/>
          <w:iCs/>
        </w:rPr>
        <w:t>арабана:</w:t>
      </w:r>
    </w:p>
    <w:p w:rsidR="008E6A47" w:rsidRPr="009B4C9A" w:rsidRDefault="008E6A47" w:rsidP="00512423">
      <w:pPr>
        <w:numPr>
          <w:ilvl w:val="2"/>
          <w:numId w:val="73"/>
        </w:numPr>
        <w:spacing w:before="40" w:after="40" w:line="276" w:lineRule="auto"/>
        <w:ind w:hanging="1014"/>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hanging="1014"/>
        <w:outlineLvl w:val="2"/>
        <w:rPr>
          <w:bCs/>
        </w:rPr>
      </w:pPr>
      <w:r w:rsidRPr="009B4C9A">
        <w:rPr>
          <w:bCs/>
        </w:rPr>
        <w:t>№ договора/Заказа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Грузополучатель;</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Марка ОК;</w:t>
      </w:r>
    </w:p>
    <w:p w:rsidR="008E6A47" w:rsidRPr="009B4C9A" w:rsidRDefault="008E6A47" w:rsidP="00512423">
      <w:pPr>
        <w:numPr>
          <w:ilvl w:val="2"/>
          <w:numId w:val="73"/>
        </w:numPr>
        <w:spacing w:before="40" w:after="40" w:line="276" w:lineRule="auto"/>
        <w:ind w:left="1418" w:hanging="992"/>
        <w:outlineLvl w:val="2"/>
        <w:rPr>
          <w:bCs/>
        </w:rPr>
      </w:pPr>
      <w:r w:rsidRPr="009B4C9A">
        <w:rPr>
          <w:bCs/>
        </w:rPr>
        <w:t>№ барабана;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Длина ОК, 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Масса ОК брутто/нетто, кг;</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Диаметр ОК,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Допустимый радиус изгиба,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Дата изготовления</w:t>
      </w:r>
      <w:r w:rsidRPr="009B4C9A">
        <w:rPr>
          <w:bCs/>
          <w:lang w:val="en-US"/>
        </w:rPr>
        <w:t>;</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Знак Сертификата Минсвязи России по ОСТ.45.02-97.</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в Паспорте на ОК:</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технических условий и Сертификата соответствия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барабана</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Копия Сертификата соответствия Минсвязи РФ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Оптическая и физическая длины ОК, 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lastRenderedPageBreak/>
        <w:t>Номинальный диаметр, мм</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Погонная масса ОК, кг/км;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Сопротивление изоляции наружной оболочки, МОм*км;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Омическое сопротивление алюмополиэтиленовой ленты (если используется), 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Показатель преломления в ОВ на длине волны 1,31 мкм и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ОВ, номер ОМ, Цветовая кодировка ОВ и ОМ, при этом сортировка по номеру ОВ по возрастанию;</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ОВ и фирма производитель ОВ;</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Коэффициент затухания в ОВ, на длине волны 1,55 мкм, дБ/км;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ПМД в ОВ в ОК, пс/√км, на длине волны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Хроматическая дисперсия в ОВ (по паспорту изготовителя ОВ), пс/(нм*км);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Дата изготовления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Другая информация, согласованная с Заказчиком.</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9B4C9A" w:rsidRDefault="008E6A47" w:rsidP="00512423">
      <w:pPr>
        <w:numPr>
          <w:ilvl w:val="1"/>
          <w:numId w:val="73"/>
        </w:numPr>
        <w:spacing w:line="276" w:lineRule="auto"/>
        <w:ind w:left="426" w:hanging="426"/>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монтажу</w:t>
      </w:r>
    </w:p>
    <w:p w:rsidR="008E6A47" w:rsidRPr="009B4C9A" w:rsidRDefault="008E6A47" w:rsidP="008E6A47">
      <w:pPr>
        <w:spacing w:line="276" w:lineRule="auto"/>
        <w:ind w:firstLine="567"/>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условиям транспортировки и хранения</w:t>
      </w:r>
    </w:p>
    <w:p w:rsidR="008E6A47" w:rsidRPr="009B4C9A" w:rsidRDefault="008E6A47" w:rsidP="00601C8E">
      <w:pPr>
        <w:spacing w:line="276" w:lineRule="auto"/>
        <w:ind w:firstLine="603"/>
      </w:pPr>
      <w:r w:rsidRPr="009B4C9A">
        <w:t>Не предъявляются в связи с тем, что ответственность за доставку возлагается на Поставщика.</w:t>
      </w:r>
    </w:p>
    <w:p w:rsidR="00E044BC" w:rsidRPr="009B4C9A" w:rsidRDefault="00E044BC" w:rsidP="008E6A47">
      <w:pPr>
        <w:spacing w:line="276" w:lineRule="auto"/>
        <w:ind w:left="514" w:firstLine="319"/>
      </w:pPr>
    </w:p>
    <w:p w:rsidR="00E044BC" w:rsidRPr="009B4C9A" w:rsidRDefault="00E044BC" w:rsidP="00BE3E59">
      <w:pPr>
        <w:spacing w:line="276" w:lineRule="auto"/>
        <w:ind w:left="142" w:hanging="142"/>
        <w:rPr>
          <w:b/>
        </w:rPr>
      </w:pPr>
      <w:r w:rsidRPr="009B4C9A">
        <w:rPr>
          <w:b/>
        </w:rPr>
        <w:t>Раздел 2. Требования к межэтажному оптическому кабелю</w:t>
      </w:r>
    </w:p>
    <w:p w:rsidR="00BE3E59" w:rsidRPr="009B4C9A" w:rsidRDefault="00BE3E59" w:rsidP="00BE3E59">
      <w:pPr>
        <w:spacing w:line="276" w:lineRule="auto"/>
        <w:ind w:left="142" w:hanging="142"/>
        <w:rPr>
          <w:b/>
        </w:rPr>
      </w:pPr>
    </w:p>
    <w:p w:rsidR="009B4D9F" w:rsidRPr="009B4C9A" w:rsidRDefault="009B4D9F" w:rsidP="00512423">
      <w:pPr>
        <w:numPr>
          <w:ilvl w:val="1"/>
          <w:numId w:val="39"/>
        </w:numPr>
        <w:tabs>
          <w:tab w:val="left" w:pos="1276"/>
        </w:tabs>
        <w:spacing w:before="120" w:line="276" w:lineRule="auto"/>
        <w:ind w:left="567" w:hanging="567"/>
      </w:pPr>
      <w:bookmarkStart w:id="7" w:name="по_назначанию"/>
      <w:r w:rsidRPr="009B4C9A">
        <w:t>Требования по назнач</w:t>
      </w:r>
      <w:bookmarkEnd w:id="7"/>
      <w:r w:rsidRPr="009B4C9A">
        <w:t>ению</w:t>
      </w:r>
    </w:p>
    <w:p w:rsidR="009B4D9F" w:rsidRPr="009B4C9A" w:rsidRDefault="009B4D9F" w:rsidP="009B4D9F">
      <w:pPr>
        <w:numPr>
          <w:ilvl w:val="1"/>
          <w:numId w:val="0"/>
        </w:numPr>
        <w:tabs>
          <w:tab w:val="num" w:pos="576"/>
        </w:tabs>
        <w:spacing w:before="120" w:after="60" w:line="276" w:lineRule="auto"/>
        <w:ind w:left="576" w:hanging="576"/>
        <w:outlineLvl w:val="1"/>
        <w:rPr>
          <w:rFonts w:eastAsia="MS Mincho"/>
          <w:bCs/>
          <w:iCs/>
        </w:rPr>
      </w:pPr>
      <w:r w:rsidRPr="009B4C9A">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9B4C9A">
        <w:rPr>
          <w:rFonts w:eastAsia="MS Mincho"/>
          <w:bCs/>
          <w:iCs/>
        </w:rPr>
        <w:t>горизонтальных кабелепроводах и</w:t>
      </w:r>
      <w:r w:rsidRPr="009B4C9A">
        <w:rPr>
          <w:rFonts w:eastAsia="MS Mincho"/>
          <w:bCs/>
          <w:iCs/>
        </w:rPr>
        <w:t xml:space="preserve"> </w:t>
      </w:r>
      <w:r w:rsidR="000310FB" w:rsidRPr="009B4C9A">
        <w:rPr>
          <w:rFonts w:eastAsia="MS Mincho"/>
          <w:bCs/>
          <w:iCs/>
        </w:rPr>
        <w:t>по кабель</w:t>
      </w:r>
      <w:r w:rsidR="006D3F6A" w:rsidRPr="009B4C9A">
        <w:rPr>
          <w:rFonts w:eastAsia="MS Mincho"/>
          <w:bCs/>
          <w:iCs/>
        </w:rPr>
        <w:t>-</w:t>
      </w:r>
      <w:r w:rsidR="000310FB" w:rsidRPr="009B4C9A">
        <w:rPr>
          <w:rFonts w:eastAsia="MS Mincho"/>
          <w:bCs/>
          <w:iCs/>
        </w:rPr>
        <w:t>ростам</w:t>
      </w:r>
      <w:r w:rsidRPr="009B4C9A">
        <w:rPr>
          <w:rFonts w:eastAsia="MS Mincho"/>
          <w:bCs/>
          <w:iCs/>
        </w:rPr>
        <w:t xml:space="preserve">. Внешняя оболочка ОК выполнена из полиэтилена, не распространяющего горения. </w:t>
      </w:r>
    </w:p>
    <w:p w:rsidR="009B4D9F" w:rsidRPr="009B4C9A" w:rsidRDefault="009B4D9F" w:rsidP="00512423">
      <w:pPr>
        <w:numPr>
          <w:ilvl w:val="1"/>
          <w:numId w:val="39"/>
        </w:numPr>
        <w:tabs>
          <w:tab w:val="left" w:pos="567"/>
        </w:tabs>
        <w:spacing w:before="120" w:line="276" w:lineRule="auto"/>
        <w:ind w:left="1701" w:hanging="1701"/>
      </w:pPr>
      <w:bookmarkStart w:id="8" w:name="к_конструкц"/>
      <w:r w:rsidRPr="009B4C9A">
        <w:t>Требование к конструкции</w:t>
      </w:r>
      <w:r w:rsidR="00601C8E" w:rsidRPr="009B4C9A">
        <w:t>:</w:t>
      </w:r>
    </w:p>
    <w:bookmarkEnd w:id="8"/>
    <w:p w:rsidR="009B4D9F" w:rsidRPr="009B4C9A" w:rsidRDefault="009B4D9F" w:rsidP="00512423">
      <w:pPr>
        <w:numPr>
          <w:ilvl w:val="2"/>
          <w:numId w:val="103"/>
        </w:numPr>
        <w:spacing w:line="276" w:lineRule="auto"/>
        <w:ind w:left="993" w:hanging="426"/>
      </w:pPr>
      <w:r w:rsidRPr="009B4C9A">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9B4C9A" w:rsidRDefault="009B4D9F" w:rsidP="00512423">
      <w:pPr>
        <w:numPr>
          <w:ilvl w:val="2"/>
          <w:numId w:val="103"/>
        </w:numPr>
        <w:spacing w:line="276" w:lineRule="auto"/>
        <w:ind w:left="993" w:hanging="426"/>
      </w:pPr>
      <w:r w:rsidRPr="009B4C9A">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9B4C9A">
        <w:rPr>
          <w:lang w:val="en-US"/>
        </w:rPr>
        <w:t>ANSI</w:t>
      </w:r>
      <w:r w:rsidRPr="009B4C9A">
        <w:t>/</w:t>
      </w:r>
      <w:r w:rsidRPr="009B4C9A">
        <w:rPr>
          <w:lang w:val="en-US"/>
        </w:rPr>
        <w:t>TIA</w:t>
      </w:r>
      <w:r w:rsidRPr="009B4C9A">
        <w:t>/</w:t>
      </w:r>
      <w:r w:rsidRPr="009B4C9A">
        <w:rPr>
          <w:lang w:val="en-US"/>
        </w:rPr>
        <w:t>EIA</w:t>
      </w:r>
      <w:r w:rsidRPr="009B4C9A">
        <w:t xml:space="preserve"> 598</w:t>
      </w:r>
      <w:r w:rsidRPr="009B4C9A">
        <w:rPr>
          <w:lang w:val="en-US"/>
        </w:rPr>
        <w:t>A</w:t>
      </w:r>
      <w:r w:rsidRPr="009B4C9A">
        <w:t>.</w:t>
      </w:r>
    </w:p>
    <w:p w:rsidR="009B4D9F" w:rsidRPr="009B4C9A" w:rsidRDefault="009B4D9F" w:rsidP="00512423">
      <w:pPr>
        <w:numPr>
          <w:ilvl w:val="2"/>
          <w:numId w:val="103"/>
        </w:numPr>
        <w:spacing w:line="276" w:lineRule="auto"/>
        <w:ind w:left="993" w:hanging="426"/>
      </w:pPr>
      <w:r w:rsidRPr="009B4C9A">
        <w:lastRenderedPageBreak/>
        <w:t xml:space="preserve">Внешняя оболочка кабеля должна быть выполнена </w:t>
      </w:r>
      <w:r w:rsidR="000310FB" w:rsidRPr="009B4C9A">
        <w:t>из материала,</w:t>
      </w:r>
      <w:r w:rsidRPr="009B4C9A">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9B4C9A" w:rsidRDefault="009B4D9F" w:rsidP="00512423">
      <w:pPr>
        <w:numPr>
          <w:ilvl w:val="2"/>
          <w:numId w:val="103"/>
        </w:numPr>
        <w:spacing w:line="276" w:lineRule="auto"/>
        <w:ind w:left="993" w:hanging="426"/>
      </w:pPr>
      <w:r w:rsidRPr="009B4C9A">
        <w:t xml:space="preserve">Оптические волокна должны соответствовать стандарту </w:t>
      </w:r>
      <w:r w:rsidRPr="009B4C9A">
        <w:rPr>
          <w:lang w:val="en-US"/>
        </w:rPr>
        <w:t>ITU</w:t>
      </w:r>
      <w:r w:rsidRPr="009B4C9A">
        <w:t>-</w:t>
      </w:r>
      <w:r w:rsidRPr="009B4C9A">
        <w:rPr>
          <w:lang w:val="en-US"/>
        </w:rPr>
        <w:t>T</w:t>
      </w:r>
      <w:r w:rsidRPr="009B4C9A">
        <w:t xml:space="preserve"> </w:t>
      </w:r>
      <w:r w:rsidRPr="009B4C9A">
        <w:rPr>
          <w:lang w:val="en-US"/>
        </w:rPr>
        <w:t>G</w:t>
      </w:r>
      <w:r w:rsidRPr="009B4C9A">
        <w:t>657</w:t>
      </w:r>
      <w:r w:rsidRPr="009B4C9A">
        <w:rPr>
          <w:lang w:val="en-US"/>
        </w:rPr>
        <w:t>A</w:t>
      </w:r>
      <w:r w:rsidRPr="009B4C9A">
        <w:t xml:space="preserve"> и должны быть совместимы </w:t>
      </w:r>
      <w:r w:rsidR="000310FB" w:rsidRPr="009B4C9A">
        <w:t>с волокнами,</w:t>
      </w:r>
      <w:r w:rsidRPr="009B4C9A">
        <w:t xml:space="preserve"> выполненными по стандарту ITU-</w:t>
      </w:r>
      <w:r w:rsidRPr="009B4C9A">
        <w:rPr>
          <w:lang w:val="en-US"/>
        </w:rPr>
        <w:t>T</w:t>
      </w:r>
      <w:r w:rsidRPr="009B4C9A">
        <w:t xml:space="preserve"> </w:t>
      </w:r>
      <w:r w:rsidRPr="009B4C9A">
        <w:rPr>
          <w:lang w:val="en-US"/>
        </w:rPr>
        <w:t>G</w:t>
      </w:r>
      <w:r w:rsidRPr="009B4C9A">
        <w:t>652</w:t>
      </w:r>
      <w:r w:rsidRPr="009B4C9A">
        <w:rPr>
          <w:lang w:val="en-US"/>
        </w:rPr>
        <w:t>D</w:t>
      </w:r>
      <w:r w:rsidRPr="009B4C9A">
        <w:t>.</w:t>
      </w:r>
    </w:p>
    <w:p w:rsidR="009B4D9F" w:rsidRPr="009B4C9A" w:rsidRDefault="009B4D9F" w:rsidP="00512423">
      <w:pPr>
        <w:numPr>
          <w:ilvl w:val="2"/>
          <w:numId w:val="103"/>
        </w:numPr>
        <w:spacing w:line="276" w:lineRule="auto"/>
        <w:ind w:left="993" w:hanging="426"/>
      </w:pPr>
      <w:r w:rsidRPr="009B4C9A">
        <w:t xml:space="preserve">Буфер 250мк должен позволять </w:t>
      </w:r>
      <w:r w:rsidR="00601C8E" w:rsidRPr="009B4C9A">
        <w:t>лёгкое</w:t>
      </w:r>
      <w:r w:rsidRPr="009B4C9A">
        <w:t xml:space="preserve"> снятие на длину не менее 300мм.</w:t>
      </w:r>
    </w:p>
    <w:p w:rsidR="009B4D9F" w:rsidRPr="009B4C9A" w:rsidRDefault="009B4D9F" w:rsidP="00512423">
      <w:pPr>
        <w:numPr>
          <w:ilvl w:val="2"/>
          <w:numId w:val="103"/>
        </w:numPr>
        <w:spacing w:line="276" w:lineRule="auto"/>
        <w:ind w:left="993" w:hanging="426"/>
      </w:pPr>
      <w:r w:rsidRPr="009B4C9A">
        <w:t>Конструкция кабеля должна предохранять оптические модули от повреждения в процессе монтажа и эксплуатации.</w:t>
      </w:r>
    </w:p>
    <w:p w:rsidR="009B4D9F" w:rsidRPr="009B4C9A" w:rsidRDefault="009B4D9F" w:rsidP="00512423">
      <w:pPr>
        <w:numPr>
          <w:ilvl w:val="2"/>
          <w:numId w:val="103"/>
        </w:numPr>
        <w:spacing w:line="276" w:lineRule="auto"/>
        <w:ind w:left="993" w:hanging="426"/>
      </w:pPr>
      <w:r w:rsidRPr="009B4C9A">
        <w:t>Кабель должен быть полностью диэлектрическим.</w:t>
      </w:r>
    </w:p>
    <w:p w:rsidR="009B4D9F" w:rsidRPr="009B4C9A" w:rsidRDefault="009B4D9F" w:rsidP="00512423">
      <w:pPr>
        <w:numPr>
          <w:ilvl w:val="2"/>
          <w:numId w:val="103"/>
        </w:numPr>
        <w:spacing w:line="276" w:lineRule="auto"/>
        <w:ind w:left="993" w:hanging="426"/>
      </w:pPr>
      <w:r w:rsidRPr="009B4C9A">
        <w:t>Минимальный радиус изгиба кабеля: 20 диаметров внешней оболочки кабеля.</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61300-3-1 </w:t>
      </w:r>
      <w:r w:rsidRPr="009B4C9A">
        <w:t>(Внешняя проверка изделия на наличие трещин, дефектов или заломов).</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60794-1-2</w:t>
      </w:r>
    </w:p>
    <w:p w:rsidR="009B4D9F" w:rsidRPr="009B4C9A" w:rsidRDefault="009B4D9F" w:rsidP="00512423">
      <w:pPr>
        <w:numPr>
          <w:ilvl w:val="2"/>
          <w:numId w:val="103"/>
        </w:numPr>
        <w:spacing w:line="276" w:lineRule="auto"/>
        <w:ind w:left="993" w:hanging="426"/>
      </w:pPr>
      <w:r w:rsidRPr="009B4C9A">
        <w:rPr>
          <w:rFonts w:eastAsia="MS Mincho"/>
          <w:lang w:eastAsia="ja-JP"/>
        </w:rPr>
        <w:t>Максимальное статическое растягивающие усилие, не менее: 400</w:t>
      </w:r>
      <w:r w:rsidRPr="009B4C9A">
        <w:rPr>
          <w:rFonts w:eastAsia="MS Mincho"/>
          <w:lang w:val="en-US" w:eastAsia="ja-JP"/>
        </w:rPr>
        <w:t>N</w:t>
      </w:r>
      <w:r w:rsidRPr="009B4C9A">
        <w:rPr>
          <w:rFonts w:eastAsia="MS Mincho"/>
          <w:lang w:eastAsia="ja-JP"/>
        </w:rPr>
        <w:t xml:space="preserve"> </w:t>
      </w:r>
    </w:p>
    <w:p w:rsidR="009B4D9F" w:rsidRPr="009B4C9A" w:rsidRDefault="009B4D9F" w:rsidP="00512423">
      <w:pPr>
        <w:numPr>
          <w:ilvl w:val="2"/>
          <w:numId w:val="103"/>
        </w:numPr>
        <w:spacing w:line="276" w:lineRule="auto"/>
        <w:ind w:left="993" w:hanging="426"/>
      </w:pPr>
      <w:r w:rsidRPr="009B4C9A">
        <w:rPr>
          <w:rFonts w:eastAsia="MS Mincho"/>
          <w:lang w:eastAsia="ja-JP"/>
        </w:rPr>
        <w:t xml:space="preserve">Максимальное раздавливающее усилие, не менее: 1кН/100мм </w:t>
      </w:r>
    </w:p>
    <w:p w:rsidR="009B4D9F" w:rsidRPr="009B4C9A" w:rsidRDefault="009B4D9F" w:rsidP="00512423">
      <w:pPr>
        <w:numPr>
          <w:ilvl w:val="2"/>
          <w:numId w:val="103"/>
        </w:numPr>
        <w:spacing w:line="276" w:lineRule="auto"/>
        <w:ind w:left="993" w:hanging="426"/>
      </w:pPr>
      <w:r w:rsidRPr="009B4C9A">
        <w:t xml:space="preserve">Ассортимент кабельной продукции должен включать </w:t>
      </w:r>
      <w:r w:rsidR="00601C8E" w:rsidRPr="009B4C9A">
        <w:t>ёмкости</w:t>
      </w:r>
      <w:r w:rsidRPr="009B4C9A">
        <w:t xml:space="preserve"> ОК: 6,8, 12, 16, 24, 32 оптических волокон (общее количество).</w:t>
      </w:r>
    </w:p>
    <w:p w:rsidR="009B4D9F" w:rsidRPr="009B4C9A" w:rsidRDefault="009B4D9F" w:rsidP="009B4D9F">
      <w:pPr>
        <w:spacing w:line="276" w:lineRule="auto"/>
      </w:pPr>
    </w:p>
    <w:p w:rsidR="009B4D9F" w:rsidRPr="009B4C9A" w:rsidRDefault="009B4D9F" w:rsidP="00512423">
      <w:pPr>
        <w:pStyle w:val="23"/>
        <w:numPr>
          <w:ilvl w:val="1"/>
          <w:numId w:val="105"/>
        </w:numPr>
        <w:tabs>
          <w:tab w:val="clear" w:pos="1560"/>
          <w:tab w:val="left" w:pos="567"/>
        </w:tabs>
        <w:ind w:left="3402" w:hanging="3414"/>
        <w:rPr>
          <w:i w:val="0"/>
        </w:rPr>
      </w:pPr>
      <w:bookmarkStart w:id="9" w:name="по_стойкости"/>
      <w:r w:rsidRPr="009B4C9A">
        <w:rPr>
          <w:i w:val="0"/>
        </w:rPr>
        <w:t>Требования по стойкости к механическим воздействиям</w:t>
      </w:r>
    </w:p>
    <w:bookmarkEnd w:id="9"/>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 xml:space="preserve">ОК должен быть стойким к долговременным растягивающим нагрузкам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9B4C9A">
        <w:rPr>
          <w:rFonts w:eastAsia="MS Mincho"/>
          <w:bCs/>
          <w:iCs/>
        </w:rPr>
        <w:t>):</w:t>
      </w:r>
      <w:r w:rsidR="000310FB" w:rsidRPr="009B4C9A">
        <w:rPr>
          <w:rFonts w:eastAsia="MS Mincho"/>
          <w:bCs/>
          <w:i/>
          <w:iCs/>
        </w:rPr>
        <w:t xml:space="preserve"> </w:t>
      </w:r>
      <w:r w:rsidR="000310FB" w:rsidRPr="009B4C9A">
        <w:rPr>
          <w:rFonts w:eastAsia="MS Mincho"/>
          <w:b/>
          <w:bCs/>
          <w:i/>
          <w:iCs/>
        </w:rPr>
        <w:t>не</w:t>
      </w:r>
      <w:r w:rsidRPr="009B4C9A">
        <w:rPr>
          <w:rFonts w:eastAsia="MS Mincho"/>
          <w:b/>
          <w:bCs/>
          <w:i/>
          <w:iCs/>
        </w:rPr>
        <w:t xml:space="preserve"> менее 0,4 кН.</w:t>
      </w:r>
    </w:p>
    <w:p w:rsidR="009B4D9F" w:rsidRPr="009B4C9A" w:rsidRDefault="009B4D9F" w:rsidP="00512423">
      <w:pPr>
        <w:numPr>
          <w:ilvl w:val="0"/>
          <w:numId w:val="104"/>
        </w:numPr>
        <w:spacing w:before="120" w:after="60" w:line="276" w:lineRule="auto"/>
        <w:ind w:left="993" w:hanging="426"/>
        <w:outlineLvl w:val="1"/>
        <w:rPr>
          <w:rFonts w:eastAsia="MS Mincho"/>
          <w:bCs/>
          <w:i/>
          <w:iCs/>
        </w:rPr>
      </w:pPr>
      <w:r w:rsidRPr="009B4C9A">
        <w:rPr>
          <w:rFonts w:eastAsia="MS Mincho"/>
          <w:bCs/>
          <w:iCs/>
        </w:rPr>
        <w:t xml:space="preserve">ОК должен быть стойким к раздавливающим нагрузкам, прикладываемым к ОК в течение 5 минут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9B4C9A">
        <w:rPr>
          <w:rFonts w:eastAsia="MS Mincho"/>
          <w:bCs/>
          <w:iCs/>
        </w:rPr>
        <w:t>):</w:t>
      </w:r>
      <w:r w:rsidR="000310FB" w:rsidRPr="009B4C9A">
        <w:rPr>
          <w:rFonts w:eastAsia="MS Mincho"/>
          <w:bCs/>
        </w:rPr>
        <w:t xml:space="preserve"> </w:t>
      </w:r>
      <w:r w:rsidR="000310FB" w:rsidRPr="009B4C9A">
        <w:rPr>
          <w:rFonts w:eastAsia="MS Mincho"/>
          <w:b/>
          <w:bCs/>
          <w:i/>
          <w:iCs/>
        </w:rPr>
        <w:t>не</w:t>
      </w:r>
      <w:r w:rsidRPr="009B4C9A">
        <w:rPr>
          <w:rFonts w:eastAsia="MS Mincho"/>
          <w:b/>
          <w:bCs/>
          <w:i/>
          <w:iCs/>
        </w:rPr>
        <w:t xml:space="preserve"> менее 0,1 кН/см.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ОК должны быть стойкими к вибрационным нагрузкам с ускорением до 4</w:t>
      </w:r>
      <w:r w:rsidRPr="009B4C9A">
        <w:rPr>
          <w:rFonts w:eastAsia="MS Mincho"/>
          <w:bCs/>
          <w:iCs/>
          <w:lang w:val="en-US"/>
        </w:rPr>
        <w:t>g</w:t>
      </w:r>
      <w:r w:rsidRPr="009B4C9A">
        <w:rPr>
          <w:rFonts w:eastAsia="MS Mincho"/>
          <w:bCs/>
          <w:iCs/>
        </w:rPr>
        <w:t xml:space="preserve"> в диапазоне частот от 10 Гц до 200 Гц.</w:t>
      </w:r>
    </w:p>
    <w:p w:rsidR="009B4D9F" w:rsidRPr="009B4C9A" w:rsidRDefault="000310FB" w:rsidP="00512423">
      <w:pPr>
        <w:numPr>
          <w:ilvl w:val="0"/>
          <w:numId w:val="104"/>
        </w:numPr>
        <w:spacing w:before="120" w:after="60" w:line="276" w:lineRule="auto"/>
        <w:ind w:left="993" w:hanging="426"/>
        <w:outlineLvl w:val="1"/>
        <w:rPr>
          <w:rFonts w:eastAsia="MS Mincho"/>
          <w:bCs/>
          <w:iCs/>
        </w:rPr>
      </w:pPr>
      <w:r w:rsidRPr="009B4C9A">
        <w:rPr>
          <w:rFonts w:eastAsia="MS Mincho"/>
          <w:bCs/>
          <w:iCs/>
        </w:rPr>
        <w:t>Требования по стойкости к</w:t>
      </w:r>
      <w:r w:rsidR="009B4D9F" w:rsidRPr="009B4C9A">
        <w:rPr>
          <w:rFonts w:eastAsia="MS Mincho"/>
          <w:bCs/>
          <w:iCs/>
        </w:rPr>
        <w:t xml:space="preserve"> климатическим воздействиям.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Диапазон эксплуатационных температур (от пониженной до повышенной) ОК должен быть:</w:t>
      </w:r>
      <w:r w:rsidRPr="009B4C9A">
        <w:rPr>
          <w:rFonts w:eastAsia="MS Mincho"/>
          <w:bCs/>
          <w:i/>
          <w:iCs/>
        </w:rPr>
        <w:t xml:space="preserve"> от минус 40°С до плюс 60°С.</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9B4C9A">
        <w:rPr>
          <w:rFonts w:eastAsia="MS Mincho"/>
          <w:bCs/>
          <w:iCs/>
          <w:lang w:val="en-US"/>
        </w:rPr>
        <w:t>IEC</w:t>
      </w:r>
      <w:r w:rsidRPr="009B4C9A">
        <w:rPr>
          <w:rFonts w:eastAsia="MS Mincho"/>
          <w:bCs/>
          <w:iCs/>
        </w:rPr>
        <w:t xml:space="preserve">-60794-1-2 </w:t>
      </w:r>
      <w:r w:rsidRPr="009B4C9A">
        <w:rPr>
          <w:rFonts w:eastAsia="MS Mincho"/>
          <w:bCs/>
          <w:iCs/>
          <w:lang w:val="en-US"/>
        </w:rPr>
        <w:t>F</w:t>
      </w:r>
      <w:r w:rsidRPr="009B4C9A">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rFonts w:eastAsia="MS Mincho"/>
          <w:bCs/>
          <w:iCs/>
          <w:lang w:val="en-US"/>
        </w:rPr>
        <w:t>IEC</w:t>
      </w:r>
      <w:r w:rsidRPr="009B4C9A">
        <w:rPr>
          <w:rFonts w:eastAsia="MS Mincho"/>
          <w:bCs/>
          <w:iCs/>
        </w:rPr>
        <w:t>-60793-1-40-</w:t>
      </w:r>
      <w:r w:rsidRPr="009B4C9A">
        <w:rPr>
          <w:rFonts w:eastAsia="MS Mincho"/>
          <w:bCs/>
          <w:iCs/>
          <w:lang w:val="en-US"/>
        </w:rPr>
        <w:t>B</w:t>
      </w:r>
      <w:r w:rsidRPr="009B4C9A">
        <w:rPr>
          <w:rFonts w:eastAsia="MS Mincho"/>
          <w:bCs/>
          <w:iCs/>
        </w:rPr>
        <w:t xml:space="preserve">) с компенсацией флуктуации по </w:t>
      </w:r>
      <w:r w:rsidRPr="009B4C9A">
        <w:rPr>
          <w:rFonts w:eastAsia="MS Mincho"/>
          <w:bCs/>
          <w:iCs/>
        </w:rPr>
        <w:lastRenderedPageBreak/>
        <w:t>обратному каналу; число циклов не менее 2, изменение затухания не менее 0,05 дБ/км).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
          <w:iCs/>
        </w:rPr>
      </w:pPr>
      <w:r w:rsidRPr="009B4C9A">
        <w:rPr>
          <w:rFonts w:eastAsia="MS Mincho"/>
          <w:bCs/>
          <w:iCs/>
        </w:rPr>
        <w:t>ОК должны быть стойкими к воздействию повышенной влажности воздуха до 98% при температуре плюс 35°С.</w:t>
      </w:r>
      <w:r w:rsidRPr="009B4C9A">
        <w:rPr>
          <w:rFonts w:eastAsia="MS Mincho"/>
          <w:bCs/>
          <w:i/>
          <w:iCs/>
        </w:rPr>
        <w:t xml:space="preserve"> </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9B4C9A">
        <w:rPr>
          <w:rFonts w:eastAsia="MS Mincho"/>
          <w:bCs/>
          <w:iCs/>
        </w:rPr>
        <w:t>согласно ГОСТ-Р 53315-2009.</w:t>
      </w:r>
    </w:p>
    <w:p w:rsidR="009B4D9F" w:rsidRPr="009B4C9A" w:rsidRDefault="009B4D9F" w:rsidP="009B4D9F">
      <w:pPr>
        <w:ind w:firstLine="567"/>
      </w:pPr>
    </w:p>
    <w:p w:rsidR="009B4D9F" w:rsidRPr="009B4C9A" w:rsidRDefault="009B4D9F" w:rsidP="00512423">
      <w:pPr>
        <w:pStyle w:val="23"/>
        <w:numPr>
          <w:ilvl w:val="1"/>
          <w:numId w:val="105"/>
        </w:numPr>
        <w:tabs>
          <w:tab w:val="clear" w:pos="1560"/>
          <w:tab w:val="left" w:pos="567"/>
        </w:tabs>
        <w:spacing w:after="60"/>
        <w:ind w:hanging="3414"/>
        <w:outlineLvl w:val="1"/>
        <w:rPr>
          <w:rFonts w:eastAsia="MS Mincho"/>
          <w:bCs/>
          <w:i w:val="0"/>
          <w:iCs/>
        </w:rPr>
      </w:pPr>
      <w:bookmarkStart w:id="10" w:name="к_материалам"/>
      <w:r w:rsidRPr="009B4C9A">
        <w:rPr>
          <w:rFonts w:eastAsia="MS Mincho"/>
          <w:bCs/>
          <w:i w:val="0"/>
          <w:iCs/>
        </w:rPr>
        <w:t xml:space="preserve">Требования к материалам </w:t>
      </w:r>
      <w:bookmarkEnd w:id="10"/>
      <w:r w:rsidRPr="009B4C9A">
        <w:rPr>
          <w:rFonts w:eastAsia="MS Mincho"/>
          <w:bCs/>
          <w:i w:val="0"/>
          <w:iCs/>
        </w:rPr>
        <w:t>ОК</w:t>
      </w:r>
    </w:p>
    <w:p w:rsidR="009B4D9F" w:rsidRPr="009B4C9A" w:rsidRDefault="009B4D9F" w:rsidP="000C33D2">
      <w:pPr>
        <w:spacing w:before="120" w:after="60" w:line="276" w:lineRule="auto"/>
        <w:ind w:firstLine="1134"/>
        <w:contextualSpacing/>
        <w:outlineLvl w:val="1"/>
        <w:rPr>
          <w:rFonts w:eastAsia="MS Mincho"/>
          <w:b/>
          <w:bCs/>
          <w:iCs/>
        </w:rPr>
      </w:pPr>
      <w:r w:rsidRPr="009B4C9A">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1" w:name="_Toc322541178"/>
      <w:bookmarkStart w:id="12" w:name="_Toc369203076"/>
      <w:r w:rsidRPr="009B4C9A">
        <w:rPr>
          <w:rFonts w:eastAsia="MS Mincho"/>
          <w:b/>
          <w:bCs/>
          <w:kern w:val="32"/>
        </w:rPr>
        <w:t>Требования к производителю оборудования</w:t>
      </w:r>
      <w:bookmarkEnd w:id="11"/>
      <w:bookmarkEnd w:id="12"/>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kern w:val="28"/>
        </w:rPr>
        <w:t>Поставщик должен иметь возможность обеспечить Заказчику ознакомление с производством ОК.</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9B4C9A">
        <w:rPr>
          <w:rFonts w:eastAsia="MS Mincho"/>
          <w:bCs/>
          <w:iCs/>
        </w:rPr>
        <w:t>приёмо</w:t>
      </w:r>
      <w:r w:rsidRPr="009B4C9A">
        <w:rPr>
          <w:rFonts w:eastAsia="MS Mincho"/>
          <w:bCs/>
          <w:iCs/>
        </w:rPr>
        <w:t xml:space="preserve">-сдаточным и периодическим испытаниям. </w:t>
      </w:r>
    </w:p>
    <w:p w:rsidR="009B4D9F" w:rsidRPr="009B4C9A" w:rsidRDefault="009B4D9F" w:rsidP="00512423">
      <w:pPr>
        <w:numPr>
          <w:ilvl w:val="0"/>
          <w:numId w:val="89"/>
        </w:numPr>
        <w:spacing w:before="40" w:after="40" w:line="276" w:lineRule="auto"/>
        <w:ind w:left="1134" w:hanging="567"/>
        <w:outlineLvl w:val="2"/>
        <w:rPr>
          <w:rFonts w:eastAsia="MS Mincho"/>
          <w:bCs/>
        </w:rPr>
      </w:pPr>
      <w:r w:rsidRPr="009B4C9A">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обеспечить возможность за </w:t>
      </w:r>
      <w:r w:rsidR="000C33D2" w:rsidRPr="009B4C9A">
        <w:rPr>
          <w:rFonts w:eastAsia="MS Mincho"/>
          <w:bCs/>
          <w:iCs/>
        </w:rPr>
        <w:t>счёт</w:t>
      </w:r>
      <w:r w:rsidRPr="009B4C9A">
        <w:rPr>
          <w:rFonts w:eastAsia="MS Mincho"/>
          <w:bCs/>
          <w:iCs/>
        </w:rPr>
        <w:t xml:space="preserve"> Заказчика проведение типовых испытаний ОК в согласованные сроки.</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9B4C9A">
        <w:rPr>
          <w:rFonts w:eastAsia="MS Mincho"/>
          <w:bCs/>
          <w:iCs/>
        </w:rPr>
        <w:t>подтверждённый</w:t>
      </w:r>
      <w:r w:rsidRPr="009B4C9A">
        <w:rPr>
          <w:rFonts w:eastAsia="MS Mincho"/>
          <w:bCs/>
          <w:iCs/>
        </w:rPr>
        <w:t xml:space="preserve"> отзывами потребителей.</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располагать специалистами, с </w:t>
      </w:r>
      <w:r w:rsidR="000C33D2" w:rsidRPr="009B4C9A">
        <w:rPr>
          <w:rFonts w:eastAsia="MS Mincho"/>
          <w:bCs/>
          <w:iCs/>
        </w:rPr>
        <w:t>подтверждённым</w:t>
      </w:r>
      <w:r w:rsidRPr="009B4C9A">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установочного совещания с подрядчиком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оформление рекламации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персонала подрядчика прокладке ОК (по отдельным счетам);</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периодический контроль правильности прокладки ОК и монтажа муфт (по отдельным счетам);</w:t>
      </w:r>
    </w:p>
    <w:p w:rsidR="009B4D9F" w:rsidRPr="009B4C9A" w:rsidRDefault="000C33D2"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приёмка</w:t>
      </w:r>
      <w:r w:rsidR="009B4D9F" w:rsidRPr="009B4C9A">
        <w:rPr>
          <w:rFonts w:eastAsia="MS Mincho"/>
          <w:bCs/>
        </w:rPr>
        <w:t xml:space="preserve"> ВОЛС в эксплуатацию в т.ч., работа в составе рабочей комиссии (без дополнительной оплаты). </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9B4C9A" w:rsidRDefault="009B4D9F" w:rsidP="00512423">
      <w:pPr>
        <w:keepNext/>
        <w:numPr>
          <w:ilvl w:val="0"/>
          <w:numId w:val="106"/>
        </w:numPr>
        <w:spacing w:before="240" w:after="120" w:line="276" w:lineRule="auto"/>
        <w:ind w:left="0" w:firstLine="0"/>
        <w:outlineLvl w:val="0"/>
        <w:rPr>
          <w:rFonts w:eastAsia="MS Mincho"/>
          <w:b/>
          <w:bCs/>
          <w:kern w:val="32"/>
        </w:rPr>
      </w:pPr>
      <w:bookmarkStart w:id="13" w:name="_Toc322541179"/>
      <w:bookmarkStart w:id="14" w:name="_Toc369203077"/>
      <w:r w:rsidRPr="009B4C9A">
        <w:rPr>
          <w:rFonts w:eastAsia="MS Mincho"/>
          <w:b/>
          <w:bCs/>
          <w:kern w:val="32"/>
        </w:rPr>
        <w:t xml:space="preserve">Требования к </w:t>
      </w:r>
      <w:bookmarkEnd w:id="13"/>
      <w:bookmarkEnd w:id="14"/>
      <w:r w:rsidR="00BA7DDF" w:rsidRPr="009B4C9A">
        <w:rPr>
          <w:rFonts w:eastAsia="MS Mincho"/>
          <w:b/>
          <w:bCs/>
          <w:kern w:val="32"/>
        </w:rPr>
        <w:t>надёжности</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9B4C9A">
        <w:rPr>
          <w:rFonts w:eastAsia="MS Mincho"/>
          <w:bCs/>
          <w:iCs/>
        </w:rPr>
        <w:t>расчётами</w:t>
      </w:r>
      <w:r w:rsidRPr="009B4C9A">
        <w:rPr>
          <w:rFonts w:eastAsia="MS Mincho"/>
          <w:bCs/>
          <w:iCs/>
        </w:rPr>
        <w:t xml:space="preserve"> изготовителя.</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Срок хранения материалов составляет не менее одного года со дня производства:</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в условиях, рекомендуемых Заводом должен быть не менее 25 лет;</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при хранении его на таре Завода под навесом в полевых условиях должен быть не менее 10 лет.</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9B4C9A">
        <w:rPr>
          <w:rFonts w:eastAsia="MS Mincho"/>
          <w:bCs/>
          <w:iCs/>
        </w:rPr>
        <w:t>приёма</w:t>
      </w:r>
      <w:r w:rsidRPr="009B4C9A">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rFonts w:eastAsia="MS Mincho"/>
          <w:b/>
          <w:bCs/>
          <w:i/>
          <w:iCs/>
        </w:rPr>
        <w:t xml:space="preserve"> </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5" w:name="_Toc322541180"/>
      <w:bookmarkStart w:id="16" w:name="_Toc369203078"/>
      <w:r w:rsidRPr="009B4C9A">
        <w:rPr>
          <w:rFonts w:eastAsia="MS Mincho"/>
          <w:b/>
          <w:bCs/>
          <w:kern w:val="32"/>
        </w:rPr>
        <w:t xml:space="preserve">Требования к </w:t>
      </w:r>
      <w:bookmarkEnd w:id="15"/>
      <w:bookmarkEnd w:id="16"/>
      <w:r w:rsidRPr="009B4C9A">
        <w:rPr>
          <w:rFonts w:eastAsia="MS Mincho"/>
          <w:b/>
          <w:bCs/>
          <w:kern w:val="32"/>
        </w:rPr>
        <w:t xml:space="preserve">безопасности и охране окружающей среды </w:t>
      </w:r>
    </w:p>
    <w:p w:rsidR="009B4D9F" w:rsidRPr="009B4C9A" w:rsidRDefault="009B4D9F" w:rsidP="00512423">
      <w:pPr>
        <w:numPr>
          <w:ilvl w:val="1"/>
          <w:numId w:val="92"/>
        </w:numPr>
        <w:spacing w:before="120" w:after="60" w:line="276" w:lineRule="auto"/>
        <w:ind w:left="1134" w:hanging="567"/>
        <w:outlineLvl w:val="1"/>
        <w:rPr>
          <w:rFonts w:eastAsia="MS Mincho"/>
          <w:bCs/>
          <w:iCs/>
        </w:rPr>
      </w:pPr>
      <w:bookmarkStart w:id="17" w:name="_Toc369203079"/>
      <w:r w:rsidRPr="009B4C9A">
        <w:rPr>
          <w:rFonts w:eastAsia="MS Mincho"/>
          <w:bCs/>
          <w:iCs/>
        </w:rPr>
        <w:t>Конструкция ОК должна исключать применение специальных мер безопасности при монтаже и эксплуатации ОК.</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ОК не должны содержать опасных или токсичных химических веществ.</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8" w:name="к_сертификац"/>
      <w:r w:rsidRPr="009B4C9A">
        <w:rPr>
          <w:rFonts w:eastAsia="MS Mincho"/>
          <w:b/>
          <w:bCs/>
          <w:kern w:val="32"/>
        </w:rPr>
        <w:t xml:space="preserve">Требования </w:t>
      </w:r>
      <w:bookmarkEnd w:id="17"/>
      <w:r w:rsidRPr="009B4C9A">
        <w:rPr>
          <w:rFonts w:eastAsia="MS Mincho"/>
          <w:b/>
          <w:bCs/>
          <w:kern w:val="32"/>
        </w:rPr>
        <w:t>к сертификации</w:t>
      </w:r>
    </w:p>
    <w:bookmarkEnd w:id="18"/>
    <w:p w:rsidR="009B4D9F" w:rsidRPr="009B4C9A" w:rsidRDefault="00AD63A0" w:rsidP="00AD63A0">
      <w:pPr>
        <w:spacing w:line="276" w:lineRule="auto"/>
        <w:ind w:left="142" w:firstLine="284"/>
      </w:pPr>
      <w:r w:rsidRPr="009B4C9A">
        <w:t xml:space="preserve">   </w:t>
      </w:r>
      <w:r w:rsidR="009B4D9F" w:rsidRPr="009B4C9A">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009B4D9F" w:rsidRPr="009B4C9A">
        <w:lastRenderedPageBreak/>
        <w:t xml:space="preserve">оптических волокон» </w:t>
      </w:r>
      <w:r w:rsidR="003C20A1" w:rsidRPr="009B4C9A">
        <w:t>утверждённых</w:t>
      </w:r>
      <w:r w:rsidR="009B4D9F" w:rsidRPr="009B4C9A">
        <w:t xml:space="preserve"> Приказом Мининформсвязи России от 19.04.2006г. №</w:t>
      </w:r>
      <w:r w:rsidR="000C2D9B" w:rsidRPr="009B4C9A">
        <w:t xml:space="preserve"> </w:t>
      </w:r>
      <w:r w:rsidR="009B4D9F" w:rsidRPr="009B4C9A">
        <w:t>47.</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9" w:name="к_маркир"/>
      <w:r w:rsidRPr="009B4C9A">
        <w:rPr>
          <w:rFonts w:eastAsia="MS Mincho"/>
          <w:b/>
          <w:bCs/>
          <w:kern w:val="32"/>
        </w:rPr>
        <w:t>Требования к маркировке ОК</w:t>
      </w:r>
    </w:p>
    <w:bookmarkEnd w:id="19"/>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ОК должен иметь равномерно </w:t>
      </w:r>
      <w:r w:rsidR="000C33D2" w:rsidRPr="009B4C9A">
        <w:rPr>
          <w:rFonts w:eastAsia="MS Mincho"/>
          <w:bCs/>
          <w:iCs/>
        </w:rPr>
        <w:t>размещённую</w:t>
      </w:r>
      <w:r w:rsidRPr="009B4C9A">
        <w:rPr>
          <w:rFonts w:eastAsia="MS Mincho"/>
          <w:bCs/>
          <w:iCs/>
        </w:rPr>
        <w:t xml:space="preserve"> маркировку, содержащую следующую информацию:</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Производитель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Условное обозначение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Количество ОВ в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 xml:space="preserve">Наименование владельца ОК – </w:t>
      </w:r>
      <w:r w:rsidR="007B4E5F" w:rsidRPr="009B4C9A">
        <w:rPr>
          <w:rFonts w:eastAsia="MS Mincho"/>
          <w:bCs/>
        </w:rPr>
        <w:t>П</w:t>
      </w:r>
      <w:r w:rsidRPr="009B4C9A">
        <w:rPr>
          <w:rFonts w:eastAsia="MS Mincho"/>
          <w:bCs/>
        </w:rPr>
        <w:t>АО «</w:t>
      </w:r>
      <w:r w:rsidR="007B4E5F" w:rsidRPr="009B4C9A">
        <w:rPr>
          <w:rFonts w:eastAsia="MS Mincho"/>
          <w:bCs/>
        </w:rPr>
        <w:t>Башинформсвязь</w:t>
      </w:r>
      <w:r w:rsidRPr="009B4C9A">
        <w:rPr>
          <w:rFonts w:eastAsia="MS Mincho"/>
          <w:bCs/>
        </w:rPr>
        <w:t>»</w:t>
      </w:r>
      <w:r w:rsidR="007B4E5F" w:rsidRPr="009B4C9A">
        <w:rPr>
          <w:rFonts w:eastAsia="MS Mincho"/>
          <w:bCs/>
        </w:rPr>
        <w:t xml:space="preserve"> (необязательное условие, согласовать с Заказчиком)</w:t>
      </w:r>
      <w:r w:rsidRPr="009B4C9A">
        <w:rPr>
          <w:rFonts w:eastAsia="MS Mincho"/>
          <w:bCs/>
        </w:rPr>
        <w:t>;</w:t>
      </w:r>
    </w:p>
    <w:p w:rsidR="009B4D9F" w:rsidRPr="009B4C9A" w:rsidRDefault="007B4E5F" w:rsidP="00512423">
      <w:pPr>
        <w:numPr>
          <w:ilvl w:val="0"/>
          <w:numId w:val="100"/>
        </w:numPr>
        <w:spacing w:before="40" w:after="40" w:line="276" w:lineRule="auto"/>
        <w:ind w:left="1701" w:firstLine="567"/>
        <w:outlineLvl w:val="2"/>
        <w:rPr>
          <w:rFonts w:eastAsia="MS Mincho"/>
          <w:bCs/>
        </w:rPr>
      </w:pPr>
      <w:r w:rsidRPr="009B4C9A">
        <w:rPr>
          <w:rFonts w:eastAsia="MS Mincho"/>
          <w:bCs/>
        </w:rPr>
        <w:t>Год изготовления – 20Х</w:t>
      </w:r>
      <w:r w:rsidR="009B4D9F" w:rsidRPr="009B4C9A">
        <w:rPr>
          <w:rFonts w:eastAsia="MS Mincho"/>
          <w:bCs/>
        </w:rPr>
        <w:t>Х год</w:t>
      </w:r>
      <w:r w:rsidR="009B4D9F"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Погонный метр – ХХХХ м</w:t>
      </w:r>
      <w:r w:rsidRPr="009B4C9A">
        <w:rPr>
          <w:rFonts w:eastAsia="MS Mincho"/>
          <w:bCs/>
          <w:lang w:val="en-US"/>
        </w:rPr>
        <w:t>.</w:t>
      </w:r>
    </w:p>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Маркировка ОК должна быть нанесена регулярно с шагом 1 м. </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0" w:name="_Toc301874027"/>
      <w:bookmarkStart w:id="21" w:name="_Toc301874028"/>
      <w:bookmarkStart w:id="22" w:name="_Toc322541181"/>
      <w:bookmarkStart w:id="23" w:name="_Toc369203080"/>
      <w:bookmarkStart w:id="24" w:name="к_таре"/>
      <w:bookmarkEnd w:id="20"/>
      <w:bookmarkEnd w:id="21"/>
      <w:r w:rsidRPr="009B4C9A">
        <w:rPr>
          <w:rFonts w:eastAsia="MS Mincho"/>
          <w:b/>
          <w:bCs/>
          <w:kern w:val="32"/>
        </w:rPr>
        <w:t xml:space="preserve">Требования к </w:t>
      </w:r>
      <w:bookmarkEnd w:id="22"/>
      <w:bookmarkEnd w:id="23"/>
      <w:r w:rsidRPr="009B4C9A">
        <w:rPr>
          <w:rFonts w:eastAsia="MS Mincho"/>
          <w:b/>
          <w:bCs/>
          <w:kern w:val="32"/>
        </w:rPr>
        <w:t xml:space="preserve">упаковке и маркировке, </w:t>
      </w:r>
      <w:r w:rsidR="000C33D2" w:rsidRPr="009B4C9A">
        <w:rPr>
          <w:rFonts w:eastAsia="MS Mincho"/>
          <w:b/>
          <w:bCs/>
          <w:kern w:val="32"/>
        </w:rPr>
        <w:t>нанесённой</w:t>
      </w:r>
      <w:r w:rsidRPr="009B4C9A">
        <w:rPr>
          <w:rFonts w:eastAsia="MS Mincho"/>
          <w:b/>
          <w:bCs/>
          <w:kern w:val="32"/>
        </w:rPr>
        <w:t xml:space="preserve"> на ярлыках, этикетках, таре</w:t>
      </w:r>
    </w:p>
    <w:bookmarkEnd w:id="24"/>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 xml:space="preserve">Упаковка и маркировка должны быть выполнены с </w:t>
      </w:r>
      <w:r w:rsidR="00EE1EE3" w:rsidRPr="009B4C9A">
        <w:rPr>
          <w:rFonts w:eastAsia="MS Mincho"/>
          <w:bCs/>
          <w:iCs/>
        </w:rPr>
        <w:t>учётом</w:t>
      </w:r>
      <w:r w:rsidRPr="009B4C9A">
        <w:rPr>
          <w:rFonts w:eastAsia="MS Mincho"/>
          <w:bCs/>
          <w:iCs/>
        </w:rPr>
        <w:t xml:space="preserve"> требований стандарта IEC-60794. Барабаны, на которых поставляется ОК, должны быть не возвратными.</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Основные требования к упаковке: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ОК должен быть намотан без </w:t>
      </w:r>
      <w:r w:rsidR="00EE1EE3" w:rsidRPr="009B4C9A">
        <w:rPr>
          <w:rFonts w:eastAsia="MS Mincho"/>
          <w:bCs/>
        </w:rPr>
        <w:t>перехлёста</w:t>
      </w:r>
      <w:r w:rsidRPr="009B4C9A">
        <w:rPr>
          <w:rFonts w:eastAsia="MS Mincho"/>
          <w:bCs/>
        </w:rPr>
        <w:t xml:space="preserve"> витков;</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Расположение ОК на барабане должно исключать возможность </w:t>
      </w:r>
      <w:r w:rsidR="00EE1EE3" w:rsidRPr="009B4C9A">
        <w:rPr>
          <w:rFonts w:eastAsia="MS Mincho"/>
          <w:bCs/>
        </w:rPr>
        <w:t>захлёстывания</w:t>
      </w:r>
      <w:r w:rsidRPr="009B4C9A">
        <w:rPr>
          <w:rFonts w:eastAsia="MS Mincho"/>
          <w:bCs/>
        </w:rPr>
        <w:t xml:space="preserve"> витков ОК и взаимного проникновения </w:t>
      </w:r>
      <w:r w:rsidR="00EE1EE3" w:rsidRPr="009B4C9A">
        <w:rPr>
          <w:rFonts w:eastAsia="MS Mincho"/>
          <w:bCs/>
        </w:rPr>
        <w:t>слоёв</w:t>
      </w:r>
      <w:r w:rsidRPr="009B4C9A">
        <w:rPr>
          <w:rFonts w:eastAsia="MS Mincho"/>
          <w:bCs/>
        </w:rPr>
        <w:t xml:space="preserve"> намотки ОК на барабане при транспортировке и инсталляции;</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rFonts w:eastAsia="MS Mincho"/>
          <w:bCs/>
          <w:lang w:val="en-US"/>
        </w:rPr>
        <w:t>;</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Внутренний конец ОК, длиной не менее 2 м, должен быть выведен наружу и </w:t>
      </w:r>
      <w:r w:rsidR="00EE1EE3" w:rsidRPr="009B4C9A">
        <w:rPr>
          <w:rFonts w:eastAsia="MS Mincho"/>
          <w:bCs/>
        </w:rPr>
        <w:t>закреплён</w:t>
      </w:r>
      <w:r w:rsidRPr="009B4C9A">
        <w:rPr>
          <w:rFonts w:eastAsia="MS Mincho"/>
          <w:bCs/>
        </w:rPr>
        <w:t xml:space="preserve"> так, чтобы исключалась возможность механического повреждения;</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lastRenderedPageBreak/>
        <w:t xml:space="preserve">На наружных сторонах </w:t>
      </w:r>
      <w:r w:rsidR="00EE1EE3" w:rsidRPr="009B4C9A">
        <w:rPr>
          <w:rFonts w:eastAsia="MS Mincho"/>
          <w:bCs/>
        </w:rPr>
        <w:t>щёк</w:t>
      </w:r>
      <w:r w:rsidRPr="009B4C9A">
        <w:rPr>
          <w:rFonts w:eastAsia="MS Mincho"/>
          <w:bCs/>
        </w:rPr>
        <w:t xml:space="preserve"> барабана должна быть влагостойкая </w:t>
      </w:r>
      <w:r w:rsidR="00EE1EE3" w:rsidRPr="009B4C9A">
        <w:rPr>
          <w:rFonts w:eastAsia="MS Mincho"/>
          <w:bCs/>
        </w:rPr>
        <w:t>надпись:</w:t>
      </w:r>
      <w:r w:rsidRPr="009B4C9A">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Каждый барабан должен иметь сплошную обшивку, обеспечивающую защиту ОК.</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договора/Заказа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Грузополучатель</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Марка ОК</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Длина ОК, 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Масса ОК брутто/нетто, кг;</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Диаметр ОК,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Допустимый радиус изгиба,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Дата изготовления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Знак Сертификата Минсвязи России по ОСТ.45.02-97.</w:t>
      </w:r>
    </w:p>
    <w:p w:rsidR="009B4D9F" w:rsidRPr="009B4C9A"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9B4C9A">
        <w:rPr>
          <w:rFonts w:eastAsia="MS Mincho"/>
          <w:bCs/>
          <w:iCs/>
        </w:rPr>
        <w:t>Информация, указываемая в Паспорте на ОК:</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технических условий и Сертификата соответствия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Копия Сертификата соответствия Минсвязи РФ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Оптическая и физическая длины ОК, 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Номинальный диаметр, мм</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Погонная масса ОК, кг/км;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Сопротивление изоляции наружной оболочки, МОм*км;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Омическое сопротивление алюмополиэтиленовой ленты (если используется), 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Показатель преломления в ОВ на длине волны 1,31 мкм и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ОВ, номер ОМ, Цветовая кодировка ОВ и ОМ, при этом сортировка по номеру ОВ по возрастанию;</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ОВ и фирма производитель ОВ;</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Коэффициент затухания в ОВ, на длине волны 1,55 мкм, дБ/км;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ПМД в ОВ в ОК, пс/√км, на длине волны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Хроматическая дисперсия в ОВ (по паспорту изготовителя ОВ), пс/(нм*км);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lastRenderedPageBreak/>
        <w:t>Дата изготовления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Другая информация, согласованная с Заказчиком.</w:t>
      </w:r>
    </w:p>
    <w:p w:rsidR="009B4D9F" w:rsidRPr="009B4C9A"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9B4C9A">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9B4C9A" w:rsidRDefault="009B4D9F" w:rsidP="00512423">
      <w:pPr>
        <w:numPr>
          <w:ilvl w:val="0"/>
          <w:numId w:val="98"/>
        </w:numPr>
        <w:tabs>
          <w:tab w:val="clear" w:pos="2160"/>
          <w:tab w:val="num" w:pos="1418"/>
        </w:tabs>
        <w:spacing w:line="276" w:lineRule="auto"/>
        <w:ind w:left="1418" w:hanging="851"/>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9B4C9A">
        <w:t>.</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5" w:name="_Toc369203084"/>
      <w:r w:rsidRPr="009B4C9A">
        <w:rPr>
          <w:rFonts w:eastAsia="MS Mincho"/>
          <w:b/>
          <w:bCs/>
          <w:kern w:val="32"/>
        </w:rPr>
        <w:t>Требования к монтажу</w:t>
      </w:r>
      <w:bookmarkEnd w:id="25"/>
    </w:p>
    <w:p w:rsidR="009B4D9F" w:rsidRPr="009B4C9A" w:rsidRDefault="009B4D9F" w:rsidP="00AC32DD">
      <w:pPr>
        <w:spacing w:line="276" w:lineRule="auto"/>
        <w:ind w:left="142" w:firstLine="425"/>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6" w:name="_Toc322541185"/>
      <w:bookmarkStart w:id="27" w:name="_Toc369203085"/>
      <w:r w:rsidRPr="009B4C9A">
        <w:rPr>
          <w:rFonts w:eastAsia="MS Mincho"/>
          <w:b/>
          <w:bCs/>
          <w:kern w:val="32"/>
        </w:rPr>
        <w:t>Требования к условиям транспортировки и хранения</w:t>
      </w:r>
      <w:bookmarkEnd w:id="26"/>
      <w:bookmarkEnd w:id="27"/>
    </w:p>
    <w:p w:rsidR="009B4D9F" w:rsidRPr="009B4C9A" w:rsidRDefault="009B4D9F" w:rsidP="00AC32DD">
      <w:pPr>
        <w:spacing w:line="276" w:lineRule="auto"/>
        <w:ind w:left="142" w:firstLine="425"/>
      </w:pPr>
      <w:bookmarkStart w:id="28" w:name="_Toc322541186"/>
      <w:r w:rsidRPr="009B4C9A">
        <w:t>Не предъявляются в связи с тем, что ответственность за доставку возлагается на Поставщика.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9" w:name="_Toc369203086"/>
      <w:bookmarkEnd w:id="28"/>
      <w:r w:rsidRPr="009B4C9A">
        <w:rPr>
          <w:rFonts w:eastAsia="MS Mincho"/>
          <w:b/>
          <w:bCs/>
          <w:kern w:val="32"/>
        </w:rPr>
        <w:t>Хранение и архивирование</w:t>
      </w:r>
      <w:bookmarkEnd w:id="29"/>
    </w:p>
    <w:p w:rsidR="009B4D9F" w:rsidRPr="009B4C9A" w:rsidRDefault="008D5F47" w:rsidP="000C2D9B">
      <w:pPr>
        <w:tabs>
          <w:tab w:val="left" w:pos="284"/>
        </w:tabs>
        <w:spacing w:after="60" w:line="276" w:lineRule="auto"/>
        <w:ind w:firstLine="142"/>
      </w:pPr>
      <w:r w:rsidRPr="009B4C9A">
        <w:tab/>
        <w:t xml:space="preserve">     </w:t>
      </w:r>
      <w:r w:rsidR="009B4D9F" w:rsidRPr="009B4C9A">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Default="00DB4FF2" w:rsidP="00DB4FF2">
      <w:pPr>
        <w:jc w:val="right"/>
      </w:pPr>
    </w:p>
    <w:p w:rsidR="00DB4FF2" w:rsidRPr="009B4C9A" w:rsidRDefault="00DB4FF2" w:rsidP="00DB4FF2">
      <w:pPr>
        <w:pageBreakBefore/>
        <w:jc w:val="right"/>
      </w:pPr>
      <w:r w:rsidRPr="009B4C9A">
        <w:lastRenderedPageBreak/>
        <w:t>Приложение №</w:t>
      </w:r>
      <w:r w:rsidR="00AE255C" w:rsidRPr="009B4C9A">
        <w:t xml:space="preserve"> </w:t>
      </w:r>
      <w:r w:rsidRPr="009B4C9A">
        <w:t>4 к Техническому заданию</w:t>
      </w:r>
    </w:p>
    <w:p w:rsidR="00DB4FF2" w:rsidRPr="009B4C9A" w:rsidRDefault="00DB4FF2" w:rsidP="00DB4FF2">
      <w:pPr>
        <w:jc w:val="right"/>
        <w:rPr>
          <w:b/>
        </w:rPr>
      </w:pPr>
    </w:p>
    <w:p w:rsidR="00DB4FF2" w:rsidRPr="009B4C9A" w:rsidRDefault="00DB4FF2" w:rsidP="00DB4FF2">
      <w:pPr>
        <w:spacing w:line="360" w:lineRule="auto"/>
        <w:jc w:val="center"/>
        <w:rPr>
          <w:b/>
        </w:rPr>
      </w:pPr>
      <w:r w:rsidRPr="009B4C9A">
        <w:rPr>
          <w:b/>
        </w:rPr>
        <w:t xml:space="preserve"> «Технические требования к ОРШ»</w:t>
      </w:r>
    </w:p>
    <w:p w:rsidR="00DB4FF2" w:rsidRPr="009B4C9A" w:rsidRDefault="00DB4FF2" w:rsidP="00512423">
      <w:pPr>
        <w:pStyle w:val="23"/>
        <w:numPr>
          <w:ilvl w:val="0"/>
          <w:numId w:val="48"/>
        </w:numPr>
        <w:tabs>
          <w:tab w:val="clear" w:pos="1560"/>
          <w:tab w:val="left" w:pos="426"/>
        </w:tabs>
        <w:ind w:left="0" w:firstLine="0"/>
        <w:rPr>
          <w:i w:val="0"/>
          <w:sz w:val="24"/>
          <w:szCs w:val="24"/>
        </w:rPr>
      </w:pPr>
      <w:r w:rsidRPr="009B4C9A">
        <w:rPr>
          <w:i w:val="0"/>
          <w:sz w:val="24"/>
          <w:szCs w:val="24"/>
        </w:rPr>
        <w:t xml:space="preserve">Требования к оптическим распределительным шкафам для технологии “подвес”. </w:t>
      </w:r>
    </w:p>
    <w:p w:rsidR="00F63E59" w:rsidRPr="009B4C9A" w:rsidRDefault="00F63E59" w:rsidP="005E58F7">
      <w:pPr>
        <w:pStyle w:val="23"/>
        <w:numPr>
          <w:ilvl w:val="0"/>
          <w:numId w:val="0"/>
        </w:numPr>
        <w:tabs>
          <w:tab w:val="clear" w:pos="1560"/>
          <w:tab w:val="left" w:pos="426"/>
        </w:tabs>
        <w:rPr>
          <w:i w:val="0"/>
          <w:sz w:val="24"/>
          <w:szCs w:val="24"/>
        </w:rPr>
      </w:pPr>
    </w:p>
    <w:p w:rsidR="00DB4FF2" w:rsidRPr="009B4C9A" w:rsidRDefault="00DB4FF2" w:rsidP="00512423">
      <w:pPr>
        <w:pStyle w:val="aa"/>
        <w:numPr>
          <w:ilvl w:val="1"/>
          <w:numId w:val="48"/>
        </w:numPr>
        <w:ind w:left="0" w:firstLine="426"/>
      </w:pPr>
      <w:r w:rsidRPr="009B4C9A">
        <w:t>ОРШ предназначен для сопряжения магистрального и распределительных участков сети и выполняет следующие функции:</w:t>
      </w:r>
    </w:p>
    <w:p w:rsidR="00DB4FF2" w:rsidRPr="009B4C9A" w:rsidRDefault="00DB4FF2" w:rsidP="00512423">
      <w:pPr>
        <w:pStyle w:val="aa"/>
        <w:numPr>
          <w:ilvl w:val="0"/>
          <w:numId w:val="46"/>
        </w:numPr>
        <w:ind w:left="0" w:firstLine="426"/>
        <w:contextualSpacing w:val="0"/>
      </w:pPr>
      <w:r w:rsidRPr="009B4C9A">
        <w:t>терминация оптических волокон магистрального кабеля;</w:t>
      </w:r>
    </w:p>
    <w:p w:rsidR="00DB4FF2" w:rsidRPr="009B4C9A" w:rsidRDefault="00DB4FF2" w:rsidP="00512423">
      <w:pPr>
        <w:pStyle w:val="aa"/>
        <w:numPr>
          <w:ilvl w:val="0"/>
          <w:numId w:val="46"/>
        </w:numPr>
        <w:ind w:left="0" w:firstLine="426"/>
        <w:contextualSpacing w:val="0"/>
      </w:pPr>
      <w:r w:rsidRPr="009B4C9A">
        <w:t>терминация оптических волокон распределительного кабеля;</w:t>
      </w:r>
    </w:p>
    <w:p w:rsidR="00DB4FF2" w:rsidRPr="009B4C9A" w:rsidRDefault="00DB4FF2" w:rsidP="00512423">
      <w:pPr>
        <w:pStyle w:val="aa"/>
        <w:numPr>
          <w:ilvl w:val="0"/>
          <w:numId w:val="46"/>
        </w:numPr>
        <w:ind w:left="0" w:firstLine="426"/>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DB4FF2" w:rsidRPr="009B4C9A" w:rsidRDefault="00DB4FF2" w:rsidP="00512423">
      <w:pPr>
        <w:pStyle w:val="aa"/>
        <w:numPr>
          <w:ilvl w:val="0"/>
          <w:numId w:val="46"/>
        </w:numPr>
        <w:ind w:left="0" w:firstLine="426"/>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p>
    <w:p w:rsidR="00DB4FF2" w:rsidRPr="009B4C9A" w:rsidRDefault="00DB4FF2" w:rsidP="00512423">
      <w:pPr>
        <w:pStyle w:val="aa"/>
        <w:numPr>
          <w:ilvl w:val="1"/>
          <w:numId w:val="48"/>
        </w:numPr>
        <w:ind w:left="0" w:firstLine="426"/>
      </w:pPr>
      <w:r w:rsidRPr="009B4C9A">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9B4C9A" w:rsidRDefault="00DB4FF2" w:rsidP="00512423">
      <w:pPr>
        <w:pStyle w:val="aa"/>
        <w:numPr>
          <w:ilvl w:val="1"/>
          <w:numId w:val="49"/>
        </w:numPr>
        <w:ind w:left="0" w:firstLine="426"/>
      </w:pPr>
      <w:r w:rsidRPr="009B4C9A">
        <w:t xml:space="preserve">Вес ОРШ в собранном состоянии (без </w:t>
      </w:r>
      <w:r w:rsidR="005E58F7" w:rsidRPr="009B4C9A">
        <w:t>учёта</w:t>
      </w:r>
      <w:r w:rsidRPr="009B4C9A">
        <w:t xml:space="preserve"> веса кабелей) не должен превышать 20 кг.</w:t>
      </w:r>
    </w:p>
    <w:p w:rsidR="00DB4FF2" w:rsidRPr="009B4C9A" w:rsidRDefault="00DB4FF2" w:rsidP="00512423">
      <w:pPr>
        <w:pStyle w:val="aa"/>
        <w:numPr>
          <w:ilvl w:val="1"/>
          <w:numId w:val="49"/>
        </w:numPr>
        <w:ind w:left="0" w:firstLine="426"/>
      </w:pPr>
      <w:r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49"/>
        </w:numPr>
        <w:ind w:left="0" w:firstLine="426"/>
      </w:pPr>
      <w:r w:rsidRPr="009B4C9A">
        <w:t>Доступ в ОРШ должен быть организован с фронтальной стороны.</w:t>
      </w:r>
    </w:p>
    <w:p w:rsidR="00DB4FF2" w:rsidRPr="009B4C9A" w:rsidRDefault="00DB4FF2" w:rsidP="00512423">
      <w:pPr>
        <w:pStyle w:val="aa"/>
        <w:numPr>
          <w:ilvl w:val="1"/>
          <w:numId w:val="49"/>
        </w:numPr>
        <w:ind w:left="0" w:firstLine="426"/>
      </w:pPr>
      <w:r w:rsidRPr="009B4C9A">
        <w:t xml:space="preserve">Дверь ОРШ должна запираться на </w:t>
      </w:r>
      <w:r w:rsidR="006A043A" w:rsidRPr="009B4C9A">
        <w:t xml:space="preserve">замок сувальдного типа с </w:t>
      </w:r>
      <w:r w:rsidR="00A570FF" w:rsidRPr="009B4C9A">
        <w:t>универсальны</w:t>
      </w:r>
      <w:r w:rsidR="006A043A" w:rsidRPr="009B4C9A">
        <w:t>м</w:t>
      </w:r>
      <w:r w:rsidR="00A570FF" w:rsidRPr="009B4C9A">
        <w:t xml:space="preserve"> </w:t>
      </w:r>
      <w:r w:rsidRPr="009B4C9A">
        <w:t>ключ</w:t>
      </w:r>
      <w:r w:rsidR="006A043A" w:rsidRPr="009B4C9A">
        <w:t>ом (один ключ открывает все ОРШ)</w:t>
      </w:r>
      <w:r w:rsidRPr="009B4C9A">
        <w:t>, обеспечивающим невозможность открытия подручными средствами.</w:t>
      </w:r>
    </w:p>
    <w:p w:rsidR="00DB4FF2" w:rsidRPr="009B4C9A" w:rsidRDefault="00DB4FF2" w:rsidP="00512423">
      <w:pPr>
        <w:pStyle w:val="aa"/>
        <w:numPr>
          <w:ilvl w:val="1"/>
          <w:numId w:val="50"/>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ГОСТ 14254-96 (МЭК 529:1989) не ниже класса </w:t>
      </w:r>
      <w:r w:rsidRPr="009B4C9A">
        <w:rPr>
          <w:lang w:val="en-US"/>
        </w:rPr>
        <w:t>IP</w:t>
      </w:r>
      <w:r w:rsidR="001B3B4D" w:rsidRPr="009B4C9A">
        <w:t xml:space="preserve"> </w:t>
      </w:r>
      <w:r w:rsidRPr="009B4C9A">
        <w:t>6</w:t>
      </w:r>
      <w:r w:rsidR="006A043A" w:rsidRPr="009B4C9A">
        <w:t>5</w:t>
      </w:r>
      <w:r w:rsidRPr="009B4C9A">
        <w:t>.</w:t>
      </w:r>
    </w:p>
    <w:p w:rsidR="00DB4FF2" w:rsidRPr="009B4C9A" w:rsidRDefault="00DB4FF2" w:rsidP="00512423">
      <w:pPr>
        <w:pStyle w:val="aa"/>
        <w:numPr>
          <w:ilvl w:val="1"/>
          <w:numId w:val="50"/>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 xml:space="preserve">08. </w:t>
      </w:r>
    </w:p>
    <w:p w:rsidR="00DB4FF2" w:rsidRPr="009B4C9A" w:rsidRDefault="00DB4FF2" w:rsidP="00512423">
      <w:pPr>
        <w:pStyle w:val="aa"/>
        <w:numPr>
          <w:ilvl w:val="1"/>
          <w:numId w:val="50"/>
        </w:numPr>
        <w:ind w:left="0" w:firstLine="426"/>
      </w:pPr>
      <w:r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9B4C9A" w:rsidRDefault="00DB4FF2" w:rsidP="00512423">
      <w:pPr>
        <w:pStyle w:val="aa"/>
        <w:numPr>
          <w:ilvl w:val="1"/>
          <w:numId w:val="50"/>
        </w:numPr>
        <w:ind w:left="0" w:firstLine="426"/>
      </w:pPr>
      <w:r w:rsidRPr="009B4C9A">
        <w:t>Материал корпуса и внешнего защитного или декоративного покрытия не должен поддерживать горение.</w:t>
      </w:r>
    </w:p>
    <w:p w:rsidR="00DB4FF2" w:rsidRPr="009B4C9A" w:rsidRDefault="00DB4FF2" w:rsidP="00512423">
      <w:pPr>
        <w:pStyle w:val="aa"/>
        <w:numPr>
          <w:ilvl w:val="1"/>
          <w:numId w:val="50"/>
        </w:numPr>
        <w:ind w:left="0" w:firstLine="426"/>
      </w:pPr>
      <w:r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9B4C9A" w:rsidRDefault="00DB4FF2" w:rsidP="00512423">
      <w:pPr>
        <w:pStyle w:val="aa"/>
        <w:numPr>
          <w:ilvl w:val="1"/>
          <w:numId w:val="50"/>
        </w:numPr>
        <w:ind w:left="0" w:firstLine="426"/>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9B4C9A">
        <w:t>учёта</w:t>
      </w:r>
      <w:r w:rsidRPr="009B4C9A">
        <w:t xml:space="preserve"> – номер сплайс кассеты, номер порта коммутации.</w:t>
      </w:r>
      <w:r w:rsidR="00F4196F" w:rsidRPr="009B4C9A">
        <w:t xml:space="preserve"> Абонентские порты должны быть пронумерованы.</w:t>
      </w:r>
    </w:p>
    <w:p w:rsidR="00DB4FF2" w:rsidRPr="009B4C9A" w:rsidRDefault="00DB4FF2" w:rsidP="00512423">
      <w:pPr>
        <w:pStyle w:val="aa"/>
        <w:numPr>
          <w:ilvl w:val="1"/>
          <w:numId w:val="50"/>
        </w:numPr>
        <w:ind w:left="0" w:firstLine="426"/>
      </w:pPr>
      <w:r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0"/>
        </w:numPr>
        <w:ind w:left="0" w:firstLine="426"/>
      </w:pPr>
      <w:r w:rsidRPr="009B4C9A">
        <w:lastRenderedPageBreak/>
        <w:t xml:space="preserve">ОРШ должен предусматривать кабельные вводы для </w:t>
      </w:r>
      <w:r w:rsidR="00447F98" w:rsidRPr="009B4C9A">
        <w:t>магистральных кабелей,</w:t>
      </w:r>
      <w:r w:rsidR="00F4196F" w:rsidRPr="009B4C9A">
        <w:t xml:space="preserve"> </w:t>
      </w:r>
      <w:r w:rsidR="00447F98" w:rsidRPr="009B4C9A">
        <w:t>распределительных кабелей и ОАК.</w:t>
      </w:r>
      <w:r w:rsidRPr="009B4C9A">
        <w:t xml:space="preserve"> Должна быть предусмотрена защита места ввода всех оптических кабелей.</w:t>
      </w:r>
    </w:p>
    <w:p w:rsidR="00DB4FF2" w:rsidRPr="009B4C9A" w:rsidRDefault="00DB4FF2" w:rsidP="00512423">
      <w:pPr>
        <w:pStyle w:val="aa"/>
        <w:numPr>
          <w:ilvl w:val="1"/>
          <w:numId w:val="50"/>
        </w:numPr>
        <w:ind w:left="0" w:firstLine="426"/>
      </w:pPr>
      <w:r w:rsidRPr="009B4C9A">
        <w:t>Все кабельные вводы должны располагаться на нижней грани ОРШ.</w:t>
      </w:r>
    </w:p>
    <w:p w:rsidR="00447F98" w:rsidRPr="009B4C9A" w:rsidRDefault="00447F98" w:rsidP="00512423">
      <w:pPr>
        <w:pStyle w:val="aa"/>
        <w:numPr>
          <w:ilvl w:val="1"/>
          <w:numId w:val="50"/>
        </w:numPr>
        <w:ind w:left="0" w:firstLine="426"/>
      </w:pPr>
      <w:r w:rsidRPr="009B4C9A">
        <w:t>Кабельные ввода для ОАК (абонентских кабелей) должны конструктивно позволять осуществлять ввод в ОРШ уже оконеченных оптическим разъёмом ОАК</w:t>
      </w:r>
      <w:r w:rsidR="00FF1ED6" w:rsidRPr="009B4C9A">
        <w:t>,</w:t>
      </w:r>
      <w:r w:rsidR="001E60FC" w:rsidRPr="009B4C9A">
        <w:t xml:space="preserve"> без проведения сварочных работ на ОРШ</w:t>
      </w:r>
      <w:r w:rsidR="00FF1ED6" w:rsidRPr="009B4C9A">
        <w:t xml:space="preserve"> при проведении инсталляции.</w:t>
      </w:r>
    </w:p>
    <w:p w:rsidR="00DB4FF2" w:rsidRPr="009B4C9A" w:rsidRDefault="00DB4FF2" w:rsidP="00512423">
      <w:pPr>
        <w:pStyle w:val="aa"/>
        <w:numPr>
          <w:ilvl w:val="1"/>
          <w:numId w:val="50"/>
        </w:numPr>
        <w:ind w:left="0" w:firstLine="426"/>
        <w:jc w:val="left"/>
      </w:pPr>
      <w:r w:rsidRPr="009B4C9A">
        <w:t xml:space="preserve">Конструкция ОРШ должна обеспечивать место для хранения излишков кабелей и способ организации бухт кабеля. </w:t>
      </w:r>
      <w:r w:rsidR="003B6A29" w:rsidRPr="009B4C9A">
        <w:t>(УПМК, специальный органайзер и т.п.)</w:t>
      </w:r>
    </w:p>
    <w:p w:rsidR="00DB4FF2" w:rsidRPr="009B4C9A" w:rsidRDefault="00DB4FF2" w:rsidP="00512423">
      <w:pPr>
        <w:pStyle w:val="aa"/>
        <w:numPr>
          <w:ilvl w:val="1"/>
          <w:numId w:val="50"/>
        </w:numPr>
        <w:ind w:left="0" w:firstLine="426"/>
      </w:pPr>
      <w:r w:rsidRPr="009B4C9A">
        <w:t>Кроссовые поля должны обеспечивать коммутацию и свободный доступ к каждому порту</w:t>
      </w:r>
    </w:p>
    <w:p w:rsidR="00DB4FF2" w:rsidRPr="009B4C9A" w:rsidRDefault="00DB4FF2" w:rsidP="00512423">
      <w:pPr>
        <w:pStyle w:val="aa"/>
        <w:numPr>
          <w:ilvl w:val="1"/>
          <w:numId w:val="50"/>
        </w:numPr>
        <w:ind w:left="0" w:firstLine="426"/>
      </w:pPr>
      <w:r w:rsidRPr="009B4C9A">
        <w:t xml:space="preserve">На внешней стороне двери должен быть </w:t>
      </w:r>
      <w:r w:rsidR="003822D6" w:rsidRPr="009B4C9A">
        <w:t>нанесён</w:t>
      </w:r>
      <w:r w:rsidRPr="009B4C9A">
        <w:t xml:space="preserve"> знак «лазерное излучение».</w:t>
      </w:r>
    </w:p>
    <w:p w:rsidR="00DB4FF2" w:rsidRPr="009B4C9A" w:rsidRDefault="00DB4FF2" w:rsidP="00512423">
      <w:pPr>
        <w:pStyle w:val="aa"/>
        <w:numPr>
          <w:ilvl w:val="1"/>
          <w:numId w:val="50"/>
        </w:numPr>
        <w:ind w:left="0" w:firstLine="426"/>
      </w:pPr>
      <w:r w:rsidRPr="009B4C9A">
        <w:t>Температура эксплуатации –50°C / +60°C при относительной влажности 85%</w:t>
      </w:r>
    </w:p>
    <w:p w:rsidR="00DB4FF2" w:rsidRPr="009B4C9A" w:rsidRDefault="00DB4FF2" w:rsidP="00512423">
      <w:pPr>
        <w:pStyle w:val="aa"/>
        <w:numPr>
          <w:ilvl w:val="1"/>
          <w:numId w:val="50"/>
        </w:numPr>
        <w:ind w:left="0" w:firstLine="426"/>
      </w:pPr>
      <w:r w:rsidRPr="009B4C9A">
        <w:t>Температура хранения –50°C / +70°C при относительной влажности 98%</w:t>
      </w:r>
    </w:p>
    <w:p w:rsidR="00DB4FF2" w:rsidRPr="009B4C9A" w:rsidRDefault="00DB4FF2" w:rsidP="00512423">
      <w:pPr>
        <w:pStyle w:val="aa"/>
        <w:numPr>
          <w:ilvl w:val="1"/>
          <w:numId w:val="50"/>
        </w:numPr>
        <w:ind w:left="0" w:firstLine="426"/>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0"/>
        </w:numPr>
        <w:ind w:left="0" w:firstLine="426"/>
      </w:pPr>
      <w:r w:rsidRPr="009B4C9A">
        <w:t>Срок службы ОРШ должен составлять не менее 25-и лет.</w:t>
      </w:r>
    </w:p>
    <w:p w:rsidR="00DB4FF2" w:rsidRPr="009B4C9A" w:rsidRDefault="00DB4FF2" w:rsidP="00512423">
      <w:pPr>
        <w:pStyle w:val="aa"/>
        <w:numPr>
          <w:ilvl w:val="1"/>
          <w:numId w:val="50"/>
        </w:numPr>
        <w:ind w:left="0" w:firstLine="426"/>
      </w:pPr>
      <w:r w:rsidRPr="009B4C9A">
        <w:t>Упаковка ОРШ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0"/>
        </w:numPr>
        <w:ind w:left="0" w:firstLine="426"/>
      </w:pPr>
      <w:r w:rsidRPr="009B4C9A">
        <w:t>Комплект ОРШ должен содержать</w:t>
      </w:r>
    </w:p>
    <w:p w:rsidR="00DB4FF2" w:rsidRPr="009B4C9A" w:rsidRDefault="00DB4FF2" w:rsidP="00512423">
      <w:pPr>
        <w:pStyle w:val="aa"/>
        <w:numPr>
          <w:ilvl w:val="0"/>
          <w:numId w:val="47"/>
        </w:numPr>
        <w:ind w:left="0" w:firstLine="426"/>
        <w:contextualSpacing w:val="0"/>
      </w:pPr>
      <w:r w:rsidRPr="009B4C9A">
        <w:t>кабельные вводы для</w:t>
      </w:r>
      <w:r w:rsidRPr="009B4C9A">
        <w:rPr>
          <w:lang w:val="en-US"/>
        </w:rPr>
        <w:t>:</w:t>
      </w:r>
    </w:p>
    <w:p w:rsidR="00DB4FF2" w:rsidRPr="009B4C9A" w:rsidRDefault="00DB4FF2" w:rsidP="00512423">
      <w:pPr>
        <w:pStyle w:val="aa"/>
        <w:numPr>
          <w:ilvl w:val="1"/>
          <w:numId w:val="47"/>
        </w:numPr>
        <w:ind w:left="284" w:firstLine="425"/>
        <w:contextualSpacing w:val="0"/>
      </w:pPr>
      <w:r w:rsidRPr="009B4C9A">
        <w:t xml:space="preserve">магистрального кабеля диаметром </w:t>
      </w:r>
      <w:r w:rsidR="00A36605" w:rsidRPr="009B4C9A">
        <w:t xml:space="preserve">от 8 </w:t>
      </w:r>
      <w:r w:rsidRPr="009B4C9A">
        <w:t>до 20</w:t>
      </w:r>
      <w:r w:rsidR="00A36605" w:rsidRPr="009B4C9A">
        <w:t xml:space="preserve"> </w:t>
      </w:r>
      <w:r w:rsidRPr="009B4C9A">
        <w:t xml:space="preserve">мм </w:t>
      </w:r>
      <w:r w:rsidR="00A36605" w:rsidRPr="009B4C9A">
        <w:t>–</w:t>
      </w:r>
      <w:r w:rsidRPr="009B4C9A">
        <w:t xml:space="preserve"> </w:t>
      </w:r>
      <w:r w:rsidR="004F615F" w:rsidRPr="009B4C9A">
        <w:t xml:space="preserve">до </w:t>
      </w:r>
      <w:r w:rsidR="00A36605" w:rsidRPr="009B4C9A">
        <w:t xml:space="preserve">4 </w:t>
      </w:r>
      <w:r w:rsidRPr="009B4C9A">
        <w:t>шт</w:t>
      </w:r>
      <w:r w:rsidR="00A36605" w:rsidRPr="009B4C9A">
        <w:t>.</w:t>
      </w:r>
    </w:p>
    <w:p w:rsidR="00DB4FF2" w:rsidRPr="009B4C9A" w:rsidRDefault="00DB4FF2" w:rsidP="00512423">
      <w:pPr>
        <w:pStyle w:val="aa"/>
        <w:numPr>
          <w:ilvl w:val="1"/>
          <w:numId w:val="47"/>
        </w:numPr>
        <w:ind w:left="284" w:firstLine="425"/>
        <w:contextualSpacing w:val="0"/>
      </w:pPr>
      <w:r w:rsidRPr="009B4C9A">
        <w:t>распределительного кабеля</w:t>
      </w:r>
      <w:r w:rsidR="003822D6" w:rsidRPr="009B4C9A">
        <w:t xml:space="preserve"> </w:t>
      </w:r>
      <w:r w:rsidR="00A36605" w:rsidRPr="009B4C9A">
        <w:t xml:space="preserve">от 4 до </w:t>
      </w:r>
      <w:r w:rsidR="003822D6" w:rsidRPr="009B4C9A">
        <w:t>10</w:t>
      </w:r>
      <w:r w:rsidR="00A36605" w:rsidRPr="009B4C9A">
        <w:t xml:space="preserve"> </w:t>
      </w:r>
      <w:r w:rsidR="003822D6" w:rsidRPr="009B4C9A">
        <w:t>мм</w:t>
      </w:r>
      <w:r w:rsidR="00A36605" w:rsidRPr="009B4C9A">
        <w:t xml:space="preserve"> –</w:t>
      </w:r>
      <w:r w:rsidR="003822D6" w:rsidRPr="009B4C9A">
        <w:t xml:space="preserve"> </w:t>
      </w:r>
      <w:r w:rsidR="004F615F" w:rsidRPr="009B4C9A">
        <w:t xml:space="preserve">до </w:t>
      </w:r>
      <w:r w:rsidR="00A36605" w:rsidRPr="009B4C9A">
        <w:t xml:space="preserve">16 </w:t>
      </w:r>
      <w:r w:rsidR="003822D6" w:rsidRPr="009B4C9A">
        <w:t>ш</w:t>
      </w:r>
      <w:r w:rsidRPr="009B4C9A">
        <w:t>т</w:t>
      </w:r>
      <w:r w:rsidR="00A36605" w:rsidRPr="009B4C9A">
        <w:t>.</w:t>
      </w:r>
    </w:p>
    <w:p w:rsidR="00DB4FF2" w:rsidRPr="009B4C9A" w:rsidRDefault="00DB4FF2" w:rsidP="00512423">
      <w:pPr>
        <w:pStyle w:val="aa"/>
        <w:numPr>
          <w:ilvl w:val="0"/>
          <w:numId w:val="47"/>
        </w:numPr>
        <w:ind w:left="0" w:firstLine="426"/>
        <w:contextualSpacing w:val="0"/>
      </w:pPr>
      <w:r w:rsidRPr="009B4C9A">
        <w:t xml:space="preserve">систему </w:t>
      </w:r>
      <w:r w:rsidR="003822D6" w:rsidRPr="009B4C9A">
        <w:t>надёжной</w:t>
      </w:r>
      <w:r w:rsidRPr="009B4C9A">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9B4C9A" w:rsidRDefault="00DB4FF2" w:rsidP="00512423">
      <w:pPr>
        <w:pStyle w:val="aa"/>
        <w:numPr>
          <w:ilvl w:val="0"/>
          <w:numId w:val="47"/>
        </w:numPr>
        <w:ind w:left="0" w:firstLine="426"/>
        <w:contextualSpacing w:val="0"/>
      </w:pPr>
      <w:r w:rsidRPr="009B4C9A">
        <w:t>сплайс кассету для разварки оптических волокон магистра</w:t>
      </w:r>
      <w:r w:rsidR="00BB7DC6" w:rsidRPr="009B4C9A">
        <w:t>льного кабеля с ложементами на 72</w:t>
      </w:r>
      <w:r w:rsidRPr="009B4C9A">
        <w:t xml:space="preserve"> КДЗС 40</w:t>
      </w:r>
      <w:r w:rsidR="00BB7DC6" w:rsidRPr="009B4C9A">
        <w:t xml:space="preserve"> </w:t>
      </w:r>
      <w:r w:rsidRPr="009B4C9A">
        <w:t>мм и зоной хранения «темных» волокон.</w:t>
      </w:r>
    </w:p>
    <w:p w:rsidR="00DB4FF2" w:rsidRPr="009B4C9A" w:rsidRDefault="00122BF6" w:rsidP="00512423">
      <w:pPr>
        <w:pStyle w:val="aa"/>
        <w:numPr>
          <w:ilvl w:val="0"/>
          <w:numId w:val="47"/>
        </w:numPr>
        <w:ind w:left="0" w:firstLine="426"/>
        <w:contextualSpacing w:val="0"/>
      </w:pPr>
      <w:r w:rsidRPr="009B4C9A">
        <w:t>с</w:t>
      </w:r>
      <w:r w:rsidR="00DB4FF2" w:rsidRPr="009B4C9A">
        <w:t xml:space="preserve">плайс кассеты для разварки оптических волокон распределительных кабелей с ложементами на </w:t>
      </w:r>
      <w:r w:rsidR="003822D6" w:rsidRPr="009B4C9A">
        <w:t>ёмкость</w:t>
      </w:r>
      <w:r w:rsidR="00BB7DC6" w:rsidRPr="009B4C9A">
        <w:t xml:space="preserve"> не менее 72</w:t>
      </w:r>
      <w:r w:rsidR="00DB4FF2" w:rsidRPr="009B4C9A">
        <w:t xml:space="preserve"> КДЗС 40</w:t>
      </w:r>
      <w:r w:rsidR="00BB7DC6" w:rsidRPr="009B4C9A">
        <w:t xml:space="preserve"> </w:t>
      </w:r>
      <w:r w:rsidR="00DB4FF2" w:rsidRPr="009B4C9A">
        <w:t>мм и местом хранения запаса волокон.</w:t>
      </w:r>
    </w:p>
    <w:p w:rsidR="00DB4FF2" w:rsidRPr="009B4C9A" w:rsidRDefault="00122BF6" w:rsidP="00512423">
      <w:pPr>
        <w:pStyle w:val="aa"/>
        <w:numPr>
          <w:ilvl w:val="0"/>
          <w:numId w:val="47"/>
        </w:numPr>
        <w:ind w:left="0" w:firstLine="426"/>
        <w:contextualSpacing w:val="0"/>
      </w:pPr>
      <w:r w:rsidRPr="009B4C9A">
        <w:t>с</w:t>
      </w:r>
      <w:r w:rsidR="00DB4FF2" w:rsidRPr="009B4C9A">
        <w:t>истему установки и</w:t>
      </w:r>
      <w:r w:rsidR="00BB7DC6" w:rsidRPr="009B4C9A">
        <w:t xml:space="preserve"> фиксации сплиттеров</w:t>
      </w:r>
      <w:r w:rsidR="00DB4FF2" w:rsidRPr="009B4C9A">
        <w:t>.</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рабочих (не «темных») волокон с входами сплиттеров первого каскада.</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выходов сплиттеров первого каскада с волокнами распределительных кабелей</w:t>
      </w:r>
    </w:p>
    <w:p w:rsidR="00DB4FF2" w:rsidRPr="009B4C9A" w:rsidRDefault="00122BF6" w:rsidP="00512423">
      <w:pPr>
        <w:pStyle w:val="aa"/>
        <w:numPr>
          <w:ilvl w:val="0"/>
          <w:numId w:val="47"/>
        </w:numPr>
        <w:ind w:left="0" w:firstLine="426"/>
        <w:contextualSpacing w:val="0"/>
      </w:pPr>
      <w:r w:rsidRPr="009B4C9A">
        <w:t>к</w:t>
      </w:r>
      <w:r w:rsidR="00DB4FF2" w:rsidRPr="009B4C9A">
        <w:t>омплект нумерационных меток, бирок и имиджевых наклеек по образцу Заказчика (Приложение №</w:t>
      </w:r>
      <w:r w:rsidR="006319EF" w:rsidRPr="009B4C9A">
        <w:t xml:space="preserve"> </w:t>
      </w:r>
      <w:r w:rsidR="00DB4FF2" w:rsidRPr="009B4C9A">
        <w:t>6 к ТЗ).</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омплект транспортных трубок, стяжек и </w:t>
      </w:r>
      <w:r w:rsidRPr="009B4C9A">
        <w:t>крепёжных</w:t>
      </w:r>
      <w:r w:rsidR="00DB4FF2" w:rsidRPr="009B4C9A">
        <w:t xml:space="preserve"> хомутов.</w:t>
      </w:r>
    </w:p>
    <w:p w:rsidR="00DB4FF2" w:rsidRPr="009B4C9A" w:rsidRDefault="00122BF6" w:rsidP="00512423">
      <w:pPr>
        <w:pStyle w:val="aa"/>
        <w:numPr>
          <w:ilvl w:val="0"/>
          <w:numId w:val="47"/>
        </w:numPr>
        <w:ind w:left="0" w:firstLine="426"/>
        <w:contextualSpacing w:val="0"/>
      </w:pPr>
      <w:r w:rsidRPr="009B4C9A">
        <w:t>п</w:t>
      </w:r>
      <w:r w:rsidR="00DB4FF2" w:rsidRPr="009B4C9A">
        <w:t>аспорт, инструкцию по монтажу.</w:t>
      </w:r>
    </w:p>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63E59" w:rsidRPr="009B4C9A" w:rsidRDefault="00F63E59" w:rsidP="00F63E59"/>
    <w:p w:rsidR="00F63E59" w:rsidRPr="009B4C9A" w:rsidRDefault="00ED5A6F" w:rsidP="00F63E59">
      <w:r w:rsidRPr="009B4C9A">
        <w:lastRenderedPageBreak/>
        <w:t xml:space="preserve">Рис. 1 </w:t>
      </w:r>
      <w:r w:rsidR="00960936" w:rsidRPr="009B4C9A">
        <w:t xml:space="preserve">Один из </w:t>
      </w:r>
      <w:r w:rsidRPr="009B4C9A">
        <w:t xml:space="preserve">возможных вариантов </w:t>
      </w:r>
      <w:r w:rsidR="00B726BC" w:rsidRPr="009B4C9A">
        <w:t xml:space="preserve">уличного </w:t>
      </w:r>
      <w:r w:rsidRPr="009B4C9A">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9B4C9A" w:rsidRDefault="00ED5A6F" w:rsidP="00ED5A6F">
      <w:pPr>
        <w:tabs>
          <w:tab w:val="left" w:pos="4308"/>
        </w:tabs>
      </w:pPr>
      <w:r w:rsidRPr="009B4C9A">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8pt;height:357.6pt" o:ole="">
            <v:imagedata r:id="rId22" o:title=""/>
          </v:shape>
          <o:OLEObject Type="Embed" ProgID="AcroExch.Document.DC" ShapeID="_x0000_i1027" DrawAspect="Content" ObjectID="_1599631111" r:id="rId23"/>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9B4C9A" w:rsidRDefault="00DB4FF2" w:rsidP="00DB4FF2">
      <w:pPr>
        <w:spacing w:before="100" w:beforeAutospacing="1" w:after="100" w:afterAutospacing="1"/>
        <w:outlineLvl w:val="0"/>
        <w:rPr>
          <w:b/>
          <w:bCs/>
          <w:kern w:val="36"/>
        </w:rPr>
      </w:pPr>
      <w:r w:rsidRPr="0077428D">
        <w:rPr>
          <w:b/>
          <w:bCs/>
          <w:kern w:val="36"/>
        </w:rPr>
        <w:t>2.</w:t>
      </w:r>
      <w:r w:rsidRPr="00FF1ED6">
        <w:rPr>
          <w:b/>
          <w:bCs/>
          <w:color w:val="0070C0"/>
          <w:kern w:val="36"/>
        </w:rPr>
        <w:t xml:space="preserve"> </w:t>
      </w:r>
      <w:r w:rsidRPr="009B4C9A">
        <w:rPr>
          <w:b/>
          <w:bCs/>
          <w:kern w:val="36"/>
        </w:rPr>
        <w:t>Требования к распределительным муфтам</w:t>
      </w:r>
      <w:r w:rsidR="00B85CDC" w:rsidRPr="009B4C9A">
        <w:rPr>
          <w:b/>
          <w:bCs/>
          <w:kern w:val="36"/>
        </w:rPr>
        <w:t xml:space="preserve"> (дроп-муфтам)</w:t>
      </w:r>
    </w:p>
    <w:p w:rsidR="00DB4FF2" w:rsidRPr="009B4C9A" w:rsidRDefault="00DB4FF2" w:rsidP="00362CFF">
      <w:pPr>
        <w:spacing w:before="100" w:beforeAutospacing="1" w:after="100" w:afterAutospacing="1"/>
        <w:ind w:firstLine="284"/>
      </w:pPr>
      <w:r w:rsidRPr="009B4C9A">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9B4C9A" w:rsidRDefault="00DB4FF2" w:rsidP="00362CFF">
      <w:pPr>
        <w:spacing w:before="100" w:beforeAutospacing="1" w:after="100" w:afterAutospacing="1"/>
        <w:ind w:firstLine="284"/>
      </w:pPr>
      <w:r w:rsidRPr="009B4C9A">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9B4C9A" w:rsidRDefault="00DB4FF2" w:rsidP="00362CFF">
      <w:pPr>
        <w:spacing w:before="100" w:beforeAutospacing="1" w:after="100" w:afterAutospacing="1"/>
        <w:ind w:firstLine="284"/>
      </w:pPr>
      <w:r w:rsidRPr="009B4C9A">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9B4C9A" w:rsidRDefault="00DB4FF2" w:rsidP="00362CFF">
      <w:pPr>
        <w:spacing w:before="100" w:beforeAutospacing="1" w:after="100" w:afterAutospacing="1"/>
        <w:ind w:firstLine="284"/>
      </w:pPr>
      <w:r w:rsidRPr="009B4C9A">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9B4C9A" w:rsidRDefault="00DB4FF2" w:rsidP="00657128">
      <w:pPr>
        <w:spacing w:before="100" w:beforeAutospacing="1" w:after="100" w:afterAutospacing="1"/>
        <w:ind w:firstLine="284"/>
      </w:pPr>
      <w:r w:rsidRPr="009B4C9A">
        <w:t>2.5. Конструкция муфт, узлов крепления и герметизация ввода кабеля не должны вызывать снижения характеристик передачи кабеля.</w:t>
      </w:r>
    </w:p>
    <w:p w:rsidR="00DB4FF2" w:rsidRPr="009B4C9A" w:rsidRDefault="00DB4FF2" w:rsidP="00657128">
      <w:pPr>
        <w:spacing w:before="100" w:beforeAutospacing="1" w:after="100" w:afterAutospacing="1"/>
        <w:ind w:firstLine="284"/>
      </w:pPr>
      <w:r w:rsidRPr="009B4C9A">
        <w:t>2.6.Поверхность конструктивных элементов муфт не должна иметь механических повреждений.</w:t>
      </w:r>
    </w:p>
    <w:p w:rsidR="00DB4FF2" w:rsidRPr="009B4C9A" w:rsidRDefault="00DB4FF2" w:rsidP="00657128">
      <w:pPr>
        <w:spacing w:before="100" w:beforeAutospacing="1" w:after="100" w:afterAutospacing="1"/>
        <w:ind w:firstLine="284"/>
      </w:pPr>
      <w:r w:rsidRPr="009B4C9A">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9B4C9A" w:rsidRDefault="00DB4FF2" w:rsidP="00657128">
      <w:pPr>
        <w:spacing w:before="100" w:beforeAutospacing="1" w:after="100" w:afterAutospacing="1"/>
        <w:ind w:firstLine="284"/>
      </w:pPr>
      <w:r w:rsidRPr="009B4C9A">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9B4C9A" w:rsidRDefault="00DB4FF2" w:rsidP="00657128">
      <w:pPr>
        <w:spacing w:before="100" w:beforeAutospacing="1" w:after="100" w:afterAutospacing="1"/>
        <w:ind w:firstLine="284"/>
      </w:pPr>
      <w:r w:rsidRPr="009B4C9A">
        <w:t>2.9.Муфты типа должны быть устойчивы к воздействию осевого растягивающего усилия не менее 100 Н.</w:t>
      </w:r>
    </w:p>
    <w:p w:rsidR="00DB4FF2" w:rsidRPr="009B4C9A" w:rsidRDefault="00DB4FF2" w:rsidP="00657128">
      <w:pPr>
        <w:spacing w:before="100" w:beforeAutospacing="1" w:after="100" w:afterAutospacing="1"/>
        <w:ind w:firstLine="284"/>
      </w:pPr>
      <w:r w:rsidRPr="009B4C9A">
        <w:t>2.10. Муфты должны быть устойчивы к воздействию вибрационных нагрузок в диапазоне частот от 10 до 80 Гц с амплитудой ускорения 20 м ´ с</w:t>
      </w:r>
      <w:r w:rsidRPr="009B4C9A">
        <w:rPr>
          <w:vertAlign w:val="superscript"/>
        </w:rPr>
        <w:t>(-2)</w:t>
      </w:r>
      <w:r w:rsidRPr="009B4C9A">
        <w:t xml:space="preserve"> (2 g).</w:t>
      </w:r>
    </w:p>
    <w:p w:rsidR="00DB4FF2" w:rsidRPr="009B4C9A" w:rsidRDefault="00DB4FF2" w:rsidP="00657128">
      <w:pPr>
        <w:spacing w:before="100" w:beforeAutospacing="1" w:after="100" w:afterAutospacing="1"/>
        <w:ind w:firstLine="284"/>
      </w:pPr>
      <w:r w:rsidRPr="009B4C9A">
        <w:t>2.11.Муфты должны быть устойчивы к воздействию удара не менее 10 Дж.</w:t>
      </w:r>
    </w:p>
    <w:p w:rsidR="00DB4FF2" w:rsidRPr="009B4C9A" w:rsidRDefault="00DB4FF2" w:rsidP="00657128">
      <w:pPr>
        <w:spacing w:before="100" w:beforeAutospacing="1" w:after="100" w:afterAutospacing="1"/>
        <w:ind w:firstLine="284"/>
      </w:pPr>
      <w:r w:rsidRPr="009B4C9A">
        <w:t xml:space="preserve">2.12.Муфты должны быть устойчивы к изгибу </w:t>
      </w:r>
      <w:r w:rsidR="00657128" w:rsidRPr="009B4C9A">
        <w:t>введённого</w:t>
      </w:r>
      <w:r w:rsidRPr="009B4C9A">
        <w:t xml:space="preserve"> в </w:t>
      </w:r>
      <w:r w:rsidR="00657128" w:rsidRPr="009B4C9A">
        <w:t>неё</w:t>
      </w:r>
      <w:r w:rsidRPr="009B4C9A">
        <w:t xml:space="preserve"> кабеля на угол не менее 45°.</w:t>
      </w:r>
    </w:p>
    <w:p w:rsidR="00DB4FF2" w:rsidRPr="009B4C9A" w:rsidRDefault="00DB4FF2" w:rsidP="00657128">
      <w:pPr>
        <w:spacing w:before="100" w:beforeAutospacing="1" w:after="100" w:afterAutospacing="1"/>
        <w:ind w:firstLine="284"/>
      </w:pPr>
      <w:r w:rsidRPr="009B4C9A">
        <w:t xml:space="preserve">2.13. Муфты должны быть устойчивы к осевому кручению </w:t>
      </w:r>
      <w:r w:rsidR="00657128" w:rsidRPr="009B4C9A">
        <w:t>введённого</w:t>
      </w:r>
      <w:r w:rsidRPr="009B4C9A">
        <w:t xml:space="preserve"> в </w:t>
      </w:r>
      <w:r w:rsidR="00657128" w:rsidRPr="009B4C9A">
        <w:t>неё</w:t>
      </w:r>
      <w:r w:rsidRPr="009B4C9A">
        <w:t xml:space="preserve"> кабеля на угол не менее 90°.</w:t>
      </w:r>
    </w:p>
    <w:p w:rsidR="00DB4FF2" w:rsidRPr="009B4C9A" w:rsidRDefault="00DB4FF2" w:rsidP="00657128">
      <w:pPr>
        <w:spacing w:before="100" w:beforeAutospacing="1" w:after="100" w:afterAutospacing="1"/>
        <w:ind w:firstLine="284"/>
      </w:pPr>
      <w:r w:rsidRPr="009B4C9A">
        <w:t>2.14.Муфты должны быть устойчивы к воздействию температур - от минус 40 до 70°С;</w:t>
      </w:r>
    </w:p>
    <w:p w:rsidR="00DB4FF2" w:rsidRPr="009B4C9A" w:rsidRDefault="00DB4FF2" w:rsidP="00657128">
      <w:pPr>
        <w:spacing w:before="100" w:beforeAutospacing="1" w:after="100" w:afterAutospacing="1"/>
        <w:ind w:firstLine="284"/>
      </w:pPr>
      <w:r w:rsidRPr="009B4C9A">
        <w:lastRenderedPageBreak/>
        <w:t xml:space="preserve">2.15. Муфты должны быть устойчивы к циклическому изменению температур в диапазоне рабочих температур </w:t>
      </w:r>
      <w:r w:rsidR="00CF364D" w:rsidRPr="009B4C9A">
        <w:t>(пункт 3.21.)</w:t>
      </w:r>
    </w:p>
    <w:p w:rsidR="00DB4FF2" w:rsidRPr="009B4C9A" w:rsidRDefault="00DB4FF2" w:rsidP="00657128">
      <w:pPr>
        <w:spacing w:before="100" w:beforeAutospacing="1" w:after="100" w:afterAutospacing="1"/>
        <w:ind w:firstLine="284"/>
      </w:pPr>
      <w:r w:rsidRPr="009B4C9A">
        <w:t xml:space="preserve">2.16.Муфты должны быть устойчивы к вмораживанию в </w:t>
      </w:r>
      <w:r w:rsidR="00657128" w:rsidRPr="009B4C9A">
        <w:t>лёд</w:t>
      </w:r>
      <w:r w:rsidRPr="009B4C9A">
        <w:t xml:space="preserve"> и оттаиванию.</w:t>
      </w:r>
    </w:p>
    <w:p w:rsidR="00DB4FF2" w:rsidRPr="009B4C9A" w:rsidRDefault="00DB4FF2" w:rsidP="00657128">
      <w:pPr>
        <w:spacing w:before="100" w:beforeAutospacing="1" w:after="100" w:afterAutospacing="1"/>
        <w:ind w:firstLine="284"/>
      </w:pPr>
      <w:r w:rsidRPr="009B4C9A">
        <w:t>2.17.Муфты должны быть устойчивы к воздействию почвенной коррозии.</w:t>
      </w:r>
    </w:p>
    <w:p w:rsidR="00DB4FF2" w:rsidRPr="009B4C9A" w:rsidRDefault="00DB4FF2" w:rsidP="00657128">
      <w:pPr>
        <w:spacing w:before="100" w:beforeAutospacing="1" w:after="100" w:afterAutospacing="1"/>
        <w:ind w:firstLine="284"/>
      </w:pPr>
      <w:r w:rsidRPr="009B4C9A">
        <w:t>2.18.Муфты должны быть устойчивы к воздействию инея, росы, дождя, пыли, солнечного излучения.</w:t>
      </w:r>
    </w:p>
    <w:p w:rsidR="00DB4FF2" w:rsidRPr="009B4C9A" w:rsidRDefault="00DB4FF2" w:rsidP="00657128">
      <w:pPr>
        <w:spacing w:before="100" w:beforeAutospacing="1" w:after="100" w:afterAutospacing="1"/>
        <w:ind w:firstLine="284"/>
      </w:pPr>
      <w:r w:rsidRPr="009B4C9A">
        <w:t>2.19. Кол-во оптических вводов определяется заказчиком, согласно проектной документации.</w:t>
      </w:r>
    </w:p>
    <w:p w:rsidR="00DB4FF2" w:rsidRPr="009B4C9A" w:rsidRDefault="00DB4FF2" w:rsidP="00DB4FF2"/>
    <w:p w:rsidR="00957BEF" w:rsidRPr="009B4C9A" w:rsidRDefault="00E52350" w:rsidP="00512423">
      <w:pPr>
        <w:pStyle w:val="23"/>
        <w:numPr>
          <w:ilvl w:val="0"/>
          <w:numId w:val="107"/>
        </w:numPr>
        <w:ind w:left="284" w:hanging="284"/>
        <w:rPr>
          <w:i w:val="0"/>
        </w:rPr>
      </w:pPr>
      <w:r w:rsidRPr="009B4C9A">
        <w:rPr>
          <w:i w:val="0"/>
        </w:rPr>
        <w:t>Требования к оптическим распределительным шкафам для МКД.</w:t>
      </w:r>
    </w:p>
    <w:p w:rsidR="00E52350" w:rsidRPr="009B4C9A" w:rsidRDefault="00E52350" w:rsidP="00957BEF">
      <w:pPr>
        <w:pStyle w:val="23"/>
        <w:numPr>
          <w:ilvl w:val="0"/>
          <w:numId w:val="0"/>
        </w:numPr>
        <w:ind w:left="284"/>
        <w:rPr>
          <w:i w:val="0"/>
        </w:rPr>
      </w:pPr>
      <w:r w:rsidRPr="009B4C9A">
        <w:rPr>
          <w:i w:val="0"/>
        </w:rPr>
        <w:t xml:space="preserve"> </w:t>
      </w:r>
    </w:p>
    <w:p w:rsidR="00E52350" w:rsidRPr="009B4C9A" w:rsidRDefault="00E52350" w:rsidP="00512423">
      <w:pPr>
        <w:pStyle w:val="aa"/>
        <w:numPr>
          <w:ilvl w:val="2"/>
          <w:numId w:val="39"/>
        </w:numPr>
        <w:ind w:left="993" w:hanging="567"/>
      </w:pPr>
      <w:r w:rsidRPr="009B4C9A">
        <w:t>ОРШ предназначен для сопряжения магистрального и распределительных участков сети и выполняет следующие функции:</w:t>
      </w:r>
    </w:p>
    <w:p w:rsidR="00E52350" w:rsidRPr="009B4C9A" w:rsidRDefault="00E52350" w:rsidP="00512423">
      <w:pPr>
        <w:pStyle w:val="aa"/>
        <w:numPr>
          <w:ilvl w:val="0"/>
          <w:numId w:val="46"/>
        </w:numPr>
        <w:ind w:firstLine="273"/>
        <w:contextualSpacing w:val="0"/>
      </w:pPr>
      <w:r w:rsidRPr="009B4C9A">
        <w:t>терминация оптических волокон магистрального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межэтажного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транзитного кабеля</w:t>
      </w:r>
    </w:p>
    <w:p w:rsidR="00E52350" w:rsidRPr="009B4C9A" w:rsidRDefault="00E52350" w:rsidP="00512423">
      <w:pPr>
        <w:pStyle w:val="aa"/>
        <w:numPr>
          <w:ilvl w:val="0"/>
          <w:numId w:val="46"/>
        </w:numPr>
        <w:ind w:firstLine="273"/>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E52350" w:rsidRPr="009B4C9A" w:rsidRDefault="00E52350" w:rsidP="00512423">
      <w:pPr>
        <w:pStyle w:val="aa"/>
        <w:numPr>
          <w:ilvl w:val="0"/>
          <w:numId w:val="46"/>
        </w:numPr>
        <w:ind w:firstLine="273"/>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r w:rsidR="00957BEF" w:rsidRPr="009B4C9A">
        <w:t>.</w:t>
      </w:r>
    </w:p>
    <w:p w:rsidR="00E52350" w:rsidRPr="009B4C9A" w:rsidRDefault="00E52350" w:rsidP="00512423">
      <w:pPr>
        <w:pStyle w:val="aa"/>
        <w:numPr>
          <w:ilvl w:val="1"/>
          <w:numId w:val="44"/>
        </w:numPr>
        <w:ind w:left="993" w:hanging="567"/>
      </w:pPr>
      <w:r w:rsidRPr="009B4C9A">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9B4C9A" w:rsidRDefault="00957BEF" w:rsidP="00957BEF">
      <w:pPr>
        <w:pStyle w:val="aa"/>
        <w:ind w:left="1004" w:hanging="578"/>
      </w:pPr>
      <w:r w:rsidRPr="009B4C9A">
        <w:t xml:space="preserve">3.3. </w:t>
      </w:r>
      <w:r w:rsidR="00E52350" w:rsidRPr="009B4C9A">
        <w:t xml:space="preserve">Монтаж ОРШ должен осуществляться на стену. </w:t>
      </w:r>
    </w:p>
    <w:p w:rsidR="00E52350" w:rsidRPr="009B4C9A" w:rsidRDefault="00957BEF" w:rsidP="00957BEF">
      <w:pPr>
        <w:pStyle w:val="aa"/>
        <w:ind w:left="0" w:firstLine="426"/>
      </w:pPr>
      <w:r w:rsidRPr="009B4C9A">
        <w:t xml:space="preserve">3.4 </w:t>
      </w:r>
      <w:r w:rsidR="00E52350" w:rsidRPr="009B4C9A">
        <w:t xml:space="preserve">Вес ОРШ в собранном состоянии (без </w:t>
      </w:r>
      <w:r w:rsidRPr="009B4C9A">
        <w:t>учёта</w:t>
      </w:r>
      <w:r w:rsidR="00E52350" w:rsidRPr="009B4C9A">
        <w:t xml:space="preserve"> веса магистрального, межэтажного и транзитного кабелей) не должен превышать 12</w:t>
      </w:r>
      <w:r w:rsidR="006E5FD1" w:rsidRPr="009B4C9A">
        <w:t xml:space="preserve"> </w:t>
      </w:r>
      <w:r w:rsidR="00E52350" w:rsidRPr="009B4C9A">
        <w:t>кг.</w:t>
      </w:r>
    </w:p>
    <w:p w:rsidR="00E52350" w:rsidRPr="009B4C9A" w:rsidRDefault="006F54DE" w:rsidP="006F54DE">
      <w:pPr>
        <w:pStyle w:val="aa"/>
        <w:ind w:left="0" w:firstLine="415"/>
      </w:pPr>
      <w:r w:rsidRPr="009B4C9A">
        <w:t xml:space="preserve">3.5 </w:t>
      </w:r>
      <w:r w:rsidR="00E52350"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9B4C9A" w:rsidRDefault="00E52350" w:rsidP="00512423">
      <w:pPr>
        <w:pStyle w:val="aa"/>
        <w:numPr>
          <w:ilvl w:val="1"/>
          <w:numId w:val="43"/>
        </w:numPr>
        <w:ind w:left="0" w:firstLine="426"/>
      </w:pPr>
      <w:r w:rsidRPr="009B4C9A">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9B4C9A" w:rsidRDefault="0045200C" w:rsidP="0045200C">
      <w:pPr>
        <w:pStyle w:val="aa"/>
        <w:ind w:left="0" w:firstLine="426"/>
      </w:pPr>
      <w:r w:rsidRPr="009B4C9A">
        <w:t xml:space="preserve">3.7 </w:t>
      </w:r>
      <w:r w:rsidR="00E52350" w:rsidRPr="009B4C9A">
        <w:t xml:space="preserve">Дверь ОРШ должна запираться на </w:t>
      </w:r>
      <w:r w:rsidR="006E5FD1" w:rsidRPr="009B4C9A">
        <w:t>универсальный замок (один ключ для всех ОРШ)</w:t>
      </w:r>
      <w:r w:rsidR="00E52350" w:rsidRPr="009B4C9A">
        <w:t xml:space="preserve"> или иным способом, обеспечивающим невозможность открытия подручными средствами.</w:t>
      </w:r>
    </w:p>
    <w:p w:rsidR="00E52350" w:rsidRPr="009B4C9A" w:rsidRDefault="00E52350" w:rsidP="00512423">
      <w:pPr>
        <w:pStyle w:val="aa"/>
        <w:numPr>
          <w:ilvl w:val="1"/>
          <w:numId w:val="102"/>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E52350" w:rsidRPr="009B4C9A" w:rsidRDefault="0045200C" w:rsidP="0045200C">
      <w:pPr>
        <w:pStyle w:val="aa"/>
        <w:ind w:left="0" w:firstLine="415"/>
      </w:pPr>
      <w:r w:rsidRPr="009B4C9A">
        <w:t xml:space="preserve">3.9. </w:t>
      </w:r>
      <w:r w:rsidR="00E52350" w:rsidRPr="009B4C9A">
        <w:t xml:space="preserve">Конструкция ОРШ должна соответствовать требованиям ГОСТ 14254-96 (МЭК 529:1989) не ниже класса </w:t>
      </w:r>
      <w:r w:rsidR="00E52350" w:rsidRPr="009B4C9A">
        <w:rPr>
          <w:lang w:val="en-US"/>
        </w:rPr>
        <w:t>IP</w:t>
      </w:r>
      <w:r w:rsidR="00E52350" w:rsidRPr="009B4C9A">
        <w:t>54.</w:t>
      </w:r>
    </w:p>
    <w:p w:rsidR="00E52350" w:rsidRPr="009B4C9A" w:rsidRDefault="00E52350" w:rsidP="00512423">
      <w:pPr>
        <w:pStyle w:val="aa"/>
        <w:numPr>
          <w:ilvl w:val="1"/>
          <w:numId w:val="112"/>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F14C19" w:rsidP="00F14C19">
      <w:pPr>
        <w:pStyle w:val="aa"/>
        <w:ind w:left="0" w:firstLine="426"/>
      </w:pPr>
      <w:r w:rsidRPr="009B4C9A">
        <w:t xml:space="preserve">3.11 </w:t>
      </w:r>
      <w:r w:rsidR="00E52350"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9B4C9A">
        <w:rPr>
          <w:lang w:val="en-US"/>
        </w:rPr>
        <w:t>IEC</w:t>
      </w:r>
      <w:r w:rsidR="00E52350" w:rsidRPr="009B4C9A">
        <w:t xml:space="preserve"> 62262 не ниже класса </w:t>
      </w:r>
      <w:r w:rsidR="00E52350" w:rsidRPr="009B4C9A">
        <w:rPr>
          <w:lang w:val="en-US"/>
        </w:rPr>
        <w:t>IK</w:t>
      </w:r>
      <w:r w:rsidR="00E52350" w:rsidRPr="009B4C9A">
        <w:t xml:space="preserve">08. </w:t>
      </w:r>
    </w:p>
    <w:p w:rsidR="00E52350" w:rsidRPr="009B4C9A" w:rsidRDefault="001228AB" w:rsidP="001228AB">
      <w:pPr>
        <w:pStyle w:val="aa"/>
        <w:ind w:left="0" w:firstLine="426"/>
      </w:pPr>
      <w:r w:rsidRPr="009B4C9A">
        <w:t xml:space="preserve">3.12 </w:t>
      </w:r>
      <w:r w:rsidR="00E52350"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1"/>
          <w:numId w:val="113"/>
        </w:numPr>
        <w:ind w:left="0" w:firstLine="426"/>
      </w:pPr>
      <w:r w:rsidRPr="009B4C9A">
        <w:lastRenderedPageBreak/>
        <w:t>Материал корпуса и внешнего защитного или декоративного покрытия не должен поддерживать горение и выделять галогены.</w:t>
      </w:r>
    </w:p>
    <w:p w:rsidR="00E52350" w:rsidRPr="009B4C9A" w:rsidRDefault="00EE75D3" w:rsidP="00866C4A">
      <w:pPr>
        <w:pStyle w:val="aa"/>
        <w:ind w:left="0" w:firstLine="426"/>
      </w:pPr>
      <w:r w:rsidRPr="009B4C9A">
        <w:t xml:space="preserve">3.14 </w:t>
      </w:r>
      <w:proofErr w:type="gramStart"/>
      <w:r w:rsidR="00E52350" w:rsidRPr="009B4C9A">
        <w:t>В</w:t>
      </w:r>
      <w:proofErr w:type="gramEnd"/>
      <w:r w:rsidR="00E52350" w:rsidRPr="009B4C9A">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9B4C9A">
        <w:rPr>
          <w:lang w:val="en-US"/>
        </w:rPr>
        <w:t>II</w:t>
      </w:r>
      <w:r w:rsidR="00E52350" w:rsidRPr="009B4C9A">
        <w:t>.</w:t>
      </w:r>
    </w:p>
    <w:p w:rsidR="00E52350" w:rsidRPr="009B4C9A" w:rsidRDefault="00866C4A" w:rsidP="00866C4A">
      <w:pPr>
        <w:pStyle w:val="aa"/>
        <w:ind w:left="0" w:firstLine="426"/>
      </w:pPr>
      <w:r w:rsidRPr="009B4C9A">
        <w:t xml:space="preserve">3.15 </w:t>
      </w:r>
      <w:r w:rsidR="00E52350"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9B4C9A" w:rsidRDefault="00E52350" w:rsidP="00512423">
      <w:pPr>
        <w:pStyle w:val="aa"/>
        <w:numPr>
          <w:ilvl w:val="1"/>
          <w:numId w:val="114"/>
        </w:numPr>
        <w:ind w:left="0" w:firstLine="42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9B4C9A">
        <w:t>учёта</w:t>
      </w:r>
      <w:r w:rsidRPr="009B4C9A">
        <w:t xml:space="preserve"> – номер сплайс кассеты, номер порта коммутации.</w:t>
      </w:r>
    </w:p>
    <w:p w:rsidR="00E52350" w:rsidRPr="009B4C9A" w:rsidRDefault="006E0FB7" w:rsidP="006E0FB7">
      <w:pPr>
        <w:pStyle w:val="aa"/>
        <w:ind w:left="0" w:firstLine="426"/>
      </w:pPr>
      <w:r w:rsidRPr="009B4C9A">
        <w:t xml:space="preserve">3.17 </w:t>
      </w:r>
      <w:r w:rsidR="00E52350"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6838A3" w:rsidP="006838A3">
      <w:pPr>
        <w:pStyle w:val="aa"/>
        <w:ind w:left="0" w:firstLine="415"/>
      </w:pPr>
      <w:r w:rsidRPr="009B4C9A">
        <w:t xml:space="preserve">3.18 </w:t>
      </w:r>
      <w:proofErr w:type="gramStart"/>
      <w:r w:rsidR="00E52350" w:rsidRPr="009B4C9A">
        <w:t>В</w:t>
      </w:r>
      <w:proofErr w:type="gramEnd"/>
      <w:r w:rsidR="00E52350" w:rsidRPr="009B4C9A">
        <w:t xml:space="preserve">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9B4C9A" w:rsidRDefault="00E52350" w:rsidP="00512423">
      <w:pPr>
        <w:pStyle w:val="aa"/>
        <w:numPr>
          <w:ilvl w:val="1"/>
          <w:numId w:val="115"/>
        </w:numPr>
        <w:ind w:left="0" w:firstLine="426"/>
      </w:pPr>
      <w:r w:rsidRPr="009B4C9A">
        <w:t>Кроссовые поля должны обеспечивать коммутацию и свободный доступ к каждому порту</w:t>
      </w:r>
      <w:r w:rsidR="003C0534" w:rsidRPr="009B4C9A">
        <w:t>.</w:t>
      </w:r>
    </w:p>
    <w:p w:rsidR="00E52350" w:rsidRPr="009B4C9A" w:rsidRDefault="003C0534" w:rsidP="003C0534">
      <w:pPr>
        <w:pStyle w:val="aa"/>
        <w:ind w:left="1004" w:hanging="578"/>
      </w:pPr>
      <w:r w:rsidRPr="009B4C9A">
        <w:t xml:space="preserve">3.20 </w:t>
      </w:r>
      <w:r w:rsidR="00E52350" w:rsidRPr="009B4C9A">
        <w:t xml:space="preserve">На внешней стороне двери должен быть </w:t>
      </w:r>
      <w:r w:rsidR="00957BEF" w:rsidRPr="009B4C9A">
        <w:t>нанесён</w:t>
      </w:r>
      <w:r w:rsidR="00E52350" w:rsidRPr="009B4C9A">
        <w:t xml:space="preserve"> знак «лазерное излучение».</w:t>
      </w:r>
    </w:p>
    <w:p w:rsidR="00E52350" w:rsidRPr="009B4C9A" w:rsidRDefault="003C0534" w:rsidP="003C0534">
      <w:pPr>
        <w:pStyle w:val="aa"/>
        <w:ind w:left="1004" w:hanging="578"/>
      </w:pPr>
      <w:r w:rsidRPr="009B4C9A">
        <w:t xml:space="preserve">3.21 </w:t>
      </w:r>
      <w:r w:rsidR="00E52350" w:rsidRPr="009B4C9A">
        <w:t>Температура эксплуатации –30°C / +60°C при относительной влажности 85%</w:t>
      </w:r>
      <w:r w:rsidRPr="009B4C9A">
        <w:t>.</w:t>
      </w:r>
    </w:p>
    <w:p w:rsidR="00E52350" w:rsidRPr="009B4C9A" w:rsidRDefault="006A043A" w:rsidP="00512423">
      <w:pPr>
        <w:pStyle w:val="aa"/>
        <w:numPr>
          <w:ilvl w:val="1"/>
          <w:numId w:val="116"/>
        </w:numPr>
      </w:pPr>
      <w:r w:rsidRPr="009B4C9A">
        <w:t xml:space="preserve"> </w:t>
      </w:r>
      <w:r w:rsidR="00E52350" w:rsidRPr="009B4C9A">
        <w:t>Температура хранения –40°C / +70°C при относительной влажности 98%</w:t>
      </w:r>
    </w:p>
    <w:p w:rsidR="00E52350" w:rsidRPr="009B4C9A" w:rsidRDefault="006A043A" w:rsidP="00512423">
      <w:pPr>
        <w:pStyle w:val="aa"/>
        <w:numPr>
          <w:ilvl w:val="1"/>
          <w:numId w:val="117"/>
        </w:numPr>
      </w:pPr>
      <w:r w:rsidRPr="009B4C9A">
        <w:t xml:space="preserve"> </w:t>
      </w:r>
      <w:r w:rsidR="00E52350" w:rsidRPr="009B4C9A">
        <w:t>Гарантийный срок эксплуатации должен составлять не менее 36 месяцев.</w:t>
      </w:r>
    </w:p>
    <w:p w:rsidR="00E52350" w:rsidRPr="009B4C9A" w:rsidRDefault="006A043A" w:rsidP="00512423">
      <w:pPr>
        <w:pStyle w:val="aa"/>
        <w:numPr>
          <w:ilvl w:val="1"/>
          <w:numId w:val="117"/>
        </w:numPr>
      </w:pPr>
      <w:r w:rsidRPr="009B4C9A">
        <w:t xml:space="preserve"> </w:t>
      </w:r>
      <w:r w:rsidR="00E52350" w:rsidRPr="009B4C9A">
        <w:t>Срок службы ОРШ должен составлять не менее 25-и лет.</w:t>
      </w:r>
    </w:p>
    <w:p w:rsidR="00E52350" w:rsidRPr="009B4C9A" w:rsidRDefault="006F68C7" w:rsidP="006F68C7">
      <w:pPr>
        <w:pStyle w:val="aa"/>
        <w:ind w:left="0" w:firstLine="426"/>
      </w:pPr>
      <w:r w:rsidRPr="009B4C9A">
        <w:t xml:space="preserve">3.24 </w:t>
      </w:r>
      <w:r w:rsidR="00E52350" w:rsidRPr="009B4C9A">
        <w:t>Упаковка ОРШ должна обеспечивать транспортировку и хранение в условиях, предусматривающих защиту от атмосферных осадков.</w:t>
      </w:r>
    </w:p>
    <w:p w:rsidR="00E52350" w:rsidRPr="009B4C9A" w:rsidRDefault="00265309" w:rsidP="00265309">
      <w:pPr>
        <w:pStyle w:val="aa"/>
        <w:ind w:left="1572" w:hanging="1146"/>
      </w:pPr>
      <w:proofErr w:type="gramStart"/>
      <w:r w:rsidRPr="009B4C9A">
        <w:rPr>
          <w:lang w:val="en-US"/>
        </w:rPr>
        <w:t>3.25</w:t>
      </w:r>
      <w:proofErr w:type="gramEnd"/>
      <w:r w:rsidRPr="009B4C9A">
        <w:rPr>
          <w:lang w:val="en-US"/>
        </w:rPr>
        <w:t xml:space="preserve"> </w:t>
      </w:r>
      <w:r w:rsidR="00E52350" w:rsidRPr="009B4C9A">
        <w:t>Комплект ОРШ должен содержать</w:t>
      </w:r>
      <w:r w:rsidRPr="009B4C9A">
        <w:t>:</w:t>
      </w:r>
    </w:p>
    <w:p w:rsidR="00E52350" w:rsidRPr="009B4C9A" w:rsidRDefault="00E52350" w:rsidP="00512423">
      <w:pPr>
        <w:pStyle w:val="aa"/>
        <w:numPr>
          <w:ilvl w:val="0"/>
          <w:numId w:val="47"/>
        </w:numPr>
        <w:ind w:firstLine="273"/>
        <w:contextualSpacing w:val="0"/>
      </w:pPr>
      <w:r w:rsidRPr="009B4C9A">
        <w:t>кабельные вводы для</w:t>
      </w:r>
      <w:r w:rsidRPr="009B4C9A">
        <w:rPr>
          <w:lang w:val="en-US"/>
        </w:rPr>
        <w:t>:</w:t>
      </w:r>
    </w:p>
    <w:p w:rsidR="00E52350" w:rsidRPr="009B4C9A" w:rsidRDefault="00E52350" w:rsidP="00512423">
      <w:pPr>
        <w:pStyle w:val="aa"/>
        <w:numPr>
          <w:ilvl w:val="1"/>
          <w:numId w:val="47"/>
        </w:numPr>
        <w:ind w:firstLine="273"/>
        <w:contextualSpacing w:val="0"/>
      </w:pPr>
      <w:r w:rsidRPr="009B4C9A">
        <w:t>магистрального кабеля диаметром до 15мм; - 2шт</w:t>
      </w:r>
    </w:p>
    <w:p w:rsidR="00E52350" w:rsidRPr="009B4C9A" w:rsidRDefault="00E52350" w:rsidP="00512423">
      <w:pPr>
        <w:pStyle w:val="aa"/>
        <w:numPr>
          <w:ilvl w:val="1"/>
          <w:numId w:val="47"/>
        </w:numPr>
        <w:ind w:firstLine="273"/>
        <w:contextualSpacing w:val="0"/>
      </w:pPr>
      <w:r w:rsidRPr="009B4C9A">
        <w:t>межэтажных и транзитных кабелей диаметром до 13.5</w:t>
      </w:r>
      <w:r w:rsidR="006E5FD1" w:rsidRPr="009B4C9A">
        <w:t xml:space="preserve"> </w:t>
      </w:r>
      <w:proofErr w:type="gramStart"/>
      <w:r w:rsidRPr="009B4C9A">
        <w:t>мм  -</w:t>
      </w:r>
      <w:proofErr w:type="gramEnd"/>
      <w:r w:rsidRPr="009B4C9A">
        <w:t xml:space="preserve"> 12</w:t>
      </w:r>
      <w:r w:rsidR="006E5FD1" w:rsidRPr="009B4C9A">
        <w:t>ш</w:t>
      </w:r>
      <w:r w:rsidRPr="009B4C9A">
        <w:t>т</w:t>
      </w:r>
    </w:p>
    <w:p w:rsidR="00E52350" w:rsidRPr="009B4C9A" w:rsidRDefault="00E52350" w:rsidP="00512423">
      <w:pPr>
        <w:pStyle w:val="aa"/>
        <w:numPr>
          <w:ilvl w:val="0"/>
          <w:numId w:val="47"/>
        </w:numPr>
        <w:ind w:firstLine="273"/>
        <w:contextualSpacing w:val="0"/>
      </w:pPr>
      <w:r w:rsidRPr="009B4C9A">
        <w:t xml:space="preserve">систему </w:t>
      </w:r>
      <w:r w:rsidR="00957BEF" w:rsidRPr="009B4C9A">
        <w:t>надёжной</w:t>
      </w:r>
      <w:r w:rsidRPr="009B4C9A">
        <w:t xml:space="preserve"> фиксации вводимых оптических кабелей, обеспечивающую фиксацию оболочки, силовых элементов, заземление</w:t>
      </w:r>
      <w:r w:rsidR="00265309" w:rsidRPr="009B4C9A">
        <w:t xml:space="preserve"> металлических элементов кабеля;</w:t>
      </w:r>
    </w:p>
    <w:p w:rsidR="00E52350" w:rsidRPr="009B4C9A" w:rsidRDefault="00E52350" w:rsidP="00512423">
      <w:pPr>
        <w:pStyle w:val="aa"/>
        <w:numPr>
          <w:ilvl w:val="0"/>
          <w:numId w:val="47"/>
        </w:numPr>
        <w:ind w:firstLine="273"/>
        <w:contextualSpacing w:val="0"/>
      </w:pPr>
      <w:r w:rsidRPr="009B4C9A">
        <w:t>сплайс кассету для разварки оптических волокон магистрального кабеля с ложементами на 24 КД</w:t>
      </w:r>
      <w:r w:rsidR="00265309" w:rsidRPr="009B4C9A">
        <w:t xml:space="preserve"> </w:t>
      </w:r>
      <w:r w:rsidRPr="009B4C9A">
        <w:t xml:space="preserve">ЗС 40мм и </w:t>
      </w:r>
      <w:r w:rsidR="00265309" w:rsidRPr="009B4C9A">
        <w:t>зоной хранения «темных» волокон;</w:t>
      </w:r>
    </w:p>
    <w:p w:rsidR="00E52350" w:rsidRPr="009B4C9A" w:rsidRDefault="00E52350" w:rsidP="00512423">
      <w:pPr>
        <w:pStyle w:val="aa"/>
        <w:numPr>
          <w:ilvl w:val="0"/>
          <w:numId w:val="47"/>
        </w:numPr>
        <w:ind w:firstLine="273"/>
        <w:contextualSpacing w:val="0"/>
      </w:pPr>
      <w:r w:rsidRPr="009B4C9A">
        <w:t xml:space="preserve">Сплайс кассеты для разварки оптических волокон межэтажных и транзитных кабелей с ложементами на </w:t>
      </w:r>
      <w:r w:rsidR="00957BEF" w:rsidRPr="009B4C9A">
        <w:t>ёмкость</w:t>
      </w:r>
      <w:r w:rsidRPr="009B4C9A">
        <w:t xml:space="preserve"> не менее 96 КДЗС 40мм и местом хранения</w:t>
      </w:r>
      <w:r w:rsidR="00265309" w:rsidRPr="009B4C9A">
        <w:t xml:space="preserve"> запаса волокон;</w:t>
      </w:r>
    </w:p>
    <w:p w:rsidR="00E52350" w:rsidRPr="009B4C9A" w:rsidRDefault="00E52350" w:rsidP="00512423">
      <w:pPr>
        <w:pStyle w:val="aa"/>
        <w:numPr>
          <w:ilvl w:val="0"/>
          <w:numId w:val="47"/>
        </w:numPr>
        <w:ind w:firstLine="273"/>
        <w:contextualSpacing w:val="0"/>
      </w:pPr>
      <w:r w:rsidRPr="009B4C9A">
        <w:t>Систему установки и фиксации сплиттеров первого каскада: до двенадцати сплиттеров 1х8</w:t>
      </w:r>
      <w:r w:rsidR="006E5FD1" w:rsidRPr="009B4C9A">
        <w:t>, 1х4</w:t>
      </w:r>
      <w:r w:rsidR="00265309" w:rsidRPr="009B4C9A">
        <w:t>, либо до 6 сплиттеров 1х16;</w:t>
      </w:r>
    </w:p>
    <w:p w:rsidR="00E52350" w:rsidRPr="009B4C9A" w:rsidRDefault="00E52350" w:rsidP="00512423">
      <w:pPr>
        <w:pStyle w:val="aa"/>
        <w:numPr>
          <w:ilvl w:val="0"/>
          <w:numId w:val="47"/>
        </w:numPr>
        <w:ind w:firstLine="273"/>
        <w:contextualSpacing w:val="0"/>
      </w:pPr>
      <w:r w:rsidRPr="009B4C9A">
        <w:t>Кроссовое поле для коммутации рабочих (не «темных») волокон с вхо</w:t>
      </w:r>
      <w:r w:rsidR="00265309" w:rsidRPr="009B4C9A">
        <w:t>дами сплиттеров первого каскада;</w:t>
      </w:r>
    </w:p>
    <w:p w:rsidR="00E52350" w:rsidRPr="009B4C9A" w:rsidRDefault="00E52350" w:rsidP="00512423">
      <w:pPr>
        <w:pStyle w:val="aa"/>
        <w:numPr>
          <w:ilvl w:val="0"/>
          <w:numId w:val="47"/>
        </w:numPr>
        <w:ind w:firstLine="273"/>
        <w:contextualSpacing w:val="0"/>
      </w:pPr>
      <w:r w:rsidRPr="009B4C9A">
        <w:t>Кроссовое поле для коммутации выходов сплиттеров первого каскада с волокнами м</w:t>
      </w:r>
      <w:r w:rsidR="00265309" w:rsidRPr="009B4C9A">
        <w:t>ежэтажных и транзитных кабелей;</w:t>
      </w:r>
    </w:p>
    <w:p w:rsidR="00E52350" w:rsidRPr="009B4C9A" w:rsidRDefault="00E52350" w:rsidP="00512423">
      <w:pPr>
        <w:pStyle w:val="aa"/>
        <w:numPr>
          <w:ilvl w:val="0"/>
          <w:numId w:val="47"/>
        </w:numPr>
        <w:ind w:firstLine="273"/>
        <w:contextualSpacing w:val="0"/>
      </w:pPr>
      <w:r w:rsidRPr="009B4C9A">
        <w:t xml:space="preserve">Все кроссовые поля для коммутации выходов сплиттеров </w:t>
      </w:r>
      <w:r w:rsidR="006E5FD1" w:rsidRPr="009B4C9A">
        <w:t>должны иметь</w:t>
      </w:r>
      <w:r w:rsidRPr="009B4C9A">
        <w:t xml:space="preserve"> </w:t>
      </w:r>
      <w:r w:rsidR="00957BEF" w:rsidRPr="009B4C9A">
        <w:t>разъёмы</w:t>
      </w:r>
      <w:r w:rsidRPr="009B4C9A">
        <w:t xml:space="preserve"> </w:t>
      </w:r>
      <w:r w:rsidRPr="009B4C9A">
        <w:rPr>
          <w:lang w:val="en-US"/>
        </w:rPr>
        <w:t>SC</w:t>
      </w:r>
      <w:r w:rsidRPr="009B4C9A">
        <w:t>/</w:t>
      </w:r>
      <w:r w:rsidRPr="009B4C9A">
        <w:rPr>
          <w:lang w:val="en-US"/>
        </w:rPr>
        <w:t>APC</w:t>
      </w:r>
      <w:r w:rsidR="00265309" w:rsidRPr="009B4C9A">
        <w:t>;</w:t>
      </w:r>
    </w:p>
    <w:p w:rsidR="00E52350" w:rsidRPr="009B4C9A" w:rsidRDefault="00E52350" w:rsidP="00512423">
      <w:pPr>
        <w:pStyle w:val="aa"/>
        <w:numPr>
          <w:ilvl w:val="0"/>
          <w:numId w:val="47"/>
        </w:numPr>
        <w:ind w:firstLine="273"/>
        <w:contextualSpacing w:val="0"/>
      </w:pPr>
      <w:r w:rsidRPr="009B4C9A">
        <w:t>Комплект нумер</w:t>
      </w:r>
      <w:r w:rsidR="00265309" w:rsidRPr="009B4C9A">
        <w:t>ационных меток, бирок и наклеек;</w:t>
      </w:r>
    </w:p>
    <w:p w:rsidR="00E52350" w:rsidRPr="009B4C9A" w:rsidRDefault="00E52350" w:rsidP="00512423">
      <w:pPr>
        <w:pStyle w:val="aa"/>
        <w:numPr>
          <w:ilvl w:val="0"/>
          <w:numId w:val="47"/>
        </w:numPr>
        <w:ind w:firstLine="273"/>
        <w:contextualSpacing w:val="0"/>
      </w:pPr>
      <w:r w:rsidRPr="009B4C9A">
        <w:t xml:space="preserve">Комплект транспортных трубок, стяжек и </w:t>
      </w:r>
      <w:r w:rsidR="00957BEF" w:rsidRPr="009B4C9A">
        <w:t>крепёжных</w:t>
      </w:r>
      <w:r w:rsidR="00265309" w:rsidRPr="009B4C9A">
        <w:t xml:space="preserve"> хомутов;</w:t>
      </w:r>
    </w:p>
    <w:p w:rsidR="00DB4FF2" w:rsidRPr="009B4C9A" w:rsidRDefault="00E52350" w:rsidP="00512423">
      <w:pPr>
        <w:pStyle w:val="aa"/>
        <w:numPr>
          <w:ilvl w:val="0"/>
          <w:numId w:val="47"/>
        </w:numPr>
        <w:ind w:firstLine="273"/>
        <w:contextualSpacing w:val="0"/>
      </w:pPr>
      <w:r w:rsidRPr="009B4C9A">
        <w:t>Паспорт, инструкцию по монтажу</w:t>
      </w:r>
    </w:p>
    <w:p w:rsidR="00E52350" w:rsidRPr="009B4C9A" w:rsidRDefault="00E52350" w:rsidP="00E52350"/>
    <w:p w:rsidR="00E52350" w:rsidRPr="00771772" w:rsidRDefault="00E34D58" w:rsidP="00E52350">
      <w:pPr>
        <w:pStyle w:val="13"/>
        <w:keepLines w:val="0"/>
        <w:spacing w:before="240" w:after="120"/>
        <w:ind w:left="357" w:hanging="357"/>
        <w:rPr>
          <w:rFonts w:ascii="Times New Roman" w:hAnsi="Times New Roman"/>
          <w:color w:val="auto"/>
          <w:sz w:val="26"/>
          <w:szCs w:val="26"/>
        </w:rPr>
      </w:pPr>
      <w:bookmarkStart w:id="30" w:name="_Toc322541177"/>
      <w:bookmarkStart w:id="31" w:name="_Toc375319858"/>
      <w:r w:rsidRPr="009B4C9A">
        <w:rPr>
          <w:rFonts w:ascii="Times New Roman" w:hAnsi="Times New Roman"/>
          <w:color w:val="auto"/>
          <w:sz w:val="26"/>
          <w:szCs w:val="26"/>
        </w:rPr>
        <w:lastRenderedPageBreak/>
        <w:t xml:space="preserve">4. </w:t>
      </w:r>
      <w:r w:rsidR="00E52350" w:rsidRPr="00771772">
        <w:rPr>
          <w:rFonts w:ascii="Times New Roman" w:hAnsi="Times New Roman"/>
          <w:color w:val="auto"/>
          <w:sz w:val="26"/>
          <w:szCs w:val="26"/>
        </w:rPr>
        <w:t xml:space="preserve">Требования к </w:t>
      </w:r>
      <w:bookmarkEnd w:id="30"/>
      <w:r w:rsidR="00E52350" w:rsidRPr="00771772">
        <w:rPr>
          <w:rFonts w:ascii="Times New Roman" w:hAnsi="Times New Roman"/>
          <w:color w:val="auto"/>
          <w:sz w:val="26"/>
          <w:szCs w:val="26"/>
        </w:rPr>
        <w:t>конструкции оптических распределительных коробок (ОРК)</w:t>
      </w:r>
      <w:bookmarkEnd w:id="31"/>
      <w:r w:rsidRPr="00771772">
        <w:rPr>
          <w:rFonts w:ascii="Times New Roman" w:hAnsi="Times New Roman"/>
          <w:color w:val="auto"/>
          <w:sz w:val="26"/>
          <w:szCs w:val="26"/>
        </w:rPr>
        <w:t>.</w:t>
      </w:r>
    </w:p>
    <w:p w:rsidR="00E52350" w:rsidRPr="009B4C9A" w:rsidRDefault="00E52350" w:rsidP="00E52350">
      <w:pPr>
        <w:pStyle w:val="23"/>
        <w:numPr>
          <w:ilvl w:val="0"/>
          <w:numId w:val="0"/>
        </w:numPr>
        <w:ind w:left="390"/>
        <w:rPr>
          <w:i w:val="0"/>
          <w:sz w:val="24"/>
          <w:szCs w:val="24"/>
        </w:rPr>
      </w:pPr>
      <w:r w:rsidRPr="00771772">
        <w:rPr>
          <w:i w:val="0"/>
          <w:sz w:val="24"/>
          <w:szCs w:val="24"/>
        </w:rPr>
        <w:t>4.</w:t>
      </w:r>
      <w:r w:rsidR="00E34D58" w:rsidRPr="00771772">
        <w:rPr>
          <w:i w:val="0"/>
          <w:sz w:val="24"/>
          <w:szCs w:val="24"/>
        </w:rPr>
        <w:t xml:space="preserve">1. </w:t>
      </w:r>
      <w:r w:rsidRPr="00771772">
        <w:rPr>
          <w:i w:val="0"/>
          <w:sz w:val="24"/>
          <w:szCs w:val="24"/>
        </w:rPr>
        <w:t xml:space="preserve"> Требования к оптическим распределительным коробкам Тип 1.1 для монтажа в </w:t>
      </w:r>
      <w:r w:rsidRPr="009B4C9A">
        <w:rPr>
          <w:i w:val="0"/>
          <w:sz w:val="24"/>
          <w:szCs w:val="24"/>
        </w:rPr>
        <w:t xml:space="preserve">нишах слаботочных </w:t>
      </w:r>
      <w:r w:rsidR="00E34D58" w:rsidRPr="009B4C9A">
        <w:rPr>
          <w:i w:val="0"/>
          <w:sz w:val="24"/>
          <w:szCs w:val="24"/>
        </w:rPr>
        <w:t>стояков.</w:t>
      </w:r>
    </w:p>
    <w:p w:rsidR="00E52350" w:rsidRPr="009B4C9A" w:rsidRDefault="00E52350" w:rsidP="00512423">
      <w:pPr>
        <w:pStyle w:val="aa"/>
        <w:numPr>
          <w:ilvl w:val="0"/>
          <w:numId w:val="117"/>
        </w:numPr>
        <w:tabs>
          <w:tab w:val="left" w:pos="1560"/>
        </w:tabs>
        <w:spacing w:before="120" w:line="276" w:lineRule="auto"/>
        <w:contextualSpacing w:val="0"/>
        <w:rPr>
          <w:b/>
          <w:i/>
          <w:vanish/>
        </w:rPr>
      </w:pPr>
    </w:p>
    <w:p w:rsidR="00E52350" w:rsidRPr="009B4C9A" w:rsidRDefault="00E52350" w:rsidP="00512423">
      <w:pPr>
        <w:pStyle w:val="aa"/>
        <w:numPr>
          <w:ilvl w:val="1"/>
          <w:numId w:val="117"/>
        </w:numPr>
        <w:tabs>
          <w:tab w:val="left" w:pos="1560"/>
        </w:tabs>
        <w:spacing w:before="120" w:line="276" w:lineRule="auto"/>
        <w:contextualSpacing w:val="0"/>
        <w:rPr>
          <w:b/>
          <w:i/>
          <w:vanish/>
        </w:rPr>
      </w:pPr>
    </w:p>
    <w:p w:rsidR="00E52350" w:rsidRPr="009B4C9A" w:rsidRDefault="00E52350" w:rsidP="00512423">
      <w:pPr>
        <w:pStyle w:val="aa"/>
        <w:numPr>
          <w:ilvl w:val="2"/>
          <w:numId w:val="118"/>
        </w:numPr>
        <w:ind w:left="426" w:firstLine="425"/>
      </w:pPr>
      <w:r w:rsidRPr="009B4C9A">
        <w:t>ОРК</w:t>
      </w:r>
      <w:r w:rsidRPr="009B4C9A">
        <w:rPr>
          <w:noProof/>
        </w:rPr>
        <w:t xml:space="preserve"> предназначена для </w:t>
      </w:r>
      <w:r w:rsidRPr="009B4C9A">
        <w:t>сопряжения волокон межэтажного и абонентского кабелей и выполняет следующие функции:</w:t>
      </w:r>
    </w:p>
    <w:p w:rsidR="00E52350" w:rsidRPr="009B4C9A" w:rsidRDefault="00E52350" w:rsidP="00512423">
      <w:pPr>
        <w:pStyle w:val="aa"/>
        <w:numPr>
          <w:ilvl w:val="0"/>
          <w:numId w:val="52"/>
        </w:numPr>
        <w:ind w:firstLine="480"/>
      </w:pPr>
      <w:r w:rsidRPr="009B4C9A">
        <w:t>терминация оптического волокна межэтажного кабеля;</w:t>
      </w:r>
    </w:p>
    <w:p w:rsidR="00E52350" w:rsidRPr="009B4C9A" w:rsidRDefault="00E52350" w:rsidP="00512423">
      <w:pPr>
        <w:pStyle w:val="aa"/>
        <w:numPr>
          <w:ilvl w:val="0"/>
          <w:numId w:val="52"/>
        </w:numPr>
        <w:ind w:firstLine="480"/>
      </w:pPr>
      <w:r w:rsidRPr="009B4C9A">
        <w:t>подключение абонентского кабеля;</w:t>
      </w:r>
    </w:p>
    <w:p w:rsidR="00E52350" w:rsidRPr="009B4C9A" w:rsidRDefault="00E52350" w:rsidP="00512423">
      <w:pPr>
        <w:pStyle w:val="aa"/>
        <w:numPr>
          <w:ilvl w:val="0"/>
          <w:numId w:val="52"/>
        </w:numPr>
        <w:ind w:firstLine="48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48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426" w:firstLine="425"/>
      </w:pPr>
      <w:r w:rsidRPr="009B4C9A">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9B4C9A">
        <w:rPr>
          <w:lang w:val="en-US"/>
        </w:rPr>
        <w:t>4</w:t>
      </w:r>
      <w:r w:rsidRPr="009B4C9A">
        <w:t>5кг.</w:t>
      </w:r>
    </w:p>
    <w:p w:rsidR="00E52350" w:rsidRPr="009B4C9A" w:rsidRDefault="00E52350" w:rsidP="00512423">
      <w:pPr>
        <w:pStyle w:val="aa"/>
        <w:numPr>
          <w:ilvl w:val="2"/>
          <w:numId w:val="118"/>
        </w:numPr>
        <w:ind w:left="426" w:firstLine="425"/>
      </w:pPr>
      <w:r w:rsidRPr="009B4C9A">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9B4C9A">
        <w:rPr>
          <w:lang w:val="en-US"/>
        </w:rPr>
        <w:t>x</w:t>
      </w:r>
      <w:r w:rsidRPr="009B4C9A">
        <w:t xml:space="preserve">160x60 мм.  Примерный вид конструкции ОРК тип 1.1. </w:t>
      </w:r>
      <w:r w:rsidR="00397B94" w:rsidRPr="009B4C9A">
        <w:t>приведён</w:t>
      </w:r>
      <w:r w:rsidRPr="009B4C9A">
        <w:t xml:space="preserve"> на рис.1.</w:t>
      </w:r>
    </w:p>
    <w:p w:rsidR="00E52350" w:rsidRPr="009B4C9A" w:rsidRDefault="00E52350" w:rsidP="00512423">
      <w:pPr>
        <w:pStyle w:val="aa"/>
        <w:numPr>
          <w:ilvl w:val="2"/>
          <w:numId w:val="118"/>
        </w:numPr>
        <w:ind w:left="426" w:firstLine="425"/>
      </w:pPr>
      <w:r w:rsidRPr="009B4C9A">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426" w:firstLine="425"/>
      </w:pPr>
      <w:r w:rsidRPr="009B4C9A">
        <w:t xml:space="preserve">Доступ в ОРК должен быть организован с фронтальной стороны. Учитывая </w:t>
      </w:r>
      <w:r w:rsidR="004C18F9"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426" w:firstLine="425"/>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426" w:firstLine="425"/>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426" w:firstLine="425"/>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426" w:firstLine="425"/>
      </w:pPr>
      <w:r w:rsidRPr="009B4C9A">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9B4C9A" w:rsidRDefault="00E52350" w:rsidP="00512423">
      <w:pPr>
        <w:pStyle w:val="aa"/>
        <w:numPr>
          <w:ilvl w:val="2"/>
          <w:numId w:val="118"/>
        </w:numPr>
        <w:ind w:left="426" w:firstLine="425"/>
      </w:pPr>
      <w:r w:rsidRPr="009B4C9A">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426" w:firstLine="425"/>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426" w:firstLine="425"/>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426" w:firstLine="425"/>
      </w:pPr>
      <w:r w:rsidRPr="009B4C9A">
        <w:lastRenderedPageBreak/>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426" w:firstLine="425"/>
      </w:pPr>
      <w:r w:rsidRPr="009B4C9A">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426" w:firstLine="425"/>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426" w:firstLine="425"/>
      </w:pPr>
      <w:r w:rsidRPr="009B4C9A">
        <w:t>Кроссовые поля в ОРК должны обеспечивать коммутацию и свободный доступ к каждому порту.</w:t>
      </w:r>
    </w:p>
    <w:p w:rsidR="00E52350" w:rsidRPr="009B4C9A" w:rsidRDefault="00E52350" w:rsidP="00512423">
      <w:pPr>
        <w:pStyle w:val="aa"/>
        <w:numPr>
          <w:ilvl w:val="2"/>
          <w:numId w:val="118"/>
        </w:numPr>
        <w:ind w:left="426" w:firstLine="425"/>
      </w:pPr>
      <w:r w:rsidRPr="009B4C9A">
        <w:t xml:space="preserve">На внешней стороне крышки ОРК должен быть </w:t>
      </w:r>
      <w:r w:rsidR="00EC3C39" w:rsidRPr="009B4C9A">
        <w:t>нанесён</w:t>
      </w:r>
      <w:r w:rsidRPr="009B4C9A">
        <w:t xml:space="preserve"> знак «лазерное излучение».</w:t>
      </w:r>
    </w:p>
    <w:p w:rsidR="00E52350" w:rsidRPr="009B4C9A" w:rsidRDefault="00E52350" w:rsidP="00512423">
      <w:pPr>
        <w:pStyle w:val="aa"/>
        <w:numPr>
          <w:ilvl w:val="2"/>
          <w:numId w:val="118"/>
        </w:numPr>
        <w:ind w:left="426" w:firstLine="425"/>
      </w:pPr>
      <w:r w:rsidRPr="009B4C9A">
        <w:t>Температура эксплуатации +5°C / +50°C при относительной влажности 85%.</w:t>
      </w:r>
    </w:p>
    <w:p w:rsidR="00E52350" w:rsidRPr="009B4C9A" w:rsidRDefault="00E52350" w:rsidP="00512423">
      <w:pPr>
        <w:pStyle w:val="aa"/>
        <w:numPr>
          <w:ilvl w:val="2"/>
          <w:numId w:val="118"/>
        </w:numPr>
        <w:ind w:left="1418" w:hanging="567"/>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567"/>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567"/>
      </w:pPr>
      <w:r w:rsidRPr="009B4C9A">
        <w:t>Срок службы ОРК должен составлять не менее 25-и лет.</w:t>
      </w:r>
    </w:p>
    <w:p w:rsidR="00E52350" w:rsidRPr="009B4C9A" w:rsidRDefault="00E52350" w:rsidP="00512423">
      <w:pPr>
        <w:pStyle w:val="aa"/>
        <w:numPr>
          <w:ilvl w:val="2"/>
          <w:numId w:val="118"/>
        </w:numPr>
        <w:ind w:left="426" w:firstLine="425"/>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2127" w:hanging="1276"/>
      </w:pPr>
      <w:r w:rsidRPr="009B4C9A">
        <w:t>Комплект ОРК должен содержать:</w:t>
      </w:r>
    </w:p>
    <w:p w:rsidR="00E52350" w:rsidRPr="009B4C9A" w:rsidRDefault="00E52350" w:rsidP="00512423">
      <w:pPr>
        <w:pStyle w:val="aa"/>
        <w:numPr>
          <w:ilvl w:val="0"/>
          <w:numId w:val="51"/>
        </w:numPr>
        <w:ind w:firstLine="480"/>
      </w:pPr>
      <w:r w:rsidRPr="009B4C9A">
        <w:t xml:space="preserve">основание ОРК с одним </w:t>
      </w:r>
      <w:r w:rsidR="001605C8" w:rsidRPr="009B4C9A">
        <w:t>разъёмом</w:t>
      </w:r>
      <w:r w:rsidRPr="009B4C9A">
        <w:t xml:space="preserve"> </w:t>
      </w:r>
      <w:r w:rsidRPr="009B4C9A">
        <w:rPr>
          <w:lang w:val="en-US"/>
        </w:rPr>
        <w:t>SC</w:t>
      </w:r>
      <w:r w:rsidRPr="009B4C9A">
        <w:t>/</w:t>
      </w:r>
      <w:r w:rsidRPr="009B4C9A">
        <w:rPr>
          <w:lang w:val="en-US"/>
        </w:rPr>
        <w:t>APC</w:t>
      </w:r>
      <w:r w:rsidRPr="009B4C9A">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9B4C9A" w:rsidRDefault="00E52350" w:rsidP="00512423">
      <w:pPr>
        <w:pStyle w:val="aa"/>
        <w:numPr>
          <w:ilvl w:val="0"/>
          <w:numId w:val="51"/>
        </w:numPr>
        <w:ind w:firstLine="480"/>
      </w:pPr>
      <w:r w:rsidRPr="009B4C9A">
        <w:t>крышка ОРК для защиты основания и накладного модуля;</w:t>
      </w:r>
    </w:p>
    <w:p w:rsidR="00E52350" w:rsidRPr="009B4C9A" w:rsidRDefault="00E52350" w:rsidP="00512423">
      <w:pPr>
        <w:pStyle w:val="aa"/>
        <w:numPr>
          <w:ilvl w:val="0"/>
          <w:numId w:val="51"/>
        </w:numPr>
        <w:ind w:firstLine="480"/>
      </w:pPr>
      <w:r w:rsidRPr="009B4C9A">
        <w:t xml:space="preserve">систему </w:t>
      </w:r>
      <w:r w:rsidR="001605C8"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firstLine="480"/>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firstLine="480"/>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firstLine="480"/>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firstLine="480"/>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firstLine="480"/>
      </w:pPr>
      <w:r w:rsidRPr="009B4C9A">
        <w:t>комплект нумерационных меток, бирок и наклеек;</w:t>
      </w:r>
    </w:p>
    <w:p w:rsidR="00E52350" w:rsidRPr="009B4C9A" w:rsidRDefault="00E52350" w:rsidP="00512423">
      <w:pPr>
        <w:pStyle w:val="aa"/>
        <w:numPr>
          <w:ilvl w:val="0"/>
          <w:numId w:val="51"/>
        </w:numPr>
        <w:ind w:firstLine="480"/>
      </w:pPr>
      <w:r w:rsidRPr="009B4C9A">
        <w:t xml:space="preserve">комплект транспортных трубок, стяжек и </w:t>
      </w:r>
      <w:r w:rsidR="001605C8" w:rsidRPr="009B4C9A">
        <w:t>крепёжных</w:t>
      </w:r>
      <w:r w:rsidRPr="009B4C9A">
        <w:t xml:space="preserve"> хомутов;</w:t>
      </w:r>
    </w:p>
    <w:p w:rsidR="00E52350" w:rsidRPr="009B4C9A" w:rsidRDefault="00E52350" w:rsidP="00512423">
      <w:pPr>
        <w:pStyle w:val="aa"/>
        <w:numPr>
          <w:ilvl w:val="0"/>
          <w:numId w:val="51"/>
        </w:numPr>
        <w:ind w:firstLine="480"/>
      </w:pPr>
      <w:r w:rsidRPr="009B4C9A">
        <w:t>паспорт, инструкцию по монтажу на русском языке.</w:t>
      </w:r>
    </w:p>
    <w:p w:rsidR="00E52350" w:rsidRPr="009B4C9A" w:rsidRDefault="00E52350" w:rsidP="00512423">
      <w:pPr>
        <w:pStyle w:val="aa"/>
        <w:numPr>
          <w:ilvl w:val="2"/>
          <w:numId w:val="118"/>
        </w:numPr>
        <w:ind w:left="851" w:firstLine="0"/>
      </w:pPr>
      <w:r w:rsidRPr="009B4C9A">
        <w:t xml:space="preserve">Расширение </w:t>
      </w:r>
      <w:r w:rsidR="001605C8" w:rsidRPr="009B4C9A">
        <w:t>ёмкости</w:t>
      </w:r>
      <w:r w:rsidRPr="009B4C9A">
        <w:t xml:space="preserve"> ОРК должно осуществляться посредством накладного модуль (систему установки и фиксации сплиттера) с   </w:t>
      </w:r>
      <w:r w:rsidR="001605C8" w:rsidRPr="009B4C9A">
        <w:t>разъёмами</w:t>
      </w:r>
      <w:r w:rsidRPr="009B4C9A">
        <w:t xml:space="preserve"> </w:t>
      </w:r>
      <w:r w:rsidRPr="009B4C9A">
        <w:rPr>
          <w:lang w:val="en-US"/>
        </w:rPr>
        <w:t>SC</w:t>
      </w:r>
      <w:r w:rsidRPr="009B4C9A">
        <w:t>/</w:t>
      </w:r>
      <w:r w:rsidRPr="009B4C9A">
        <w:rPr>
          <w:lang w:val="en-US"/>
        </w:rPr>
        <w:t>APC</w:t>
      </w:r>
      <w:r w:rsidRPr="009B4C9A">
        <w:t xml:space="preserve"> (4 шт. или 8 шт.) и одним встроенным сплиттером (1х4 или 1х8). Все коннекторы должны соответствовать стандартам МЭК IEC61753-1, IEC 61754-4, IEC 61755</w:t>
      </w:r>
      <w:r w:rsidR="001605C8" w:rsidRPr="009B4C9A">
        <w:t>-3-2 и Telcordia GR-326-Core 13.</w:t>
      </w: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E52350" w:rsidRPr="009B4C9A" w:rsidRDefault="00E52350" w:rsidP="00E52350"/>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9B4C9A" w:rsidTr="004E5FB3">
        <w:tc>
          <w:tcPr>
            <w:tcW w:w="2268" w:type="dxa"/>
          </w:tcPr>
          <w:p w:rsidR="00E52350" w:rsidRPr="009B4C9A" w:rsidRDefault="00E52350" w:rsidP="00274C15">
            <w:pPr>
              <w:ind w:hanging="75"/>
              <w:rPr>
                <w:color w:val="auto"/>
              </w:rPr>
            </w:pPr>
            <w:r w:rsidRPr="009B4C9A">
              <w:rPr>
                <w:color w:val="auto"/>
              </w:rPr>
              <w:t>основание ОРК</w:t>
            </w:r>
          </w:p>
        </w:tc>
        <w:tc>
          <w:tcPr>
            <w:tcW w:w="2409" w:type="dxa"/>
          </w:tcPr>
          <w:p w:rsidR="00E52350" w:rsidRPr="009B4C9A" w:rsidRDefault="00E52350" w:rsidP="00274C15">
            <w:pPr>
              <w:ind w:firstLine="0"/>
              <w:jc w:val="left"/>
              <w:rPr>
                <w:color w:val="auto"/>
              </w:rPr>
            </w:pPr>
            <w:r w:rsidRPr="009B4C9A">
              <w:rPr>
                <w:color w:val="auto"/>
              </w:rPr>
              <w:t>система установки и фиксации сплиттера ОРК</w:t>
            </w:r>
          </w:p>
        </w:tc>
        <w:tc>
          <w:tcPr>
            <w:tcW w:w="2410" w:type="dxa"/>
          </w:tcPr>
          <w:p w:rsidR="00E52350" w:rsidRPr="009B4C9A" w:rsidRDefault="00E52350" w:rsidP="004E5FB3">
            <w:pPr>
              <w:ind w:firstLine="709"/>
              <w:rPr>
                <w:color w:val="auto"/>
              </w:rPr>
            </w:pPr>
            <w:r w:rsidRPr="009B4C9A">
              <w:rPr>
                <w:color w:val="auto"/>
              </w:rPr>
              <w:t>крышка ОРК</w:t>
            </w:r>
          </w:p>
          <w:p w:rsidR="00E52350" w:rsidRPr="009B4C9A" w:rsidRDefault="00E52350" w:rsidP="004E5FB3">
            <w:pPr>
              <w:rPr>
                <w:color w:val="auto"/>
              </w:rPr>
            </w:pPr>
          </w:p>
        </w:tc>
      </w:tr>
    </w:tbl>
    <w:p w:rsidR="00E52350" w:rsidRPr="009B4C9A" w:rsidRDefault="00E52350" w:rsidP="00E52350"/>
    <w:p w:rsidR="00E52350" w:rsidRPr="009B4C9A" w:rsidRDefault="00137806" w:rsidP="00E52350">
      <w:pPr>
        <w:ind w:left="1418" w:firstLine="709"/>
      </w:pPr>
      <w:r w:rsidRPr="009B4C9A">
        <w:t>Рис 1.</w:t>
      </w:r>
      <w:r w:rsidR="00E52350" w:rsidRPr="009B4C9A">
        <w:t xml:space="preserve">  Примерный вид </w:t>
      </w:r>
      <w:r w:rsidR="00AE255C" w:rsidRPr="009B4C9A">
        <w:t>конструкции ОРК</w:t>
      </w:r>
      <w:r w:rsidR="00E52350" w:rsidRPr="009B4C9A">
        <w:t xml:space="preserve"> Тип 1.1.</w:t>
      </w:r>
    </w:p>
    <w:p w:rsidR="00E52350" w:rsidRPr="009B4C9A" w:rsidRDefault="00E52350" w:rsidP="00E52350"/>
    <w:p w:rsidR="00E52350" w:rsidRPr="009B4C9A" w:rsidRDefault="00E52350" w:rsidP="00512423">
      <w:pPr>
        <w:pStyle w:val="23"/>
        <w:numPr>
          <w:ilvl w:val="1"/>
          <w:numId w:val="118"/>
        </w:numPr>
        <w:ind w:left="709" w:hanging="709"/>
        <w:rPr>
          <w:i w:val="0"/>
          <w:sz w:val="24"/>
          <w:szCs w:val="24"/>
        </w:rPr>
      </w:pPr>
      <w:r w:rsidRPr="009B4C9A">
        <w:rPr>
          <w:i w:val="0"/>
          <w:sz w:val="24"/>
          <w:szCs w:val="24"/>
        </w:rPr>
        <w:t xml:space="preserve">Требования к оптическим распределительным коробкам Тип 1.2. для </w:t>
      </w:r>
      <w:r w:rsidR="00AE255C" w:rsidRPr="009B4C9A">
        <w:rPr>
          <w:i w:val="0"/>
          <w:sz w:val="24"/>
          <w:szCs w:val="24"/>
        </w:rPr>
        <w:t>монтажа на</w:t>
      </w:r>
      <w:r w:rsidRPr="009B4C9A">
        <w:rPr>
          <w:i w:val="0"/>
          <w:sz w:val="24"/>
          <w:szCs w:val="24"/>
        </w:rPr>
        <w:t xml:space="preserve"> стенах</w:t>
      </w:r>
      <w:r w:rsidR="00402460" w:rsidRPr="009B4C9A">
        <w:rPr>
          <w:i w:val="0"/>
          <w:sz w:val="24"/>
          <w:szCs w:val="24"/>
        </w:rPr>
        <w:t>.</w:t>
      </w:r>
      <w:r w:rsidRPr="009B4C9A">
        <w:rPr>
          <w:i w:val="0"/>
          <w:sz w:val="24"/>
          <w:szCs w:val="24"/>
        </w:rPr>
        <w:t xml:space="preserve">   </w:t>
      </w:r>
    </w:p>
    <w:p w:rsidR="00E52350" w:rsidRPr="009B4C9A" w:rsidRDefault="00E52350" w:rsidP="00512423">
      <w:pPr>
        <w:pStyle w:val="aa"/>
        <w:numPr>
          <w:ilvl w:val="2"/>
          <w:numId w:val="118"/>
        </w:numPr>
        <w:ind w:left="1418" w:hanging="709"/>
      </w:pPr>
      <w:r w:rsidRPr="009B4C9A">
        <w:t>ОРК</w:t>
      </w:r>
      <w:r w:rsidRPr="009B4C9A">
        <w:rPr>
          <w:noProof/>
        </w:rPr>
        <w:t xml:space="preserve"> предназначена для </w:t>
      </w:r>
      <w:r w:rsidRPr="009B4C9A">
        <w:t xml:space="preserve">сопряжения </w:t>
      </w:r>
      <w:r w:rsidR="00AE255C" w:rsidRPr="009B4C9A">
        <w:t>волокон межэтажного</w:t>
      </w:r>
      <w:r w:rsidRPr="009B4C9A">
        <w:t xml:space="preserve"> и абонентского кабелей и выполняет следующие функции:</w:t>
      </w:r>
    </w:p>
    <w:p w:rsidR="00E52350" w:rsidRPr="009B4C9A" w:rsidRDefault="00E52350" w:rsidP="00512423">
      <w:pPr>
        <w:pStyle w:val="aa"/>
        <w:numPr>
          <w:ilvl w:val="0"/>
          <w:numId w:val="52"/>
        </w:numPr>
        <w:ind w:firstLine="338"/>
      </w:pPr>
      <w:r w:rsidRPr="009B4C9A">
        <w:t xml:space="preserve">терминация оптического волокна </w:t>
      </w:r>
      <w:r w:rsidR="00AE255C" w:rsidRPr="009B4C9A">
        <w:t>межэтажного кабеля</w:t>
      </w:r>
      <w:r w:rsidRPr="009B4C9A">
        <w:t>;</w:t>
      </w:r>
    </w:p>
    <w:p w:rsidR="00E52350" w:rsidRPr="009B4C9A" w:rsidRDefault="00E52350" w:rsidP="00512423">
      <w:pPr>
        <w:pStyle w:val="aa"/>
        <w:numPr>
          <w:ilvl w:val="0"/>
          <w:numId w:val="52"/>
        </w:numPr>
        <w:ind w:firstLine="338"/>
      </w:pPr>
      <w:r w:rsidRPr="009B4C9A">
        <w:t>подключение абонентского кабеля;</w:t>
      </w:r>
    </w:p>
    <w:p w:rsidR="00E52350" w:rsidRPr="009B4C9A" w:rsidRDefault="00E52350" w:rsidP="00512423">
      <w:pPr>
        <w:pStyle w:val="aa"/>
        <w:numPr>
          <w:ilvl w:val="0"/>
          <w:numId w:val="52"/>
        </w:numPr>
        <w:ind w:firstLine="338"/>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338"/>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1418" w:hanging="709"/>
      </w:pPr>
      <w:r w:rsidRPr="009B4C9A">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9B4C9A">
        <w:t>на стену</w:t>
      </w:r>
      <w:r w:rsidRPr="009B4C9A">
        <w:t>.</w:t>
      </w:r>
    </w:p>
    <w:p w:rsidR="00E52350" w:rsidRPr="009B4C9A" w:rsidRDefault="00E52350" w:rsidP="00512423">
      <w:pPr>
        <w:pStyle w:val="aa"/>
        <w:numPr>
          <w:ilvl w:val="2"/>
          <w:numId w:val="118"/>
        </w:numPr>
        <w:ind w:left="1418" w:hanging="709"/>
      </w:pPr>
      <w:r w:rsidRPr="009B4C9A">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9B4C9A" w:rsidRDefault="00E52350" w:rsidP="00512423">
      <w:pPr>
        <w:pStyle w:val="aa"/>
        <w:numPr>
          <w:ilvl w:val="2"/>
          <w:numId w:val="118"/>
        </w:numPr>
        <w:ind w:left="1418" w:hanging="709"/>
      </w:pPr>
      <w:r w:rsidRPr="009B4C9A">
        <w:t xml:space="preserve">Возможный вид конструкции ОРК Тип 1.2 </w:t>
      </w:r>
      <w:r w:rsidR="00092E51" w:rsidRPr="009B4C9A">
        <w:t>приведён</w:t>
      </w:r>
      <w:r w:rsidRPr="009B4C9A">
        <w:t xml:space="preserve"> на рис.3</w:t>
      </w:r>
    </w:p>
    <w:p w:rsidR="00E52350" w:rsidRPr="009B4C9A" w:rsidRDefault="00E52350" w:rsidP="00512423">
      <w:pPr>
        <w:pStyle w:val="aa"/>
        <w:numPr>
          <w:ilvl w:val="2"/>
          <w:numId w:val="118"/>
        </w:numPr>
        <w:ind w:left="1418" w:hanging="709"/>
      </w:pPr>
      <w:r w:rsidRPr="009B4C9A">
        <w:t>Конструкция ОРК должна обеспечивать:</w:t>
      </w:r>
    </w:p>
    <w:p w:rsidR="00E52350" w:rsidRPr="009B4C9A" w:rsidRDefault="00E52350" w:rsidP="00512423">
      <w:pPr>
        <w:pStyle w:val="aa"/>
        <w:numPr>
          <w:ilvl w:val="0"/>
          <w:numId w:val="88"/>
        </w:numPr>
        <w:ind w:firstLine="414"/>
      </w:pPr>
      <w:r w:rsidRPr="009B4C9A">
        <w:t>транзитный ввод ранее проложенного распределительного кабеля;</w:t>
      </w:r>
    </w:p>
    <w:p w:rsidR="00E52350" w:rsidRPr="009B4C9A" w:rsidRDefault="00E52350" w:rsidP="00512423">
      <w:pPr>
        <w:pStyle w:val="aa"/>
        <w:numPr>
          <w:ilvl w:val="0"/>
          <w:numId w:val="88"/>
        </w:numPr>
        <w:ind w:firstLine="414"/>
      </w:pPr>
      <w:r w:rsidRPr="009B4C9A">
        <w:t>ввод абонентских дроп-кабелей;</w:t>
      </w:r>
    </w:p>
    <w:p w:rsidR="00E52350" w:rsidRPr="009B4C9A" w:rsidRDefault="00E52350" w:rsidP="00512423">
      <w:pPr>
        <w:pStyle w:val="aa"/>
        <w:numPr>
          <w:ilvl w:val="0"/>
          <w:numId w:val="88"/>
        </w:numPr>
        <w:ind w:firstLine="414"/>
      </w:pPr>
      <w:r w:rsidRPr="009B4C9A">
        <w:t>простую установку и подключение сплиттерного блока;</w:t>
      </w:r>
    </w:p>
    <w:p w:rsidR="00E52350" w:rsidRPr="009B4C9A" w:rsidRDefault="00E52350" w:rsidP="00512423">
      <w:pPr>
        <w:pStyle w:val="aa"/>
        <w:numPr>
          <w:ilvl w:val="0"/>
          <w:numId w:val="88"/>
        </w:numPr>
        <w:ind w:left="709" w:firstLine="709"/>
      </w:pPr>
      <w:r w:rsidRPr="009B4C9A">
        <w:t>допустимые радиусы изгиба волокон распределительного и дроп-кабелей при монтаже и эксплуатации ОРК.</w:t>
      </w:r>
    </w:p>
    <w:p w:rsidR="00E52350" w:rsidRPr="009B4C9A" w:rsidRDefault="00E52350" w:rsidP="00512423">
      <w:pPr>
        <w:pStyle w:val="aa"/>
        <w:numPr>
          <w:ilvl w:val="2"/>
          <w:numId w:val="118"/>
        </w:numPr>
        <w:ind w:left="709" w:firstLine="0"/>
      </w:pPr>
      <w:r w:rsidRPr="009B4C9A">
        <w:t xml:space="preserve">На внутренней стороне двери (крышки) </w:t>
      </w:r>
      <w:r w:rsidR="00AE255C" w:rsidRPr="009B4C9A">
        <w:t>должен быть нанесён</w:t>
      </w:r>
      <w:r w:rsidRPr="009B4C9A">
        <w:t xml:space="preserve"> </w:t>
      </w:r>
      <w:r w:rsidR="00AE255C" w:rsidRPr="009B4C9A">
        <w:t>знак «</w:t>
      </w:r>
      <w:r w:rsidRPr="009B4C9A">
        <w:t>Осторожно! Лазерное излучение!».</w:t>
      </w:r>
    </w:p>
    <w:p w:rsidR="00E52350" w:rsidRPr="009B4C9A" w:rsidRDefault="00E52350" w:rsidP="00512423">
      <w:pPr>
        <w:pStyle w:val="aa"/>
        <w:numPr>
          <w:ilvl w:val="2"/>
          <w:numId w:val="118"/>
        </w:numPr>
        <w:ind w:left="709" w:firstLine="0"/>
      </w:pPr>
      <w:r w:rsidRPr="009B4C9A">
        <w:t xml:space="preserve">Крышка ОРК должна быть </w:t>
      </w:r>
      <w:r w:rsidR="000F2C25" w:rsidRPr="009B4C9A">
        <w:t>съёмной</w:t>
      </w:r>
      <w:r w:rsidRPr="009B4C9A">
        <w:t>. Крышка может быть выполнена из металла, в таком случае она должна быть окрашена в серый цвет порошковой краской. При установке</w:t>
      </w:r>
      <w:r w:rsidR="00FB604F" w:rsidRPr="009B4C9A">
        <w:t xml:space="preserve"> крышка должна фиксироваться её</w:t>
      </w:r>
      <w:r w:rsidR="000F2C25" w:rsidRPr="009B4C9A">
        <w:t xml:space="preserve"> </w:t>
      </w:r>
      <w:r w:rsidRPr="009B4C9A">
        <w:t>конструктивными элементами относительно корпуса.</w:t>
      </w:r>
    </w:p>
    <w:p w:rsidR="00E52350" w:rsidRPr="009B4C9A" w:rsidRDefault="00E52350" w:rsidP="00512423">
      <w:pPr>
        <w:pStyle w:val="aa"/>
        <w:numPr>
          <w:ilvl w:val="2"/>
          <w:numId w:val="118"/>
        </w:numPr>
        <w:ind w:left="709" w:firstLine="0"/>
      </w:pPr>
      <w:r w:rsidRPr="009B4C9A">
        <w:lastRenderedPageBreak/>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9B4C9A" w:rsidRDefault="00E52350" w:rsidP="00512423">
      <w:pPr>
        <w:pStyle w:val="aa"/>
        <w:numPr>
          <w:ilvl w:val="2"/>
          <w:numId w:val="118"/>
        </w:numPr>
        <w:ind w:left="709" w:firstLine="0"/>
      </w:pPr>
      <w:r w:rsidRPr="009B4C9A">
        <w:t>Крышка должна крепиться универсальными замками без использования уникальных ключей (количество замков не более 2-х).</w:t>
      </w:r>
    </w:p>
    <w:p w:rsidR="00E52350" w:rsidRPr="009B4C9A" w:rsidRDefault="00E52350" w:rsidP="00512423">
      <w:pPr>
        <w:pStyle w:val="aa"/>
        <w:numPr>
          <w:ilvl w:val="2"/>
          <w:numId w:val="118"/>
        </w:numPr>
        <w:ind w:left="709" w:firstLine="0"/>
      </w:pPr>
      <w:r w:rsidRPr="009B4C9A">
        <w:t xml:space="preserve">Конструкция ОРК должна </w:t>
      </w:r>
      <w:r w:rsidR="00754F07" w:rsidRPr="009B4C9A">
        <w:t>позволять выполнять</w:t>
      </w:r>
      <w:r w:rsidRPr="009B4C9A">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709" w:firstLine="0"/>
      </w:pPr>
      <w:r w:rsidRPr="009B4C9A">
        <w:t xml:space="preserve">Доступ в ОРК должен быть организован с фронтальной стороны. Учитывая </w:t>
      </w:r>
      <w:r w:rsidR="00FC4398"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709" w:firstLine="0"/>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709" w:firstLine="0"/>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709" w:firstLine="0"/>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709" w:firstLine="0"/>
      </w:pPr>
      <w:r w:rsidRPr="009B4C9A">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9B4C9A" w:rsidRDefault="00E52350" w:rsidP="00512423">
      <w:pPr>
        <w:pStyle w:val="aa"/>
        <w:numPr>
          <w:ilvl w:val="2"/>
          <w:numId w:val="118"/>
        </w:numPr>
        <w:ind w:left="709" w:firstLine="0"/>
      </w:pPr>
      <w:r w:rsidRPr="009B4C9A">
        <w:t>Материал ОРК и покрытия ОРК не должен поддерживать горение и выделять галогены.</w:t>
      </w:r>
    </w:p>
    <w:p w:rsidR="00E52350" w:rsidRPr="009B4C9A" w:rsidRDefault="00E52350" w:rsidP="00512423">
      <w:pPr>
        <w:pStyle w:val="aa"/>
        <w:numPr>
          <w:ilvl w:val="2"/>
          <w:numId w:val="118"/>
        </w:numPr>
        <w:ind w:left="709" w:firstLine="0"/>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709" w:firstLine="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709" w:firstLine="0"/>
      </w:pPr>
      <w:r w:rsidRPr="009B4C9A">
        <w:t xml:space="preserve">Конструкция ОРК </w:t>
      </w:r>
      <w:r w:rsidR="00754F07" w:rsidRPr="009B4C9A">
        <w:t>должна предусматривать</w:t>
      </w:r>
      <w:r w:rsidRPr="009B4C9A">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709" w:firstLine="0"/>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709" w:firstLine="0"/>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709" w:firstLine="0"/>
      </w:pPr>
      <w:r w:rsidRPr="009B4C9A">
        <w:t xml:space="preserve">На внешней стороне крышки ОРК должен быть </w:t>
      </w:r>
      <w:r w:rsidR="00FC4398"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709"/>
      </w:pPr>
      <w:r w:rsidRPr="009B4C9A">
        <w:t xml:space="preserve">Температура </w:t>
      </w:r>
      <w:r w:rsidR="00FC4398" w:rsidRPr="009B4C9A">
        <w:t>эксплуатации +</w:t>
      </w:r>
      <w:r w:rsidRPr="009B4C9A">
        <w:t xml:space="preserve"> 5 °C / +50°C при относительной влажности 85%.</w:t>
      </w:r>
    </w:p>
    <w:p w:rsidR="00E52350" w:rsidRPr="009B4C9A" w:rsidRDefault="00E52350" w:rsidP="00512423">
      <w:pPr>
        <w:pStyle w:val="aa"/>
        <w:numPr>
          <w:ilvl w:val="2"/>
          <w:numId w:val="118"/>
        </w:numPr>
        <w:ind w:left="1418" w:hanging="709"/>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709"/>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709"/>
      </w:pPr>
      <w:r w:rsidRPr="009B4C9A">
        <w:t>Срок службы ОРК должен составлять не менее 25-и лет.</w:t>
      </w:r>
    </w:p>
    <w:p w:rsidR="00E52350" w:rsidRPr="009B4C9A" w:rsidRDefault="00E52350" w:rsidP="00512423">
      <w:pPr>
        <w:pStyle w:val="aa"/>
        <w:numPr>
          <w:ilvl w:val="2"/>
          <w:numId w:val="118"/>
        </w:numPr>
        <w:ind w:left="709" w:firstLine="0"/>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709"/>
      </w:pPr>
      <w:r w:rsidRPr="009B4C9A">
        <w:t>Комплект ОРК должен содержать:</w:t>
      </w:r>
    </w:p>
    <w:p w:rsidR="00E52350" w:rsidRPr="009B4C9A" w:rsidRDefault="00E52350" w:rsidP="00512423">
      <w:pPr>
        <w:pStyle w:val="aa"/>
        <w:numPr>
          <w:ilvl w:val="0"/>
          <w:numId w:val="51"/>
        </w:numPr>
        <w:ind w:left="1134" w:firstLine="284"/>
      </w:pPr>
      <w:r w:rsidRPr="009B4C9A">
        <w:lastRenderedPageBreak/>
        <w:t xml:space="preserve">основание </w:t>
      </w:r>
      <w:r w:rsidR="007D0993" w:rsidRPr="009B4C9A">
        <w:t>ОРК с одним</w:t>
      </w:r>
      <w:r w:rsidRPr="009B4C9A">
        <w:t xml:space="preserve"> </w:t>
      </w:r>
      <w:r w:rsidR="007D0993" w:rsidRPr="009B4C9A">
        <w:t>разъёмом</w:t>
      </w:r>
      <w:r w:rsidRPr="009B4C9A">
        <w:t xml:space="preserve"> </w:t>
      </w:r>
      <w:r w:rsidRPr="009B4C9A">
        <w:rPr>
          <w:lang w:val="en-US"/>
        </w:rPr>
        <w:t>SC</w:t>
      </w:r>
      <w:r w:rsidRPr="009B4C9A">
        <w:t>/</w:t>
      </w:r>
      <w:r w:rsidR="007D0993" w:rsidRPr="009B4C9A">
        <w:rPr>
          <w:lang w:val="en-US"/>
        </w:rPr>
        <w:t>APC</w:t>
      </w:r>
      <w:r w:rsidR="007D0993" w:rsidRPr="009B4C9A">
        <w:t xml:space="preserve"> (</w:t>
      </w:r>
      <w:r w:rsidRPr="009B4C9A">
        <w:t xml:space="preserve">для терминации кабеля ДРС или подключения </w:t>
      </w:r>
      <w:r w:rsidR="007D0993" w:rsidRPr="009B4C9A">
        <w:t>накладного модуля с</w:t>
      </w:r>
      <w:r w:rsidRPr="009B4C9A">
        <w:t xml:space="preserve"> сплиттерами 1х4 или 1х8</w:t>
      </w:r>
      <w:r w:rsidR="007D0993" w:rsidRPr="009B4C9A">
        <w:t>) и</w:t>
      </w:r>
      <w:r w:rsidRPr="009B4C9A">
        <w:t xml:space="preserve"> отверстиями для прокладки межэтажного кабеля диаметром до 13.5мм; </w:t>
      </w:r>
    </w:p>
    <w:p w:rsidR="00E52350" w:rsidRPr="009B4C9A" w:rsidRDefault="00E52350" w:rsidP="00512423">
      <w:pPr>
        <w:pStyle w:val="aa"/>
        <w:numPr>
          <w:ilvl w:val="0"/>
          <w:numId w:val="51"/>
        </w:numPr>
        <w:ind w:left="1134" w:firstLine="284"/>
      </w:pPr>
      <w:r w:rsidRPr="009B4C9A">
        <w:t xml:space="preserve">дополнительное основание с металлической крышкой для фиксации на стене </w:t>
      </w:r>
      <w:r w:rsidR="007D0993" w:rsidRPr="009B4C9A">
        <w:t>и защиты</w:t>
      </w:r>
      <w:r w:rsidRPr="009B4C9A">
        <w:t xml:space="preserve"> основания и накладного модуля;</w:t>
      </w:r>
    </w:p>
    <w:p w:rsidR="00E52350" w:rsidRPr="009B4C9A" w:rsidRDefault="00E52350" w:rsidP="00512423">
      <w:pPr>
        <w:pStyle w:val="aa"/>
        <w:numPr>
          <w:ilvl w:val="0"/>
          <w:numId w:val="51"/>
        </w:numPr>
        <w:ind w:left="1134" w:firstLine="284"/>
      </w:pPr>
      <w:r w:rsidRPr="009B4C9A">
        <w:t xml:space="preserve">систему </w:t>
      </w:r>
      <w:r w:rsidR="007D0993"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left="1134" w:firstLine="284"/>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left="1134" w:firstLine="284"/>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left="1134" w:firstLine="284"/>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left="1134" w:firstLine="284"/>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left="1134" w:firstLine="284"/>
      </w:pPr>
      <w:r w:rsidRPr="009B4C9A">
        <w:t>комплект нумерационных меток, бирок и наклеек;</w:t>
      </w:r>
    </w:p>
    <w:p w:rsidR="00E52350" w:rsidRPr="009B4C9A" w:rsidRDefault="00E52350" w:rsidP="00512423">
      <w:pPr>
        <w:pStyle w:val="aa"/>
        <w:numPr>
          <w:ilvl w:val="0"/>
          <w:numId w:val="51"/>
        </w:numPr>
        <w:ind w:left="1134" w:firstLine="284"/>
      </w:pPr>
      <w:r w:rsidRPr="009B4C9A">
        <w:t xml:space="preserve">комплект транспортных трубок, стяжек и </w:t>
      </w:r>
      <w:r w:rsidR="007D0993" w:rsidRPr="009B4C9A">
        <w:t>крепёжных</w:t>
      </w:r>
      <w:r w:rsidRPr="009B4C9A">
        <w:t xml:space="preserve"> хомутов;</w:t>
      </w:r>
    </w:p>
    <w:p w:rsidR="00E52350" w:rsidRPr="009B4C9A" w:rsidRDefault="00E52350" w:rsidP="00512423">
      <w:pPr>
        <w:pStyle w:val="aa"/>
        <w:numPr>
          <w:ilvl w:val="0"/>
          <w:numId w:val="51"/>
        </w:numPr>
        <w:ind w:left="1134" w:firstLine="284"/>
      </w:pPr>
      <w:r w:rsidRPr="009B4C9A">
        <w:t>паспорт, инструк</w:t>
      </w:r>
      <w:r w:rsidR="007D0993" w:rsidRPr="009B4C9A">
        <w:t>цию по монтажу на русском языке;</w:t>
      </w:r>
    </w:p>
    <w:p w:rsidR="00E52350" w:rsidRPr="009B4C9A" w:rsidRDefault="007D0993" w:rsidP="00512423">
      <w:pPr>
        <w:pStyle w:val="aa"/>
        <w:numPr>
          <w:ilvl w:val="0"/>
          <w:numId w:val="51"/>
        </w:numPr>
        <w:ind w:firstLine="284"/>
      </w:pPr>
      <w:r w:rsidRPr="009B4C9A">
        <w:t>к</w:t>
      </w:r>
      <w:r w:rsidR="00E52350" w:rsidRPr="009B4C9A">
        <w:t>омплект нумер</w:t>
      </w:r>
      <w:r w:rsidR="000D1D94" w:rsidRPr="009B4C9A">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9B4C9A" w:rsidRDefault="00E52350" w:rsidP="00E52350">
      <w:pPr>
        <w:pStyle w:val="23"/>
        <w:numPr>
          <w:ilvl w:val="0"/>
          <w:numId w:val="0"/>
        </w:numPr>
        <w:ind w:left="431" w:hanging="431"/>
        <w:jc w:val="center"/>
        <w:rPr>
          <w:b w:val="0"/>
          <w:i w:val="0"/>
          <w:sz w:val="24"/>
          <w:szCs w:val="24"/>
        </w:rPr>
      </w:pPr>
      <w:r w:rsidRPr="009B4C9A">
        <w:rPr>
          <w:b w:val="0"/>
          <w:i w:val="0"/>
          <w:sz w:val="24"/>
          <w:szCs w:val="24"/>
        </w:rPr>
        <w:t xml:space="preserve">Рис.3 Возможный вид </w:t>
      </w:r>
      <w:r w:rsidR="00AE255C" w:rsidRPr="009B4C9A">
        <w:rPr>
          <w:b w:val="0"/>
          <w:i w:val="0"/>
          <w:sz w:val="24"/>
          <w:szCs w:val="24"/>
        </w:rPr>
        <w:t>конструкции ОРК</w:t>
      </w:r>
      <w:r w:rsidRPr="009B4C9A">
        <w:rPr>
          <w:b w:val="0"/>
          <w:i w:val="0"/>
          <w:sz w:val="24"/>
          <w:szCs w:val="24"/>
        </w:rPr>
        <w:t xml:space="preserve"> Тип 1.2 </w:t>
      </w:r>
    </w:p>
    <w:p w:rsidR="00E52350" w:rsidRPr="009B4C9A" w:rsidRDefault="00E52350" w:rsidP="00512423">
      <w:pPr>
        <w:pStyle w:val="23"/>
        <w:numPr>
          <w:ilvl w:val="1"/>
          <w:numId w:val="118"/>
        </w:numPr>
        <w:ind w:left="567" w:hanging="567"/>
        <w:rPr>
          <w:i w:val="0"/>
          <w:sz w:val="24"/>
          <w:szCs w:val="24"/>
        </w:rPr>
      </w:pPr>
      <w:r w:rsidRPr="009B4C9A">
        <w:rPr>
          <w:i w:val="0"/>
          <w:sz w:val="24"/>
          <w:szCs w:val="24"/>
        </w:rPr>
        <w:t xml:space="preserve">Требования к основным характеристикам оптических распределительных коробок для установки в </w:t>
      </w:r>
      <w:r w:rsidR="00AE255C" w:rsidRPr="009B4C9A">
        <w:rPr>
          <w:i w:val="0"/>
          <w:sz w:val="24"/>
          <w:szCs w:val="24"/>
        </w:rPr>
        <w:t>присоединённых</w:t>
      </w:r>
      <w:r w:rsidRPr="009B4C9A">
        <w:rPr>
          <w:i w:val="0"/>
          <w:sz w:val="24"/>
          <w:szCs w:val="24"/>
        </w:rPr>
        <w:t xml:space="preserve"> домах.</w:t>
      </w:r>
    </w:p>
    <w:p w:rsidR="00E52350" w:rsidRPr="009B4C9A" w:rsidRDefault="00E52350" w:rsidP="00E52350">
      <w:pPr>
        <w:pStyle w:val="aa"/>
        <w:rPr>
          <w:b/>
        </w:rPr>
      </w:pPr>
    </w:p>
    <w:p w:rsidR="00E52350" w:rsidRPr="009B4C9A" w:rsidRDefault="00E52350" w:rsidP="00512423">
      <w:pPr>
        <w:pStyle w:val="aa"/>
        <w:numPr>
          <w:ilvl w:val="2"/>
          <w:numId w:val="118"/>
        </w:numPr>
        <w:ind w:left="1276" w:hanging="709"/>
      </w:pPr>
      <w:r w:rsidRPr="009B4C9A">
        <w:t>ОРК-Т</w:t>
      </w:r>
      <w:r w:rsidRPr="009B4C9A">
        <w:rPr>
          <w:noProof/>
        </w:rPr>
        <w:t xml:space="preserve"> предназначена для </w:t>
      </w:r>
      <w:r w:rsidRPr="009B4C9A">
        <w:t xml:space="preserve">сопряжения волокон транзитного ВОК и абонентского кабелей </w:t>
      </w:r>
      <w:r w:rsidR="000D1D94" w:rsidRPr="009B4C9A">
        <w:t>присоединённого</w:t>
      </w:r>
      <w:r w:rsidRPr="009B4C9A">
        <w:t xml:space="preserve"> дома и выполняет следующие функции:</w:t>
      </w:r>
    </w:p>
    <w:p w:rsidR="00E52350" w:rsidRPr="009B4C9A" w:rsidRDefault="00AE255C" w:rsidP="00512423">
      <w:pPr>
        <w:pStyle w:val="aa"/>
        <w:numPr>
          <w:ilvl w:val="0"/>
          <w:numId w:val="82"/>
        </w:numPr>
        <w:ind w:hanging="164"/>
        <w:contextualSpacing w:val="0"/>
      </w:pPr>
      <w:r w:rsidRPr="009B4C9A">
        <w:t>терминация транзитного</w:t>
      </w:r>
      <w:r w:rsidR="00E52350" w:rsidRPr="009B4C9A">
        <w:t xml:space="preserve"> кабеля;</w:t>
      </w:r>
    </w:p>
    <w:p w:rsidR="00E52350" w:rsidRPr="009B4C9A" w:rsidRDefault="00E52350" w:rsidP="00512423">
      <w:pPr>
        <w:pStyle w:val="aa"/>
        <w:numPr>
          <w:ilvl w:val="0"/>
          <w:numId w:val="82"/>
        </w:numPr>
        <w:ind w:hanging="164"/>
        <w:contextualSpacing w:val="0"/>
      </w:pPr>
      <w:r w:rsidRPr="009B4C9A">
        <w:t>подключение абонентского кабеля.</w:t>
      </w:r>
    </w:p>
    <w:p w:rsidR="00E52350" w:rsidRPr="009B4C9A" w:rsidRDefault="00E52350" w:rsidP="00512423">
      <w:pPr>
        <w:pStyle w:val="aa"/>
        <w:numPr>
          <w:ilvl w:val="2"/>
          <w:numId w:val="118"/>
        </w:numPr>
        <w:ind w:left="567" w:firstLine="0"/>
      </w:pPr>
      <w:r w:rsidRPr="009B4C9A">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9B4C9A" w:rsidRDefault="00E52350" w:rsidP="00512423">
      <w:pPr>
        <w:pStyle w:val="aa"/>
        <w:numPr>
          <w:ilvl w:val="2"/>
          <w:numId w:val="119"/>
        </w:numPr>
        <w:ind w:left="1560" w:hanging="284"/>
      </w:pPr>
      <w:r w:rsidRPr="009B4C9A">
        <w:t>до 8 портов – 260х155х60</w:t>
      </w:r>
      <w:r w:rsidR="000D1D94" w:rsidRPr="009B4C9A">
        <w:t>;</w:t>
      </w:r>
    </w:p>
    <w:p w:rsidR="00E52350" w:rsidRPr="009B4C9A" w:rsidRDefault="00E52350" w:rsidP="00512423">
      <w:pPr>
        <w:pStyle w:val="aa"/>
        <w:numPr>
          <w:ilvl w:val="2"/>
          <w:numId w:val="119"/>
        </w:numPr>
        <w:ind w:left="1560" w:hanging="284"/>
      </w:pPr>
      <w:r w:rsidRPr="009B4C9A">
        <w:t>до 16 портов – 340х240х120</w:t>
      </w:r>
      <w:r w:rsidR="000D1D94" w:rsidRPr="009B4C9A">
        <w:t>;</w:t>
      </w:r>
    </w:p>
    <w:p w:rsidR="00E52350" w:rsidRPr="009B4C9A" w:rsidRDefault="00E52350" w:rsidP="00512423">
      <w:pPr>
        <w:pStyle w:val="aa"/>
        <w:numPr>
          <w:ilvl w:val="2"/>
          <w:numId w:val="119"/>
        </w:numPr>
        <w:ind w:left="1560" w:hanging="284"/>
      </w:pPr>
      <w:r w:rsidRPr="009B4C9A">
        <w:lastRenderedPageBreak/>
        <w:t>до 24 портов – 425х295х145</w:t>
      </w:r>
      <w:r w:rsidR="000D1D94" w:rsidRPr="009B4C9A">
        <w:t>.</w:t>
      </w:r>
    </w:p>
    <w:p w:rsidR="00E52350" w:rsidRPr="009B4C9A" w:rsidRDefault="00E52350" w:rsidP="00512423">
      <w:pPr>
        <w:pStyle w:val="aa"/>
        <w:numPr>
          <w:ilvl w:val="2"/>
          <w:numId w:val="118"/>
        </w:numPr>
        <w:ind w:left="1276" w:hanging="709"/>
      </w:pPr>
      <w:r w:rsidRPr="009B4C9A">
        <w:t>Конструкция ОРК-Т должна обеспечивать ввод необходимого количества абонентских кабелей диаметром 5мм.</w:t>
      </w:r>
    </w:p>
    <w:p w:rsidR="00E52350" w:rsidRPr="009B4C9A" w:rsidRDefault="00E52350" w:rsidP="00512423">
      <w:pPr>
        <w:pStyle w:val="aa"/>
        <w:numPr>
          <w:ilvl w:val="2"/>
          <w:numId w:val="118"/>
        </w:numPr>
        <w:ind w:left="1276" w:hanging="709"/>
      </w:pPr>
      <w:r w:rsidRPr="009B4C9A">
        <w:t xml:space="preserve">Конструкция ОРК-Т должна обеспечивать </w:t>
      </w:r>
      <w:r w:rsidR="009148F4" w:rsidRPr="009B4C9A">
        <w:t>монтаж всех</w:t>
      </w:r>
      <w:r w:rsidRPr="009B4C9A">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1276" w:hanging="709"/>
      </w:pPr>
      <w:r w:rsidRPr="009B4C9A">
        <w:t xml:space="preserve">Доступ в ОРК-Т должен быть организован с фронтальной стороны. Учитывая </w:t>
      </w:r>
      <w:r w:rsidR="007B2A61" w:rsidRPr="009B4C9A">
        <w:t>стеснённые</w:t>
      </w:r>
      <w:r w:rsidRPr="009B4C9A">
        <w:t xml:space="preserve"> условия мест установки ОРК-Т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1276" w:hanging="709"/>
      </w:pPr>
      <w:r w:rsidRPr="009B4C9A">
        <w:t>Крышка ОРК-Т должна запираться на ключ или иным способом, обеспечивающим невозможность открытия подручными средствами.</w:t>
      </w:r>
    </w:p>
    <w:p w:rsidR="00E52350" w:rsidRPr="009B4C9A" w:rsidRDefault="00E52350" w:rsidP="00512423">
      <w:pPr>
        <w:pStyle w:val="aa"/>
        <w:numPr>
          <w:ilvl w:val="2"/>
          <w:numId w:val="118"/>
        </w:numPr>
        <w:ind w:left="1276" w:hanging="709"/>
      </w:pPr>
      <w:r w:rsidRPr="009B4C9A">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9B4C9A" w:rsidRDefault="00E52350" w:rsidP="00512423">
      <w:pPr>
        <w:pStyle w:val="aa"/>
        <w:numPr>
          <w:ilvl w:val="2"/>
          <w:numId w:val="118"/>
        </w:numPr>
        <w:ind w:left="1276" w:hanging="709"/>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276" w:hanging="709"/>
      </w:pPr>
      <w:r w:rsidRPr="009B4C9A">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9B4C9A" w:rsidRDefault="00E52350" w:rsidP="00512423">
      <w:pPr>
        <w:pStyle w:val="aa"/>
        <w:numPr>
          <w:ilvl w:val="2"/>
          <w:numId w:val="118"/>
        </w:numPr>
        <w:ind w:left="1276" w:hanging="709"/>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9B4C9A">
        <w:t>учёта</w:t>
      </w:r>
      <w:r w:rsidRPr="009B4C9A">
        <w:t xml:space="preserve"> – номер ОРК-СП, номер сплиттерного модуля, номер порта коммутации.</w:t>
      </w:r>
    </w:p>
    <w:p w:rsidR="00E52350" w:rsidRPr="009B4C9A" w:rsidRDefault="00E52350" w:rsidP="00512423">
      <w:pPr>
        <w:pStyle w:val="aa"/>
        <w:numPr>
          <w:ilvl w:val="2"/>
          <w:numId w:val="118"/>
        </w:numPr>
        <w:ind w:left="1276" w:hanging="709"/>
      </w:pPr>
      <w:r w:rsidRPr="009B4C9A">
        <w:t>Корпус ОРК-Т должен обеспечивать механическую защиту внутренних компонентов в соответствии с ниже изложенными требованиями:</w:t>
      </w:r>
    </w:p>
    <w:p w:rsidR="00E52350" w:rsidRPr="009B4C9A" w:rsidRDefault="00E52350" w:rsidP="00512423">
      <w:pPr>
        <w:pStyle w:val="aa"/>
        <w:numPr>
          <w:ilvl w:val="0"/>
          <w:numId w:val="83"/>
        </w:numPr>
        <w:ind w:left="1560" w:hanging="284"/>
      </w:pPr>
      <w:r w:rsidRPr="009B4C9A">
        <w:t xml:space="preserve">пыле и влаго-защищенность ГОСТ 14254-96 (МЭК 529:1989) не ниже класса </w:t>
      </w:r>
      <w:r w:rsidRPr="009B4C9A">
        <w:rPr>
          <w:lang w:val="en-US"/>
        </w:rPr>
        <w:t>IP</w:t>
      </w:r>
      <w:r w:rsidRPr="009B4C9A">
        <w:t>54.</w:t>
      </w:r>
    </w:p>
    <w:p w:rsidR="00E52350" w:rsidRPr="009B4C9A" w:rsidRDefault="00E52350" w:rsidP="00512423">
      <w:pPr>
        <w:pStyle w:val="aa"/>
        <w:numPr>
          <w:ilvl w:val="0"/>
          <w:numId w:val="83"/>
        </w:numPr>
        <w:ind w:left="1560" w:hanging="284"/>
      </w:pPr>
      <w:r w:rsidRPr="009B4C9A">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0"/>
          <w:numId w:val="83"/>
        </w:numPr>
        <w:ind w:left="1560" w:hanging="284"/>
      </w:pPr>
      <w:r w:rsidRPr="009B4C9A">
        <w:t xml:space="preserve">стойкость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08.</w:t>
      </w:r>
    </w:p>
    <w:p w:rsidR="00E52350" w:rsidRPr="009B4C9A" w:rsidRDefault="00E52350" w:rsidP="00512423">
      <w:pPr>
        <w:pStyle w:val="aa"/>
        <w:numPr>
          <w:ilvl w:val="0"/>
          <w:numId w:val="83"/>
        </w:numPr>
        <w:ind w:left="1560" w:hanging="284"/>
      </w:pPr>
      <w:r w:rsidRPr="009B4C9A">
        <w:t>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2"/>
          <w:numId w:val="118"/>
        </w:numPr>
        <w:ind w:left="1276" w:hanging="709"/>
      </w:pPr>
      <w:r w:rsidRPr="009B4C9A">
        <w:t>Материал корпуса и внешнего защитного или декоративного покрытия не должен поддерживать горение и не должен выделять галогены.</w:t>
      </w:r>
    </w:p>
    <w:p w:rsidR="00E52350" w:rsidRPr="009B4C9A" w:rsidRDefault="00E52350" w:rsidP="00512423">
      <w:pPr>
        <w:pStyle w:val="aa"/>
        <w:numPr>
          <w:ilvl w:val="2"/>
          <w:numId w:val="118"/>
        </w:numPr>
        <w:ind w:left="1418" w:hanging="851"/>
      </w:pPr>
      <w:r w:rsidRPr="009B4C9A">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1418" w:hanging="851"/>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1418" w:hanging="851"/>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418" w:hanging="851"/>
      </w:pPr>
      <w:r w:rsidRPr="009B4C9A">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1418" w:hanging="851"/>
      </w:pPr>
      <w:r w:rsidRPr="009B4C9A">
        <w:t>Кроссовые поля должны обеспечивать коммутацию и свободный доступ к каждому порту</w:t>
      </w:r>
      <w:r w:rsidR="00DF62B1" w:rsidRPr="009B4C9A">
        <w:t>.</w:t>
      </w:r>
    </w:p>
    <w:p w:rsidR="00E52350" w:rsidRPr="009B4C9A" w:rsidRDefault="00E52350" w:rsidP="00512423">
      <w:pPr>
        <w:pStyle w:val="aa"/>
        <w:numPr>
          <w:ilvl w:val="2"/>
          <w:numId w:val="118"/>
        </w:numPr>
        <w:ind w:left="1418" w:hanging="851"/>
      </w:pPr>
      <w:r w:rsidRPr="009B4C9A">
        <w:t xml:space="preserve">На внешней стороне крышки должен быть </w:t>
      </w:r>
      <w:r w:rsidR="00DF62B1"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851"/>
      </w:pPr>
      <w:r w:rsidRPr="009B4C9A">
        <w:lastRenderedPageBreak/>
        <w:t>Температура эксплуатации –40°C / +70°C при относительной влажности 85%</w:t>
      </w:r>
      <w:r w:rsidR="00DF62B1" w:rsidRPr="009B4C9A">
        <w:t>.</w:t>
      </w:r>
    </w:p>
    <w:p w:rsidR="00E52350" w:rsidRPr="009B4C9A" w:rsidRDefault="00E52350" w:rsidP="00512423">
      <w:pPr>
        <w:pStyle w:val="aa"/>
        <w:numPr>
          <w:ilvl w:val="2"/>
          <w:numId w:val="118"/>
        </w:numPr>
        <w:ind w:left="1418" w:hanging="851"/>
      </w:pPr>
      <w:r w:rsidRPr="009B4C9A">
        <w:t>Температура хранения –40°C / +70°C при относительной влажности 98%</w:t>
      </w:r>
      <w:r w:rsidR="00DF62B1"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851"/>
      </w:pPr>
      <w:r w:rsidRPr="009B4C9A">
        <w:t>Срок службы ОРК-Т должен составлять не менее 25-и лет.</w:t>
      </w:r>
    </w:p>
    <w:p w:rsidR="00E52350" w:rsidRPr="009B4C9A" w:rsidRDefault="00E52350" w:rsidP="00512423">
      <w:pPr>
        <w:pStyle w:val="aa"/>
        <w:numPr>
          <w:ilvl w:val="2"/>
          <w:numId w:val="118"/>
        </w:numPr>
        <w:ind w:left="567" w:firstLine="0"/>
      </w:pPr>
      <w:r w:rsidRPr="009B4C9A">
        <w:t>Упаковка ОРК-Т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851"/>
      </w:pPr>
      <w:r w:rsidRPr="009B4C9A">
        <w:t xml:space="preserve">Комплект ОРК-Т </w:t>
      </w:r>
      <w:r w:rsidR="00DF62B1" w:rsidRPr="009B4C9A">
        <w:t>ёмкостью</w:t>
      </w:r>
      <w:r w:rsidRPr="009B4C9A">
        <w:t xml:space="preserve"> до 8-и абонентских портов должен содержать:</w:t>
      </w:r>
    </w:p>
    <w:p w:rsidR="00E52350" w:rsidRPr="009B4C9A" w:rsidRDefault="00E52350" w:rsidP="00512423">
      <w:pPr>
        <w:pStyle w:val="aa"/>
        <w:numPr>
          <w:ilvl w:val="0"/>
          <w:numId w:val="84"/>
        </w:numPr>
        <w:ind w:left="567" w:firstLine="851"/>
      </w:pPr>
      <w:r w:rsidRPr="009B4C9A">
        <w:t>кабельные вводы для 8-ми абонентских оптических кабелей диаметром 5мм;</w:t>
      </w:r>
    </w:p>
    <w:p w:rsidR="00E52350" w:rsidRPr="009B4C9A" w:rsidRDefault="00E52350" w:rsidP="00512423">
      <w:pPr>
        <w:pStyle w:val="aa"/>
        <w:numPr>
          <w:ilvl w:val="0"/>
          <w:numId w:val="84"/>
        </w:numPr>
        <w:ind w:left="567" w:firstLine="851"/>
      </w:pPr>
      <w:r w:rsidRPr="009B4C9A">
        <w:t xml:space="preserve">кабельные вводы транзитного кабеля диаметром до 8мм;  </w:t>
      </w:r>
    </w:p>
    <w:p w:rsidR="00E52350" w:rsidRPr="009B4C9A" w:rsidRDefault="00E52350" w:rsidP="00512423">
      <w:pPr>
        <w:pStyle w:val="aa"/>
        <w:numPr>
          <w:ilvl w:val="0"/>
          <w:numId w:val="84"/>
        </w:numPr>
        <w:ind w:left="567" w:firstLine="851"/>
      </w:pPr>
      <w:r w:rsidRPr="009B4C9A">
        <w:t>сплайс кассету для разварки оптических волокон транзитного кабеля с ложементом на 4 КДЗС 40мм и зоной хранения запаса волокна;</w:t>
      </w:r>
    </w:p>
    <w:p w:rsidR="00E52350" w:rsidRPr="009B4C9A" w:rsidRDefault="00E52350" w:rsidP="00512423">
      <w:pPr>
        <w:pStyle w:val="aa"/>
        <w:numPr>
          <w:ilvl w:val="0"/>
          <w:numId w:val="84"/>
        </w:numPr>
        <w:ind w:left="567" w:firstLine="851"/>
      </w:pPr>
      <w:r w:rsidRPr="009B4C9A">
        <w:t>Систему установки и фиксации сплиттера второго каскада: два сплиттера 1х4 или один1х8.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16-и абон</w:t>
      </w:r>
      <w:r w:rsidR="00A83B67" w:rsidRPr="009B4C9A">
        <w:t>ентских портов должен содержать</w:t>
      </w:r>
    </w:p>
    <w:p w:rsidR="00E52350" w:rsidRPr="009B4C9A" w:rsidRDefault="00E52350" w:rsidP="00A83B67">
      <w:pPr>
        <w:ind w:left="284" w:firstLine="283"/>
      </w:pPr>
      <w:r w:rsidRPr="009B4C9A">
        <w:t xml:space="preserve">кабельные вводы для: </w:t>
      </w:r>
    </w:p>
    <w:p w:rsidR="00E52350" w:rsidRPr="009B4C9A" w:rsidRDefault="00E52350" w:rsidP="00512423">
      <w:pPr>
        <w:pStyle w:val="aa"/>
        <w:numPr>
          <w:ilvl w:val="0"/>
          <w:numId w:val="85"/>
        </w:numPr>
        <w:ind w:firstLine="414"/>
      </w:pPr>
      <w:r w:rsidRPr="009B4C9A">
        <w:t>16-ти абонентских оптических кабелей диаметром 5мм;</w:t>
      </w:r>
    </w:p>
    <w:p w:rsidR="00E52350" w:rsidRPr="009B4C9A" w:rsidRDefault="00E52350" w:rsidP="00512423">
      <w:pPr>
        <w:pStyle w:val="aa"/>
        <w:numPr>
          <w:ilvl w:val="0"/>
          <w:numId w:val="85"/>
        </w:numPr>
        <w:ind w:firstLine="414"/>
      </w:pPr>
      <w:r w:rsidRPr="009B4C9A">
        <w:t xml:space="preserve">транзитного кабеля диаметром до 8мм;  </w:t>
      </w:r>
    </w:p>
    <w:p w:rsidR="00E52350" w:rsidRPr="009B4C9A" w:rsidRDefault="00E52350" w:rsidP="00512423">
      <w:pPr>
        <w:pStyle w:val="aa"/>
        <w:numPr>
          <w:ilvl w:val="0"/>
          <w:numId w:val="85"/>
        </w:numPr>
        <w:ind w:firstLine="414"/>
      </w:pPr>
      <w:r w:rsidRPr="009B4C9A">
        <w:t>сплайс кассету для разварки оптических волокон транзитного кабеля с ложементом на 8 КДЗС 40мм и зоной хранения запаса волокна;</w:t>
      </w:r>
    </w:p>
    <w:p w:rsidR="00E52350" w:rsidRPr="009B4C9A" w:rsidRDefault="00E52350" w:rsidP="00512423">
      <w:pPr>
        <w:pStyle w:val="aa"/>
        <w:numPr>
          <w:ilvl w:val="0"/>
          <w:numId w:val="85"/>
        </w:numPr>
        <w:ind w:firstLine="414"/>
      </w:pPr>
      <w:r w:rsidRPr="009B4C9A">
        <w:t>Систему установки и фиксации сплиттера второго каскада: четыре сплиттера 1х4 или два 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24-х абон</w:t>
      </w:r>
      <w:r w:rsidR="00A83B67" w:rsidRPr="009B4C9A">
        <w:t>ентских портов должен содержать</w:t>
      </w:r>
    </w:p>
    <w:p w:rsidR="00E52350" w:rsidRPr="009B4C9A" w:rsidRDefault="00E52350" w:rsidP="00E52350">
      <w:pPr>
        <w:ind w:left="284"/>
      </w:pPr>
      <w:r w:rsidRPr="009B4C9A">
        <w:t xml:space="preserve">кабельные вводы для: </w:t>
      </w:r>
    </w:p>
    <w:p w:rsidR="00E52350" w:rsidRPr="009B4C9A" w:rsidRDefault="00E52350" w:rsidP="00512423">
      <w:pPr>
        <w:pStyle w:val="aa"/>
        <w:numPr>
          <w:ilvl w:val="0"/>
          <w:numId w:val="86"/>
        </w:numPr>
        <w:ind w:firstLine="414"/>
      </w:pPr>
      <w:r w:rsidRPr="009B4C9A">
        <w:t>16-ти абонентских оптических кабелей диаметром 5мм;</w:t>
      </w:r>
    </w:p>
    <w:p w:rsidR="00E52350" w:rsidRPr="009B4C9A" w:rsidRDefault="00E52350" w:rsidP="00512423">
      <w:pPr>
        <w:pStyle w:val="aa"/>
        <w:numPr>
          <w:ilvl w:val="0"/>
          <w:numId w:val="86"/>
        </w:numPr>
        <w:ind w:firstLine="414"/>
      </w:pPr>
      <w:r w:rsidRPr="009B4C9A">
        <w:t xml:space="preserve">транзитного кабеля диаметром до 8мм; </w:t>
      </w:r>
    </w:p>
    <w:p w:rsidR="00E52350" w:rsidRPr="009B4C9A" w:rsidRDefault="00E52350" w:rsidP="00512423">
      <w:pPr>
        <w:pStyle w:val="aa"/>
        <w:numPr>
          <w:ilvl w:val="0"/>
          <w:numId w:val="86"/>
        </w:numPr>
        <w:ind w:firstLine="414"/>
      </w:pPr>
      <w:r w:rsidRPr="009B4C9A">
        <w:t>сплайс кассету для разварки оптических волокон транзитного кабеля с ложементом на 12 КДЗС 40мм и зоной хранения запаса волокна;</w:t>
      </w:r>
    </w:p>
    <w:p w:rsidR="00E52350" w:rsidRPr="009B4C9A" w:rsidRDefault="00E52350" w:rsidP="00512423">
      <w:pPr>
        <w:pStyle w:val="aa"/>
        <w:numPr>
          <w:ilvl w:val="0"/>
          <w:numId w:val="86"/>
        </w:numPr>
        <w:ind w:firstLine="414"/>
      </w:pPr>
      <w:r w:rsidRPr="009B4C9A">
        <w:t>Систему установки и фиксации сплиттера второго каскада: шесть сплиттеров 1х4 или три 1х8.</w:t>
      </w:r>
    </w:p>
    <w:p w:rsidR="00E52350" w:rsidRPr="009B4C9A" w:rsidRDefault="00E52350" w:rsidP="00512423">
      <w:pPr>
        <w:pStyle w:val="aa"/>
        <w:numPr>
          <w:ilvl w:val="2"/>
          <w:numId w:val="118"/>
        </w:numPr>
        <w:ind w:left="1418" w:hanging="851"/>
      </w:pPr>
      <w:r w:rsidRPr="009B4C9A">
        <w:t>Все типы ОРК-Т должны иметь:</w:t>
      </w:r>
    </w:p>
    <w:p w:rsidR="00E52350" w:rsidRPr="009B4C9A" w:rsidRDefault="00E52350" w:rsidP="00512423">
      <w:pPr>
        <w:pStyle w:val="aa"/>
        <w:numPr>
          <w:ilvl w:val="0"/>
          <w:numId w:val="87"/>
        </w:numPr>
        <w:ind w:firstLine="414"/>
      </w:pPr>
      <w:r w:rsidRPr="009B4C9A">
        <w:t>Кроссовое поле для коммутации выходов сплиттера второго каскада с абонентскими кабелями</w:t>
      </w:r>
      <w:r w:rsidR="00D97CF8" w:rsidRPr="009B4C9A">
        <w:t>;</w:t>
      </w:r>
    </w:p>
    <w:p w:rsidR="00E52350" w:rsidRPr="009B4C9A" w:rsidRDefault="00E52350" w:rsidP="00512423">
      <w:pPr>
        <w:pStyle w:val="aa"/>
        <w:numPr>
          <w:ilvl w:val="0"/>
          <w:numId w:val="87"/>
        </w:numPr>
        <w:ind w:firstLine="414"/>
      </w:pPr>
      <w:r w:rsidRPr="009B4C9A">
        <w:t>Комплект нумерационных меток, бирок и наклеек</w:t>
      </w:r>
      <w:r w:rsidR="00D97CF8" w:rsidRPr="009B4C9A">
        <w:t>;</w:t>
      </w:r>
    </w:p>
    <w:p w:rsidR="00E52350" w:rsidRPr="009B4C9A" w:rsidRDefault="00E52350" w:rsidP="00512423">
      <w:pPr>
        <w:pStyle w:val="aa"/>
        <w:numPr>
          <w:ilvl w:val="0"/>
          <w:numId w:val="87"/>
        </w:numPr>
        <w:ind w:firstLine="414"/>
      </w:pPr>
      <w:r w:rsidRPr="009B4C9A">
        <w:t xml:space="preserve">Комплект транспортных трубок, стяжек и </w:t>
      </w:r>
      <w:r w:rsidR="00D97CF8" w:rsidRPr="009B4C9A">
        <w:t>крепёжных</w:t>
      </w:r>
      <w:r w:rsidRPr="009B4C9A">
        <w:t xml:space="preserve"> хомутов</w:t>
      </w:r>
      <w:r w:rsidR="00D97CF8" w:rsidRPr="009B4C9A">
        <w:t>;</w:t>
      </w:r>
    </w:p>
    <w:p w:rsidR="00E52350" w:rsidRPr="009B4C9A" w:rsidRDefault="00E52350" w:rsidP="00512423">
      <w:pPr>
        <w:pStyle w:val="aa"/>
        <w:numPr>
          <w:ilvl w:val="0"/>
          <w:numId w:val="87"/>
        </w:numPr>
        <w:ind w:firstLine="414"/>
      </w:pPr>
      <w:r w:rsidRPr="009B4C9A">
        <w:t>Паспорт, инструкцию по монтажу</w:t>
      </w:r>
      <w:r w:rsidR="00D97CF8"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Pr="009B4C9A" w:rsidRDefault="00DB4FF2" w:rsidP="00DB4FF2">
      <w:pPr>
        <w:spacing w:line="360" w:lineRule="auto"/>
        <w:ind w:left="-567"/>
        <w:jc w:val="right"/>
      </w:pPr>
      <w:r w:rsidRPr="009B4C9A">
        <w:lastRenderedPageBreak/>
        <w:t>Приложение №</w:t>
      </w:r>
      <w:r w:rsidR="00627E50" w:rsidRPr="009B4C9A">
        <w:t xml:space="preserve"> </w:t>
      </w:r>
      <w:r w:rsidRPr="009B4C9A">
        <w:t>5 к Техническому заданию</w:t>
      </w:r>
    </w:p>
    <w:p w:rsidR="00DB4FF2" w:rsidRPr="009B4C9A" w:rsidRDefault="00DB4FF2" w:rsidP="00DB4FF2">
      <w:pPr>
        <w:spacing w:line="360" w:lineRule="auto"/>
        <w:ind w:left="-567"/>
        <w:jc w:val="center"/>
        <w:rPr>
          <w:b/>
        </w:rPr>
      </w:pPr>
    </w:p>
    <w:p w:rsidR="00DB4FF2" w:rsidRPr="009B4C9A" w:rsidRDefault="00DB4FF2" w:rsidP="00DB4FF2">
      <w:pPr>
        <w:spacing w:line="360" w:lineRule="auto"/>
        <w:ind w:left="-567"/>
        <w:jc w:val="center"/>
        <w:rPr>
          <w:b/>
        </w:rPr>
      </w:pPr>
      <w:r w:rsidRPr="009B4C9A">
        <w:rPr>
          <w:b/>
        </w:rPr>
        <w:t>«Технические требования к Дроп-муфтам»</w:t>
      </w:r>
    </w:p>
    <w:p w:rsidR="00DB4FF2" w:rsidRPr="009B4C9A" w:rsidRDefault="00DB4FF2" w:rsidP="009148F4">
      <w:pPr>
        <w:pStyle w:val="23"/>
        <w:numPr>
          <w:ilvl w:val="0"/>
          <w:numId w:val="0"/>
        </w:numPr>
        <w:ind w:left="3414" w:hanging="2705"/>
        <w:rPr>
          <w:i w:val="0"/>
          <w:sz w:val="24"/>
          <w:szCs w:val="24"/>
        </w:rPr>
      </w:pPr>
      <w:r w:rsidRPr="009B4C9A">
        <w:rPr>
          <w:i w:val="0"/>
          <w:sz w:val="24"/>
          <w:szCs w:val="24"/>
        </w:rPr>
        <w:t xml:space="preserve">Требования к оптическим дроп-муфтам для технологии “подвес”  </w:t>
      </w:r>
    </w:p>
    <w:p w:rsidR="00DB4FF2" w:rsidRPr="009B4C9A" w:rsidRDefault="00DB4FF2" w:rsidP="00512423">
      <w:pPr>
        <w:pStyle w:val="aa"/>
        <w:numPr>
          <w:ilvl w:val="1"/>
          <w:numId w:val="53"/>
        </w:numPr>
      </w:pPr>
      <w:r w:rsidRPr="009B4C9A">
        <w:t xml:space="preserve"> ДМ</w:t>
      </w:r>
      <w:r w:rsidRPr="009B4C9A">
        <w:rPr>
          <w:noProof/>
        </w:rPr>
        <w:t xml:space="preserve"> предназначена для </w:t>
      </w:r>
      <w:r w:rsidRPr="009B4C9A">
        <w:t>сопряжения волокон распределительного и абонентского кабелей и выполняет следующие функции:</w:t>
      </w:r>
    </w:p>
    <w:p w:rsidR="00DB4FF2" w:rsidRPr="009B4C9A" w:rsidRDefault="00DB4FF2" w:rsidP="00512423">
      <w:pPr>
        <w:pStyle w:val="aa"/>
        <w:numPr>
          <w:ilvl w:val="0"/>
          <w:numId w:val="52"/>
        </w:numPr>
      </w:pPr>
      <w:r w:rsidRPr="009B4C9A">
        <w:t>терминация оптического волокна распределительного кабеля;</w:t>
      </w:r>
    </w:p>
    <w:p w:rsidR="00DB4FF2" w:rsidRPr="009B4C9A" w:rsidRDefault="00DB4FF2" w:rsidP="00512423">
      <w:pPr>
        <w:pStyle w:val="aa"/>
        <w:numPr>
          <w:ilvl w:val="0"/>
          <w:numId w:val="52"/>
        </w:numPr>
      </w:pPr>
      <w:r w:rsidRPr="009B4C9A">
        <w:t>транзитное прохождение неиспользуемых волокон распределительного кабеля;</w:t>
      </w:r>
    </w:p>
    <w:p w:rsidR="00DB4FF2" w:rsidRPr="009B4C9A" w:rsidRDefault="00DB4FF2" w:rsidP="00512423">
      <w:pPr>
        <w:pStyle w:val="aa"/>
        <w:numPr>
          <w:ilvl w:val="0"/>
          <w:numId w:val="52"/>
        </w:numPr>
      </w:pPr>
      <w:r w:rsidRPr="009B4C9A">
        <w:t>подключение абонентского кабеля;</w:t>
      </w:r>
    </w:p>
    <w:p w:rsidR="00DB4FF2" w:rsidRPr="009B4C9A" w:rsidRDefault="00DB4FF2" w:rsidP="00512423">
      <w:pPr>
        <w:pStyle w:val="aa"/>
        <w:numPr>
          <w:ilvl w:val="0"/>
          <w:numId w:val="52"/>
        </w:numPr>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DB4FF2" w:rsidRPr="009B4C9A" w:rsidRDefault="00DB4FF2" w:rsidP="00512423">
      <w:pPr>
        <w:pStyle w:val="aa"/>
        <w:numPr>
          <w:ilvl w:val="0"/>
          <w:numId w:val="52"/>
        </w:numPr>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DB4FF2" w:rsidRPr="009B4C9A" w:rsidRDefault="00DB4FF2" w:rsidP="00512423">
      <w:pPr>
        <w:pStyle w:val="aa"/>
        <w:numPr>
          <w:ilvl w:val="1"/>
          <w:numId w:val="53"/>
        </w:numPr>
      </w:pPr>
      <w:r w:rsidRPr="009B4C9A">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9B4C9A" w:rsidRDefault="00DB4FF2" w:rsidP="00512423">
      <w:pPr>
        <w:pStyle w:val="aa"/>
        <w:numPr>
          <w:ilvl w:val="1"/>
          <w:numId w:val="53"/>
        </w:numPr>
      </w:pPr>
      <w:r w:rsidRPr="009B4C9A">
        <w:t xml:space="preserve"> Габариты ДМ (высота-ширина-глубина) не должны превышать 260x150x120 мм (без </w:t>
      </w:r>
      <w:r w:rsidR="0010695D" w:rsidRPr="009B4C9A">
        <w:t>учёта</w:t>
      </w:r>
      <w:r w:rsidRPr="009B4C9A">
        <w:t xml:space="preserve"> элементов для крепления).</w:t>
      </w:r>
    </w:p>
    <w:p w:rsidR="00DB4FF2" w:rsidRPr="009B4C9A" w:rsidRDefault="00DB4FF2" w:rsidP="00512423">
      <w:pPr>
        <w:pStyle w:val="aa"/>
        <w:numPr>
          <w:ilvl w:val="1"/>
          <w:numId w:val="53"/>
        </w:numPr>
      </w:pPr>
      <w:r w:rsidRPr="009B4C9A">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53"/>
        </w:numPr>
      </w:pPr>
      <w:r w:rsidRPr="009B4C9A">
        <w:t xml:space="preserve"> Доступ в ДМ должен быть организован с фронтальной стороны.</w:t>
      </w:r>
    </w:p>
    <w:p w:rsidR="00DB4FF2" w:rsidRPr="009B4C9A" w:rsidRDefault="00DB4FF2" w:rsidP="00512423">
      <w:pPr>
        <w:pStyle w:val="aa"/>
        <w:numPr>
          <w:ilvl w:val="1"/>
          <w:numId w:val="53"/>
        </w:numPr>
      </w:pPr>
      <w:r w:rsidRPr="009B4C9A">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9B4C9A" w:rsidRDefault="00DB4FF2" w:rsidP="00512423">
      <w:pPr>
        <w:pStyle w:val="aa"/>
        <w:numPr>
          <w:ilvl w:val="1"/>
          <w:numId w:val="53"/>
        </w:numPr>
      </w:pPr>
      <w:r w:rsidRPr="009B4C9A">
        <w:t xml:space="preserve"> ДМ должна обеспечивать </w:t>
      </w:r>
      <w:r w:rsidR="0010695D" w:rsidRPr="009B4C9A">
        <w:t>надёжную</w:t>
      </w:r>
      <w:r w:rsidRPr="009B4C9A">
        <w:t xml:space="preserve"> фиксацию силовых элементов кабелей распределительных ВОК и абонентских дроп-кабелей</w:t>
      </w:r>
      <w:r w:rsidR="0010695D" w:rsidRPr="009B4C9A">
        <w:t>.</w:t>
      </w:r>
    </w:p>
    <w:p w:rsidR="00DB4FF2" w:rsidRPr="009B4C9A" w:rsidRDefault="00DB4FF2" w:rsidP="00512423">
      <w:pPr>
        <w:pStyle w:val="aa"/>
        <w:numPr>
          <w:ilvl w:val="1"/>
          <w:numId w:val="53"/>
        </w:numPr>
      </w:pPr>
      <w:r w:rsidRPr="009B4C9A">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9B4C9A" w:rsidRDefault="00DB4FF2" w:rsidP="00512423">
      <w:pPr>
        <w:pStyle w:val="aa"/>
        <w:numPr>
          <w:ilvl w:val="1"/>
          <w:numId w:val="53"/>
        </w:numPr>
      </w:pPr>
      <w:r w:rsidRPr="009B4C9A">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9B4C9A" w:rsidRDefault="00DB4FF2" w:rsidP="00512423">
      <w:pPr>
        <w:pStyle w:val="aa"/>
        <w:numPr>
          <w:ilvl w:val="1"/>
          <w:numId w:val="53"/>
        </w:numPr>
        <w:ind w:left="426" w:hanging="142"/>
      </w:pPr>
      <w:r w:rsidRPr="009B4C9A">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3"/>
        </w:numPr>
      </w:pPr>
      <w:r w:rsidRPr="009B4C9A">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9B4C9A" w:rsidRDefault="00DB4FF2" w:rsidP="00512423">
      <w:pPr>
        <w:pStyle w:val="aa"/>
        <w:numPr>
          <w:ilvl w:val="1"/>
          <w:numId w:val="53"/>
        </w:numPr>
      </w:pPr>
      <w:r w:rsidRPr="009B4C9A">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9B4C9A" w:rsidRDefault="00DB4FF2" w:rsidP="00512423">
      <w:pPr>
        <w:pStyle w:val="aa"/>
        <w:numPr>
          <w:ilvl w:val="1"/>
          <w:numId w:val="53"/>
        </w:numPr>
      </w:pPr>
      <w:r w:rsidRPr="009B4C9A">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9B4C9A" w:rsidRDefault="00DB4FF2" w:rsidP="00512423">
      <w:pPr>
        <w:pStyle w:val="aa"/>
        <w:numPr>
          <w:ilvl w:val="1"/>
          <w:numId w:val="53"/>
        </w:numPr>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9B4C9A">
        <w:t>учёта</w:t>
      </w:r>
      <w:r w:rsidRPr="009B4C9A">
        <w:t xml:space="preserve"> – номер ДМ, номер сплиттерного модуля, номер порта коммутации.</w:t>
      </w:r>
    </w:p>
    <w:p w:rsidR="00DB4FF2" w:rsidRPr="009B4C9A" w:rsidRDefault="00DB4FF2" w:rsidP="00512423">
      <w:pPr>
        <w:pStyle w:val="aa"/>
        <w:numPr>
          <w:ilvl w:val="1"/>
          <w:numId w:val="53"/>
        </w:numPr>
      </w:pPr>
      <w:r w:rsidRPr="009B4C9A">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lastRenderedPageBreak/>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3"/>
        </w:numPr>
      </w:pPr>
      <w:r w:rsidRPr="009B4C9A">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9B4C9A" w:rsidRDefault="00DB4FF2" w:rsidP="00512423">
      <w:pPr>
        <w:pStyle w:val="aa"/>
        <w:numPr>
          <w:ilvl w:val="1"/>
          <w:numId w:val="53"/>
        </w:numPr>
      </w:pPr>
      <w:r w:rsidRPr="009B4C9A">
        <w:t>Кроссовые поля в ДМ должны обеспечивать коммутацию и свободный доступ к каждому порту.</w:t>
      </w:r>
    </w:p>
    <w:p w:rsidR="00DB4FF2" w:rsidRPr="009B4C9A" w:rsidRDefault="00DB4FF2" w:rsidP="00512423">
      <w:pPr>
        <w:pStyle w:val="aa"/>
        <w:numPr>
          <w:ilvl w:val="1"/>
          <w:numId w:val="53"/>
        </w:numPr>
        <w:ind w:left="284" w:firstLine="0"/>
      </w:pPr>
      <w:r w:rsidRPr="009B4C9A">
        <w:t xml:space="preserve">На внешней стороне крышки ДМ должен быть </w:t>
      </w:r>
      <w:r w:rsidR="0010695D" w:rsidRPr="009B4C9A">
        <w:t>нанесён</w:t>
      </w:r>
      <w:r w:rsidRPr="009B4C9A">
        <w:t xml:space="preserve"> знак «лазерное излучение».</w:t>
      </w:r>
    </w:p>
    <w:p w:rsidR="00DB4FF2" w:rsidRPr="009B4C9A" w:rsidRDefault="00DB4FF2" w:rsidP="00512423">
      <w:pPr>
        <w:pStyle w:val="aa"/>
        <w:numPr>
          <w:ilvl w:val="1"/>
          <w:numId w:val="53"/>
        </w:numPr>
      </w:pPr>
      <w:r w:rsidRPr="009B4C9A">
        <w:t xml:space="preserve">Температура </w:t>
      </w:r>
      <w:r w:rsidR="0010695D" w:rsidRPr="009B4C9A">
        <w:t>эксплуатации -</w:t>
      </w:r>
      <w:r w:rsidRPr="009B4C9A">
        <w:t>50°C / +70°C при относительной влажности 85%.</w:t>
      </w:r>
    </w:p>
    <w:p w:rsidR="00DB4FF2" w:rsidRPr="009B4C9A" w:rsidRDefault="00DB4FF2" w:rsidP="00512423">
      <w:pPr>
        <w:pStyle w:val="aa"/>
        <w:numPr>
          <w:ilvl w:val="1"/>
          <w:numId w:val="53"/>
        </w:numPr>
      </w:pPr>
      <w:r w:rsidRPr="009B4C9A">
        <w:t>Температура хранения –50°C / +70°C при относительной влажности 98%.</w:t>
      </w:r>
    </w:p>
    <w:p w:rsidR="00DB4FF2" w:rsidRPr="009B4C9A" w:rsidRDefault="00DB4FF2" w:rsidP="00512423">
      <w:pPr>
        <w:pStyle w:val="aa"/>
        <w:numPr>
          <w:ilvl w:val="1"/>
          <w:numId w:val="53"/>
        </w:numPr>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3"/>
        </w:numPr>
      </w:pPr>
      <w:r w:rsidRPr="009B4C9A">
        <w:t>Срок службы ДМ должен составлять не менее 25-и лет.</w:t>
      </w:r>
    </w:p>
    <w:p w:rsidR="00DB4FF2" w:rsidRPr="009B4C9A" w:rsidRDefault="00DB4FF2" w:rsidP="00512423">
      <w:pPr>
        <w:pStyle w:val="aa"/>
        <w:numPr>
          <w:ilvl w:val="1"/>
          <w:numId w:val="53"/>
        </w:numPr>
        <w:ind w:left="284" w:firstLine="0"/>
      </w:pPr>
      <w:r w:rsidRPr="009B4C9A">
        <w:t>Упаковка ДМ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3"/>
        </w:numPr>
      </w:pPr>
      <w:r w:rsidRPr="009B4C9A">
        <w:t>Комплект ДМ должен содержать:</w:t>
      </w:r>
    </w:p>
    <w:p w:rsidR="00DB4FF2" w:rsidRPr="009B4C9A" w:rsidRDefault="00DB4FF2" w:rsidP="00512423">
      <w:pPr>
        <w:pStyle w:val="aa"/>
        <w:numPr>
          <w:ilvl w:val="0"/>
          <w:numId w:val="51"/>
        </w:numPr>
        <w:ind w:left="1701"/>
      </w:pPr>
      <w:r w:rsidRPr="009B4C9A">
        <w:t xml:space="preserve">Зону коммутации с пятью адаптерами </w:t>
      </w:r>
      <w:r w:rsidRPr="009B4C9A">
        <w:rPr>
          <w:lang w:val="en-US"/>
        </w:rPr>
        <w:t>SC</w:t>
      </w:r>
      <w:r w:rsidRPr="009B4C9A">
        <w:t>/</w:t>
      </w:r>
      <w:r w:rsidRPr="009B4C9A">
        <w:rPr>
          <w:lang w:val="en-US"/>
        </w:rPr>
        <w:t>APC</w:t>
      </w:r>
      <w:r w:rsidRPr="009B4C9A">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9B4C9A" w:rsidRDefault="00DB4FF2" w:rsidP="00512423">
      <w:pPr>
        <w:pStyle w:val="aa"/>
        <w:numPr>
          <w:ilvl w:val="0"/>
          <w:numId w:val="51"/>
        </w:numPr>
        <w:ind w:left="1701"/>
      </w:pPr>
      <w:r w:rsidRPr="009B4C9A">
        <w:t>Комплект креплений на кабельную опору;</w:t>
      </w:r>
    </w:p>
    <w:p w:rsidR="00DB4FF2" w:rsidRPr="009B4C9A" w:rsidRDefault="00DB4FF2" w:rsidP="00512423">
      <w:pPr>
        <w:pStyle w:val="aa"/>
        <w:numPr>
          <w:ilvl w:val="0"/>
          <w:numId w:val="51"/>
        </w:numPr>
        <w:ind w:left="1701"/>
      </w:pPr>
      <w:r w:rsidRPr="009B4C9A">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9B4C9A" w:rsidRDefault="00DB4FF2" w:rsidP="00512423">
      <w:pPr>
        <w:pStyle w:val="aa"/>
        <w:numPr>
          <w:ilvl w:val="0"/>
          <w:numId w:val="51"/>
        </w:numPr>
        <w:ind w:left="1701"/>
      </w:pPr>
      <w:r w:rsidRPr="009B4C9A">
        <w:t>Зону хранения транзитных волокон</w:t>
      </w:r>
    </w:p>
    <w:p w:rsidR="00DB4FF2" w:rsidRPr="009B4C9A" w:rsidRDefault="00DB4FF2" w:rsidP="00512423">
      <w:pPr>
        <w:pStyle w:val="aa"/>
        <w:numPr>
          <w:ilvl w:val="0"/>
          <w:numId w:val="51"/>
        </w:numPr>
        <w:ind w:left="1701"/>
      </w:pPr>
      <w:r w:rsidRPr="009B4C9A">
        <w:t>систему установки и фиксации сплиттера второго каскада: 1х4;</w:t>
      </w:r>
    </w:p>
    <w:p w:rsidR="00DB4FF2" w:rsidRPr="009B4C9A" w:rsidRDefault="00DB4FF2" w:rsidP="00512423">
      <w:pPr>
        <w:pStyle w:val="aa"/>
        <w:numPr>
          <w:ilvl w:val="0"/>
          <w:numId w:val="51"/>
        </w:numPr>
        <w:ind w:left="1701"/>
      </w:pPr>
      <w:r w:rsidRPr="009B4C9A">
        <w:t>комплект нумерационных меток, бирок и наклеек;</w:t>
      </w:r>
    </w:p>
    <w:p w:rsidR="00DB4FF2" w:rsidRPr="009B4C9A" w:rsidRDefault="00DB4FF2" w:rsidP="00512423">
      <w:pPr>
        <w:pStyle w:val="aa"/>
        <w:numPr>
          <w:ilvl w:val="0"/>
          <w:numId w:val="51"/>
        </w:numPr>
        <w:ind w:left="1701"/>
      </w:pPr>
      <w:r w:rsidRPr="009B4C9A">
        <w:t xml:space="preserve">комплект транспортных трубок, стяжек и </w:t>
      </w:r>
      <w:r w:rsidR="0010695D" w:rsidRPr="009B4C9A">
        <w:t>крепёжных</w:t>
      </w:r>
      <w:r w:rsidRPr="009B4C9A">
        <w:t xml:space="preserve"> хомутов;</w:t>
      </w:r>
    </w:p>
    <w:p w:rsidR="00DB4FF2" w:rsidRPr="009B4C9A" w:rsidRDefault="00DB4FF2" w:rsidP="00512423">
      <w:pPr>
        <w:pStyle w:val="aa"/>
        <w:numPr>
          <w:ilvl w:val="0"/>
          <w:numId w:val="51"/>
        </w:numPr>
        <w:ind w:left="1701"/>
      </w:pPr>
      <w:r w:rsidRPr="009B4C9A">
        <w:t>паспорт, инструкцию по монтажу на русском языке.</w:t>
      </w:r>
    </w:p>
    <w:p w:rsidR="00DB4FF2" w:rsidRPr="009B4C9A" w:rsidRDefault="00DB4FF2" w:rsidP="00512423">
      <w:pPr>
        <w:pStyle w:val="aa"/>
        <w:numPr>
          <w:ilvl w:val="1"/>
          <w:numId w:val="53"/>
        </w:numPr>
      </w:pPr>
      <w:r w:rsidRPr="009B4C9A">
        <w:t xml:space="preserve">Расширение </w:t>
      </w:r>
      <w:r w:rsidR="0010695D" w:rsidRPr="009B4C9A">
        <w:t>ёмкости</w:t>
      </w:r>
      <w:r w:rsidRPr="009B4C9A">
        <w:t xml:space="preserve"> ОРК должно осуществляться посредством сплиттера с   </w:t>
      </w:r>
      <w:r w:rsidR="0010695D" w:rsidRPr="009B4C9A">
        <w:t>разъёмами</w:t>
      </w:r>
      <w:r w:rsidRPr="009B4C9A">
        <w:t xml:space="preserve"> </w:t>
      </w:r>
      <w:r w:rsidRPr="009B4C9A">
        <w:rPr>
          <w:lang w:val="en-US"/>
        </w:rPr>
        <w:t>SC</w:t>
      </w:r>
      <w:r w:rsidRPr="009B4C9A">
        <w:t>/</w:t>
      </w:r>
      <w:r w:rsidRPr="009B4C9A">
        <w:rPr>
          <w:lang w:val="en-US"/>
        </w:rPr>
        <w:t>APC</w:t>
      </w:r>
      <w:r w:rsidRPr="009B4C9A">
        <w:t>. Все коннекторы должны соответствовать стандартам МЭК IEC61753-1, IEC 61754-</w:t>
      </w:r>
      <w:r w:rsidR="0010695D" w:rsidRPr="009B4C9A">
        <w:t>4, IEC</w:t>
      </w:r>
      <w:r w:rsidRPr="009B4C9A">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9B4C9A" w:rsidRDefault="00DF713C" w:rsidP="00DF713C">
      <w:pPr>
        <w:spacing w:line="360" w:lineRule="auto"/>
        <w:ind w:left="-567"/>
        <w:jc w:val="right"/>
      </w:pPr>
      <w:r w:rsidRPr="009B4C9A">
        <w:lastRenderedPageBreak/>
        <w:t>Приложение № 6 к Техническому заданию</w:t>
      </w:r>
    </w:p>
    <w:p w:rsidR="009014AD" w:rsidRPr="009B4C9A" w:rsidRDefault="009014AD" w:rsidP="009014AD">
      <w:pPr>
        <w:spacing w:line="360" w:lineRule="auto"/>
        <w:ind w:left="-567"/>
        <w:jc w:val="right"/>
        <w:rPr>
          <w:b/>
        </w:rPr>
      </w:pPr>
      <w:r w:rsidRPr="009B4C9A">
        <w:rPr>
          <w:b/>
        </w:rPr>
        <w:t xml:space="preserve">Данные макеты предоставлены для образца! </w:t>
      </w:r>
    </w:p>
    <w:p w:rsidR="00D57991" w:rsidRPr="009B4C9A" w:rsidRDefault="009014AD" w:rsidP="009014AD">
      <w:pPr>
        <w:spacing w:line="360" w:lineRule="auto"/>
        <w:ind w:left="-567" w:firstLine="0"/>
        <w:rPr>
          <w:b/>
        </w:rPr>
      </w:pPr>
      <w:r w:rsidRPr="009B4C9A">
        <w:rPr>
          <w:b/>
        </w:rPr>
        <w:t>Актуальный макет получить у Заказчика непосредственно при выполнении проектных работ по Объекту в Заказе.</w:t>
      </w:r>
      <w:r w:rsidR="00775C28" w:rsidRPr="009B4C9A">
        <w:rPr>
          <w:b/>
        </w:rPr>
        <w:t xml:space="preserve"> Макеты для </w:t>
      </w:r>
      <w:r w:rsidR="00D57991" w:rsidRPr="009B4C9A">
        <w:rPr>
          <w:b/>
        </w:rPr>
        <w:t>РБ имеют</w:t>
      </w:r>
      <w:r w:rsidR="00775C28" w:rsidRPr="009B4C9A">
        <w:rPr>
          <w:b/>
        </w:rPr>
        <w:t xml:space="preserve"> отличия от макетов для Уфы!</w:t>
      </w:r>
      <w:r w:rsidR="00D57991" w:rsidRPr="009B4C9A">
        <w:rPr>
          <w:b/>
        </w:rPr>
        <w:t xml:space="preserve"> </w:t>
      </w:r>
    </w:p>
    <w:p w:rsidR="009014AD" w:rsidRPr="009B4C9A" w:rsidRDefault="00D57991" w:rsidP="009014AD">
      <w:pPr>
        <w:spacing w:line="360" w:lineRule="auto"/>
        <w:ind w:left="-567" w:firstLine="0"/>
        <w:rPr>
          <w:b/>
        </w:rPr>
      </w:pPr>
      <w:r w:rsidRPr="009B4C9A">
        <w:rPr>
          <w:b/>
        </w:rPr>
        <w:t>Наклейки для ОРШ (для РБ)</w:t>
      </w:r>
      <w:r w:rsidR="00CD0299" w:rsidRPr="009B4C9A">
        <w:rPr>
          <w:b/>
        </w:rPr>
        <w:t xml:space="preserve"> имеют другие размеры и макет (получить у Заказчика отдельно)</w:t>
      </w:r>
    </w:p>
    <w:p w:rsidR="00DF713C" w:rsidRPr="009B4C9A" w:rsidRDefault="00DF713C" w:rsidP="00DF713C">
      <w:pPr>
        <w:spacing w:line="360" w:lineRule="auto"/>
        <w:ind w:left="-567"/>
        <w:jc w:val="right"/>
        <w:rPr>
          <w:b/>
          <w:bCs/>
          <w:iCs/>
        </w:rPr>
      </w:pPr>
    </w:p>
    <w:p w:rsidR="00DF713C" w:rsidRPr="009B4C9A" w:rsidRDefault="009014AD" w:rsidP="00DF713C">
      <w:pPr>
        <w:spacing w:line="360" w:lineRule="auto"/>
        <w:ind w:left="-567"/>
        <w:jc w:val="right"/>
        <w:rPr>
          <w:b/>
          <w:bCs/>
          <w:iCs/>
        </w:rPr>
      </w:pPr>
      <w:r w:rsidRPr="009B4C9A">
        <w:rPr>
          <w:noProof/>
        </w:rPr>
        <w:drawing>
          <wp:anchor distT="0" distB="0" distL="114300" distR="114300" simplePos="0" relativeHeight="251665408" behindDoc="0" locked="0" layoutInCell="1" allowOverlap="1">
            <wp:simplePos x="0" y="0"/>
            <wp:positionH relativeFrom="column">
              <wp:posOffset>242998</wp:posOffset>
            </wp:positionH>
            <wp:positionV relativeFrom="paragraph">
              <wp:posOffset>1122680</wp:posOffset>
            </wp:positionV>
            <wp:extent cx="5562600" cy="4300551"/>
            <wp:effectExtent l="0" t="0" r="0" b="5080"/>
            <wp:wrapThrough wrapText="bothSides">
              <wp:wrapPolygon edited="0">
                <wp:start x="0" y="0"/>
                <wp:lineTo x="0" y="21530"/>
                <wp:lineTo x="21526" y="21530"/>
                <wp:lineTo x="21526" y="0"/>
                <wp:lineTo x="0" y="0"/>
              </wp:wrapPolygon>
            </wp:wrapThrough>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 для ТЗ PON-6.png"/>
                    <pic:cNvPicPr/>
                  </pic:nvPicPr>
                  <pic:blipFill>
                    <a:blip r:embed="rId31">
                      <a:extLst>
                        <a:ext uri="{28A0092B-C50C-407E-A947-70E740481C1C}">
                          <a14:useLocalDpi xmlns:a14="http://schemas.microsoft.com/office/drawing/2010/main" val="0"/>
                        </a:ext>
                      </a:extLst>
                    </a:blip>
                    <a:stretch>
                      <a:fillRect/>
                    </a:stretch>
                  </pic:blipFill>
                  <pic:spPr>
                    <a:xfrm>
                      <a:off x="0" y="0"/>
                      <a:ext cx="5562600" cy="4300551"/>
                    </a:xfrm>
                    <a:prstGeom prst="rect">
                      <a:avLst/>
                    </a:prstGeom>
                  </pic:spPr>
                </pic:pic>
              </a:graphicData>
            </a:graphic>
            <wp14:sizeRelH relativeFrom="page">
              <wp14:pctWidth>0</wp14:pctWidth>
            </wp14:sizeRelH>
            <wp14:sizeRelV relativeFrom="page">
              <wp14:pctHeight>0</wp14:pctHeight>
            </wp14:sizeRelV>
          </wp:anchor>
        </w:drawing>
      </w:r>
      <w:r w:rsidR="00DF713C" w:rsidRPr="009B4C9A">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3940"/>
      </w:tblGrid>
      <w:tr w:rsidR="009B4C9A" w:rsidRPr="009B4C9A" w:rsidTr="00AC6C38">
        <w:tc>
          <w:tcPr>
            <w:tcW w:w="5807"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r w:rsidR="0005041C" w:rsidRPr="009B4C9A">
              <w:rPr>
                <w:b/>
                <w:u w:val="single"/>
              </w:rPr>
              <w:t>для РБ</w:t>
            </w:r>
          </w:p>
          <w:p w:rsidR="00DF713C" w:rsidRPr="009B4C9A" w:rsidRDefault="00DF713C" w:rsidP="009014AD">
            <w:pPr>
              <w:spacing w:line="360" w:lineRule="auto"/>
              <w:ind w:left="-567" w:firstLine="170"/>
              <w:jc w:val="right"/>
            </w:pPr>
            <w:r w:rsidRPr="009B4C9A">
              <w:t>Для наклейки на</w:t>
            </w:r>
            <w:r w:rsidR="009014AD" w:rsidRPr="009B4C9A">
              <w:t xml:space="preserve"> ОРК, </w:t>
            </w:r>
            <w:r w:rsidR="00CD0299" w:rsidRPr="009B4C9A">
              <w:t>ЯР,</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r w:rsidR="0005041C" w:rsidRPr="009B4C9A">
              <w:rPr>
                <w:b/>
              </w:rPr>
              <w:t xml:space="preserve"> </w:t>
            </w:r>
            <w:r w:rsidR="0005041C" w:rsidRPr="009B4C9A">
              <w:rPr>
                <w:b/>
                <w:u w:val="single"/>
              </w:rPr>
              <w:t>для РБ</w:t>
            </w:r>
          </w:p>
          <w:p w:rsidR="00DF713C" w:rsidRPr="009B4C9A" w:rsidRDefault="009014AD" w:rsidP="009014AD">
            <w:pPr>
              <w:spacing w:line="360" w:lineRule="auto"/>
              <w:ind w:left="-567"/>
              <w:jc w:val="right"/>
            </w:pPr>
            <w:r w:rsidRPr="009B4C9A">
              <w:t>для наклейки на трубостойку</w:t>
            </w:r>
          </w:p>
        </w:tc>
      </w:tr>
    </w:tbl>
    <w:p w:rsidR="00DF713C" w:rsidRDefault="00DF713C"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9B4C9A" w:rsidRDefault="00DF713C" w:rsidP="00DF713C">
      <w:pPr>
        <w:spacing w:line="360" w:lineRule="auto"/>
        <w:ind w:left="-567"/>
        <w:jc w:val="right"/>
      </w:pPr>
      <w:r w:rsidRPr="009B4C9A">
        <w:t>Макет для печати получить у Заказчика</w:t>
      </w:r>
    </w:p>
    <w:p w:rsidR="00DF713C" w:rsidRDefault="00DF713C" w:rsidP="00DF713C">
      <w:pPr>
        <w:spacing w:line="360" w:lineRule="auto"/>
        <w:ind w:left="-567"/>
        <w:jc w:val="right"/>
        <w:rPr>
          <w:color w:val="0070C0"/>
        </w:rPr>
      </w:pPr>
    </w:p>
    <w:p w:rsidR="00DF713C" w:rsidRDefault="00DF713C" w:rsidP="00DF713C">
      <w:pPr>
        <w:spacing w:line="360" w:lineRule="auto"/>
        <w:ind w:left="-567"/>
        <w:jc w:val="right"/>
        <w:rPr>
          <w:color w:val="0070C0"/>
        </w:rPr>
      </w:pPr>
    </w:p>
    <w:p w:rsidR="00D57991" w:rsidRPr="00FA4070" w:rsidRDefault="00D57991" w:rsidP="00DF713C">
      <w:pPr>
        <w:spacing w:line="360" w:lineRule="auto"/>
        <w:ind w:left="-567"/>
        <w:jc w:val="right"/>
        <w:rPr>
          <w:color w:val="0070C0"/>
        </w:rPr>
      </w:pPr>
    </w:p>
    <w:p w:rsidR="00DF713C" w:rsidRPr="009B4C9A" w:rsidRDefault="00DF713C" w:rsidP="00DF713C">
      <w:pPr>
        <w:spacing w:line="360" w:lineRule="auto"/>
        <w:ind w:left="-567"/>
        <w:jc w:val="right"/>
        <w:rPr>
          <w:b/>
          <w:bCs/>
          <w:iCs/>
        </w:rPr>
      </w:pPr>
      <w:r w:rsidRPr="009B4C9A">
        <w:rPr>
          <w:b/>
          <w:bCs/>
          <w:iCs/>
        </w:rPr>
        <w:lastRenderedPageBreak/>
        <w:t>Формат идентификационных кабельных бирок</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3</w:t>
      </w:r>
    </w:p>
    <w:p w:rsidR="00DF713C" w:rsidRPr="009B4C9A" w:rsidRDefault="00DF713C" w:rsidP="003A194A">
      <w:pPr>
        <w:ind w:left="-567"/>
        <w:jc w:val="right"/>
      </w:pPr>
      <w:r w:rsidRPr="009B4C9A">
        <w:t xml:space="preserve">Для маркировки кабелей исключительно внутри помещений. Применяется для кабелей МПК, </w:t>
      </w:r>
      <w:r w:rsidRPr="009B4C9A">
        <w:rPr>
          <w:lang w:val="en-US"/>
        </w:rPr>
        <w:t>RG</w:t>
      </w:r>
      <w:r w:rsidRPr="009B4C9A">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2">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9B4C9A" w:rsidRDefault="00DF713C" w:rsidP="003A194A">
      <w:pPr>
        <w:ind w:left="-567"/>
        <w:jc w:val="right"/>
      </w:pPr>
      <w:r w:rsidRPr="009B4C9A">
        <w:t>Все размеры на чертеже указаны в мм.</w:t>
      </w:r>
    </w:p>
    <w:p w:rsidR="00DF713C" w:rsidRPr="009B4C9A" w:rsidRDefault="00DF713C" w:rsidP="003A194A">
      <w:pPr>
        <w:ind w:left="-567"/>
        <w:jc w:val="right"/>
      </w:pPr>
      <w:r w:rsidRPr="009B4C9A">
        <w:t>Материал ламинированная самоклеящаяся бумага. Цвет: пантон -258С</w:t>
      </w:r>
    </w:p>
    <w:p w:rsidR="00DF713C" w:rsidRPr="009B4C9A" w:rsidRDefault="00DF713C" w:rsidP="003A194A">
      <w:pPr>
        <w:ind w:left="-567"/>
        <w:jc w:val="right"/>
      </w:pPr>
      <w:r w:rsidRPr="009B4C9A">
        <w:t>Макет для печати получить у Заказчика</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4</w:t>
      </w:r>
    </w:p>
    <w:p w:rsidR="00DF713C" w:rsidRPr="009B4C9A" w:rsidRDefault="00DF713C" w:rsidP="003A194A">
      <w:pPr>
        <w:ind w:left="-567"/>
        <w:jc w:val="right"/>
      </w:pPr>
      <w:r w:rsidRPr="009B4C9A">
        <w:t xml:space="preserve">Применяется для маркировки всех кабелей (кабели ВОК, МПК, </w:t>
      </w:r>
      <w:r w:rsidRPr="009B4C9A">
        <w:rPr>
          <w:lang w:val="en-US"/>
        </w:rPr>
        <w:t>RG</w:t>
      </w:r>
      <w:r w:rsidRPr="009B4C9A">
        <w:t xml:space="preserve">-11, кабели эл. питания) вне помещений и зданий (наружных), за исключением </w:t>
      </w:r>
      <w:r w:rsidR="00274C15" w:rsidRPr="009B4C9A">
        <w:t>размещённых</w:t>
      </w:r>
      <w:r w:rsidRPr="009B4C9A">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3">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2C55AB" w:rsidRDefault="00DB4FF2" w:rsidP="00DB4FF2">
      <w:pPr>
        <w:spacing w:line="240" w:lineRule="atLeast"/>
        <w:ind w:right="4"/>
        <w:jc w:val="right"/>
        <w:rPr>
          <w:color w:val="0070C0"/>
          <w:sz w:val="26"/>
          <w:szCs w:val="26"/>
        </w:rPr>
      </w:pPr>
    </w:p>
    <w:tbl>
      <w:tblPr>
        <w:tblW w:w="9854" w:type="dxa"/>
        <w:tblLayout w:type="fixed"/>
        <w:tblLook w:val="0000" w:firstRow="0" w:lastRow="0" w:firstColumn="0" w:lastColumn="0" w:noHBand="0" w:noVBand="0"/>
      </w:tblPr>
      <w:tblGrid>
        <w:gridCol w:w="4927"/>
        <w:gridCol w:w="4927"/>
      </w:tblGrid>
      <w:tr w:rsidR="00DB4FF2" w:rsidRPr="002C55AB"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Заказчик:</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Подрядчик:</w:t>
            </w:r>
          </w:p>
        </w:tc>
      </w:tr>
      <w:tr w:rsidR="00DB4FF2" w:rsidRPr="002C55AB" w:rsidTr="00A362E7">
        <w:tc>
          <w:tcPr>
            <w:tcW w:w="4927" w:type="dxa"/>
          </w:tcPr>
          <w:p w:rsidR="00DB4FF2" w:rsidRPr="009B4C9A" w:rsidRDefault="00DB4FF2" w:rsidP="00A362E7">
            <w:pPr>
              <w:widowControl w:val="0"/>
              <w:suppressAutoHyphens/>
              <w:ind w:left="318"/>
              <w:rPr>
                <w:sz w:val="26"/>
                <w:szCs w:val="26"/>
              </w:rPr>
            </w:pPr>
          </w:p>
          <w:p w:rsidR="00DB4FF2" w:rsidRPr="009B4C9A" w:rsidRDefault="00DB4FF2" w:rsidP="00A362E7">
            <w:pPr>
              <w:pStyle w:val="aff8"/>
              <w:widowControl w:val="0"/>
              <w:suppressAutoHyphens/>
              <w:ind w:left="318"/>
            </w:pPr>
            <w:r w:rsidRPr="009B4C9A">
              <w:t>____________________</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pStyle w:val="aff8"/>
              <w:widowControl w:val="0"/>
              <w:suppressAutoHyphens/>
              <w:ind w:left="318"/>
            </w:pPr>
          </w:p>
          <w:p w:rsidR="00DB4FF2" w:rsidRPr="009B4C9A" w:rsidRDefault="00DB4FF2" w:rsidP="00A362E7">
            <w:pPr>
              <w:pStyle w:val="1CharChar"/>
              <w:suppressAutoHyphens/>
              <w:ind w:left="318"/>
              <w:jc w:val="left"/>
              <w:rPr>
                <w:sz w:val="26"/>
                <w:szCs w:val="26"/>
              </w:rPr>
            </w:pPr>
            <w:r w:rsidRPr="009B4C9A">
              <w:rPr>
                <w:sz w:val="26"/>
                <w:szCs w:val="26"/>
                <w:lang w:val="ru-RU"/>
              </w:rPr>
              <w:t>__________________</w:t>
            </w:r>
          </w:p>
          <w:p w:rsidR="00DB4FF2" w:rsidRPr="009B4C9A"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34"/>
          <w:headerReference w:type="default" r:id="rId35"/>
          <w:footerReference w:type="default" r:id="rId36"/>
          <w:pgSz w:w="11904" w:h="16834"/>
          <w:pgMar w:top="1134" w:right="851" w:bottom="1134" w:left="1418" w:header="720" w:footer="720" w:gutter="0"/>
          <w:cols w:space="720"/>
          <w:noEndnote/>
          <w:titlePg/>
          <w:docGrid w:linePitch="326"/>
        </w:sectPr>
      </w:pPr>
    </w:p>
    <w:p w:rsidR="00DB4FF2" w:rsidRPr="009B4C9A" w:rsidRDefault="00DB4FF2" w:rsidP="00DB4FF2">
      <w:pPr>
        <w:pStyle w:val="afffff"/>
        <w:spacing w:line="360" w:lineRule="auto"/>
        <w:jc w:val="right"/>
        <w:rPr>
          <w:b w:val="0"/>
          <w:iCs/>
          <w:caps w:val="0"/>
          <w:sz w:val="26"/>
          <w:szCs w:val="26"/>
        </w:rPr>
      </w:pPr>
      <w:bookmarkStart w:id="32" w:name="OLE_LINK1"/>
      <w:r w:rsidRPr="00771772">
        <w:rPr>
          <w:b w:val="0"/>
          <w:iCs/>
          <w:caps w:val="0"/>
          <w:sz w:val="26"/>
          <w:szCs w:val="26"/>
        </w:rPr>
        <w:lastRenderedPageBreak/>
        <w:t xml:space="preserve">                                                                                   </w:t>
      </w:r>
      <w:r w:rsidRPr="009B4C9A">
        <w:rPr>
          <w:b w:val="0"/>
          <w:iCs/>
          <w:caps w:val="0"/>
          <w:sz w:val="26"/>
          <w:szCs w:val="26"/>
        </w:rPr>
        <w:t xml:space="preserve">Приложение №2 </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к Договору № ___    </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 от </w:t>
      </w:r>
      <w:proofErr w:type="gramStart"/>
      <w:r w:rsidRPr="009B4C9A">
        <w:rPr>
          <w:b w:val="0"/>
          <w:iCs/>
          <w:caps w:val="0"/>
          <w:sz w:val="26"/>
          <w:szCs w:val="26"/>
        </w:rPr>
        <w:t>« _</w:t>
      </w:r>
      <w:proofErr w:type="gramEnd"/>
      <w:r w:rsidRPr="009B4C9A">
        <w:rPr>
          <w:b w:val="0"/>
          <w:iCs/>
          <w:caps w:val="0"/>
          <w:sz w:val="26"/>
          <w:szCs w:val="26"/>
        </w:rPr>
        <w:t>_ » ___________ 20___г</w:t>
      </w:r>
    </w:p>
    <w:p w:rsidR="00DB4FF2" w:rsidRPr="009B4C9A" w:rsidRDefault="00DB4FF2" w:rsidP="00DB4FF2">
      <w:pPr>
        <w:jc w:val="right"/>
        <w:rPr>
          <w:sz w:val="26"/>
          <w:szCs w:val="26"/>
        </w:rPr>
      </w:pPr>
    </w:p>
    <w:p w:rsidR="00DB4FF2" w:rsidRPr="009B4C9A" w:rsidRDefault="00DB4FF2" w:rsidP="00DB4FF2">
      <w:pPr>
        <w:jc w:val="right"/>
        <w:rPr>
          <w:sz w:val="26"/>
          <w:szCs w:val="26"/>
        </w:rPr>
      </w:pPr>
    </w:p>
    <w:p w:rsidR="00DB4FF2" w:rsidRPr="009B4C9A" w:rsidRDefault="00DB4FF2" w:rsidP="00DB4FF2">
      <w:pPr>
        <w:jc w:val="right"/>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jc w:val="center"/>
        <w:rPr>
          <w:b/>
          <w:sz w:val="26"/>
          <w:szCs w:val="26"/>
        </w:rPr>
      </w:pPr>
      <w:r w:rsidRPr="009B4C9A">
        <w:rPr>
          <w:b/>
          <w:sz w:val="26"/>
          <w:szCs w:val="26"/>
        </w:rPr>
        <w:t>ФОРМА ЗАКАЗА</w:t>
      </w:r>
    </w:p>
    <w:p w:rsidR="00DB4FF2" w:rsidRPr="009B4C9A" w:rsidRDefault="00DB4FF2" w:rsidP="00DB4FF2">
      <w:pPr>
        <w:rPr>
          <w:sz w:val="26"/>
          <w:szCs w:val="26"/>
        </w:rPr>
      </w:pPr>
      <w:r w:rsidRPr="009B4C9A">
        <w:rPr>
          <w:sz w:val="26"/>
          <w:szCs w:val="26"/>
        </w:rPr>
        <w:t>____________________________________________________________________</w:t>
      </w: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jc w:val="center"/>
        <w:rPr>
          <w:sz w:val="26"/>
          <w:szCs w:val="26"/>
        </w:rPr>
      </w:pPr>
      <w:r w:rsidRPr="009B4C9A">
        <w:rPr>
          <w:sz w:val="26"/>
          <w:szCs w:val="26"/>
        </w:rPr>
        <w:t xml:space="preserve">ЗАКАЗ </w:t>
      </w:r>
    </w:p>
    <w:p w:rsidR="00DB4FF2" w:rsidRPr="009B4C9A" w:rsidRDefault="00DB4FF2" w:rsidP="00DB4FF2">
      <w:pPr>
        <w:jc w:val="center"/>
        <w:rPr>
          <w:sz w:val="26"/>
          <w:szCs w:val="26"/>
        </w:rPr>
      </w:pPr>
      <w:r w:rsidRPr="009B4C9A">
        <w:rPr>
          <w:sz w:val="26"/>
          <w:szCs w:val="26"/>
        </w:rPr>
        <w:t>№ ____от «____» ________ 20 ____г.</w:t>
      </w:r>
    </w:p>
    <w:p w:rsidR="00DB4FF2" w:rsidRPr="009B4C9A" w:rsidRDefault="00DB4FF2" w:rsidP="00DB4FF2">
      <w:pPr>
        <w:jc w:val="center"/>
        <w:rPr>
          <w:sz w:val="26"/>
          <w:szCs w:val="26"/>
        </w:rPr>
      </w:pPr>
      <w:r w:rsidRPr="009B4C9A">
        <w:rPr>
          <w:sz w:val="26"/>
          <w:szCs w:val="26"/>
        </w:rPr>
        <w:t>к Договору №____________ от «____» ________ 20 ____г.</w:t>
      </w: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rPr>
          <w:sz w:val="26"/>
          <w:szCs w:val="26"/>
        </w:rPr>
      </w:pPr>
    </w:p>
    <w:p w:rsidR="00DB4FF2" w:rsidRPr="009B4C9A" w:rsidRDefault="00DB4FF2" w:rsidP="00DB4FF2">
      <w:pPr>
        <w:jc w:val="center"/>
        <w:rPr>
          <w:sz w:val="26"/>
          <w:szCs w:val="26"/>
        </w:rPr>
      </w:pPr>
      <w:r w:rsidRPr="009B4C9A">
        <w:rPr>
          <w:sz w:val="26"/>
          <w:szCs w:val="26"/>
        </w:rPr>
        <w:t>г. Уфа</w:t>
      </w:r>
    </w:p>
    <w:p w:rsidR="00DB4FF2" w:rsidRPr="009B4C9A" w:rsidRDefault="00DB4FF2" w:rsidP="00DB4FF2">
      <w:pPr>
        <w:jc w:val="center"/>
        <w:rPr>
          <w:sz w:val="26"/>
          <w:szCs w:val="26"/>
        </w:rPr>
      </w:pPr>
      <w:r w:rsidRPr="009B4C9A">
        <w:rPr>
          <w:sz w:val="26"/>
          <w:szCs w:val="26"/>
        </w:rPr>
        <w:t>20__ г.</w:t>
      </w:r>
    </w:p>
    <w:p w:rsidR="00DB4FF2" w:rsidRPr="009B4C9A" w:rsidRDefault="00DB4FF2" w:rsidP="00DB4FF2">
      <w:pPr>
        <w:jc w:val="center"/>
        <w:rPr>
          <w:sz w:val="26"/>
          <w:szCs w:val="26"/>
        </w:rPr>
      </w:pPr>
    </w:p>
    <w:p w:rsidR="00DB4FF2" w:rsidRPr="009B4C9A" w:rsidRDefault="00DB4FF2" w:rsidP="00DB4FF2">
      <w:pPr>
        <w:jc w:val="center"/>
        <w:rPr>
          <w:sz w:val="26"/>
          <w:szCs w:val="26"/>
        </w:rPr>
      </w:pPr>
    </w:p>
    <w:p w:rsidR="00DB4FF2" w:rsidRPr="009B4C9A" w:rsidRDefault="00DB4FF2" w:rsidP="00DB4FF2">
      <w:pPr>
        <w:jc w:val="center"/>
        <w:rPr>
          <w:sz w:val="26"/>
          <w:szCs w:val="26"/>
        </w:rPr>
      </w:pPr>
    </w:p>
    <w:p w:rsidR="00DB4FF2" w:rsidRPr="009B4C9A" w:rsidRDefault="00DB4FF2" w:rsidP="00DB4FF2">
      <w:pPr>
        <w:jc w:val="center"/>
        <w:rPr>
          <w:sz w:val="26"/>
          <w:szCs w:val="26"/>
        </w:rPr>
      </w:pPr>
    </w:p>
    <w:p w:rsidR="00DB4FF2" w:rsidRPr="009B4C9A" w:rsidRDefault="00DB4FF2" w:rsidP="00DB4FF2">
      <w:pPr>
        <w:jc w:val="center"/>
        <w:rPr>
          <w:sz w:val="26"/>
          <w:szCs w:val="26"/>
        </w:rPr>
      </w:pPr>
    </w:p>
    <w:p w:rsidR="00DB4FF2" w:rsidRPr="009B4C9A" w:rsidRDefault="00DB4FF2" w:rsidP="00DB4FF2">
      <w:pPr>
        <w:jc w:val="center"/>
        <w:rPr>
          <w:sz w:val="26"/>
          <w:szCs w:val="26"/>
        </w:rPr>
      </w:pPr>
    </w:p>
    <w:p w:rsidR="00DB4FF2" w:rsidRPr="009B4C9A" w:rsidRDefault="00DB4FF2" w:rsidP="00DB4FF2">
      <w:pPr>
        <w:ind w:right="-81"/>
        <w:rPr>
          <w:sz w:val="26"/>
          <w:szCs w:val="26"/>
        </w:rPr>
      </w:pPr>
      <w:r w:rsidRPr="009B4C9A">
        <w:rPr>
          <w:sz w:val="26"/>
          <w:szCs w:val="26"/>
        </w:rPr>
        <w:lastRenderedPageBreak/>
        <w:t>Титул Объекта строительства: «_______________________________»</w:t>
      </w:r>
    </w:p>
    <w:p w:rsidR="00DB4FF2" w:rsidRPr="009B4C9A" w:rsidRDefault="00DB4FF2" w:rsidP="00DB4FF2">
      <w:pPr>
        <w:ind w:right="-81"/>
        <w:rPr>
          <w:sz w:val="26"/>
          <w:szCs w:val="26"/>
        </w:rPr>
      </w:pPr>
      <w:r w:rsidRPr="009B4C9A">
        <w:rPr>
          <w:sz w:val="26"/>
          <w:szCs w:val="26"/>
        </w:rPr>
        <w:t>Инвестиционный код проекта: ____________________</w:t>
      </w:r>
    </w:p>
    <w:p w:rsidR="00DB4FF2" w:rsidRPr="009B4C9A" w:rsidRDefault="00DB4FF2" w:rsidP="00DB4FF2">
      <w:pPr>
        <w:ind w:right="-81"/>
        <w:rPr>
          <w:sz w:val="26"/>
          <w:szCs w:val="26"/>
        </w:rPr>
      </w:pPr>
      <w:r w:rsidRPr="009B4C9A">
        <w:rPr>
          <w:sz w:val="26"/>
          <w:szCs w:val="26"/>
        </w:rPr>
        <w:t>Адрес производства Работ: ________________________</w:t>
      </w:r>
    </w:p>
    <w:p w:rsidR="00DB4FF2" w:rsidRPr="009B4C9A" w:rsidRDefault="00DB4FF2" w:rsidP="00DB4FF2">
      <w:pPr>
        <w:pStyle w:val="33"/>
        <w:jc w:val="center"/>
        <w:rPr>
          <w:color w:val="auto"/>
        </w:rPr>
      </w:pPr>
      <w:r w:rsidRPr="009B4C9A">
        <w:rPr>
          <w:color w:val="auto"/>
        </w:rPr>
        <w:t xml:space="preserve"> Расчёт стоимости Работ по Заказу </w:t>
      </w:r>
    </w:p>
    <w:p w:rsidR="00DB4FF2" w:rsidRPr="009B4C9A" w:rsidRDefault="00DB4FF2" w:rsidP="00DB4FF2">
      <w:pPr>
        <w:jc w:val="right"/>
        <w:rPr>
          <w:sz w:val="16"/>
          <w:szCs w:val="16"/>
        </w:rPr>
      </w:pPr>
      <w:r w:rsidRPr="009B4C9A">
        <w:rPr>
          <w:sz w:val="26"/>
          <w:szCs w:val="26"/>
        </w:rPr>
        <w:t>Табл.1.1</w:t>
      </w:r>
    </w:p>
    <w:tbl>
      <w:tblPr>
        <w:tblW w:w="9394" w:type="dxa"/>
        <w:tblInd w:w="95"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4A0" w:firstRow="1" w:lastRow="0" w:firstColumn="1" w:lastColumn="0" w:noHBand="0" w:noVBand="1"/>
      </w:tblPr>
      <w:tblGrid>
        <w:gridCol w:w="888"/>
        <w:gridCol w:w="2127"/>
        <w:gridCol w:w="1135"/>
        <w:gridCol w:w="1134"/>
        <w:gridCol w:w="1559"/>
        <w:gridCol w:w="1134"/>
        <w:gridCol w:w="1417"/>
      </w:tblGrid>
      <w:tr w:rsidR="009B4C9A" w:rsidRPr="009B4C9A" w:rsidTr="005B0856">
        <w:trPr>
          <w:trHeight w:val="1368"/>
        </w:trPr>
        <w:tc>
          <w:tcPr>
            <w:tcW w:w="888" w:type="dxa"/>
            <w:shd w:val="clear" w:color="auto" w:fill="auto"/>
            <w:vAlign w:val="center"/>
            <w:hideMark/>
          </w:tcPr>
          <w:p w:rsidR="00DB4FF2" w:rsidRPr="009B4C9A" w:rsidRDefault="00DB4FF2" w:rsidP="00E72515">
            <w:pPr>
              <w:jc w:val="left"/>
              <w:rPr>
                <w:sz w:val="18"/>
                <w:szCs w:val="18"/>
              </w:rPr>
            </w:pPr>
            <w:proofErr w:type="spellStart"/>
            <w:r w:rsidRPr="009B4C9A">
              <w:rPr>
                <w:sz w:val="18"/>
                <w:szCs w:val="18"/>
              </w:rPr>
              <w:t>Э</w:t>
            </w:r>
            <w:r w:rsidR="00E72515" w:rsidRPr="009B4C9A">
              <w:rPr>
                <w:sz w:val="18"/>
                <w:szCs w:val="18"/>
              </w:rPr>
              <w:t>Э</w:t>
            </w:r>
            <w:r w:rsidRPr="009B4C9A">
              <w:rPr>
                <w:sz w:val="18"/>
                <w:szCs w:val="18"/>
              </w:rPr>
              <w:t>тап</w:t>
            </w:r>
            <w:proofErr w:type="spellEnd"/>
            <w:r w:rsidRPr="009B4C9A">
              <w:rPr>
                <w:sz w:val="18"/>
                <w:szCs w:val="18"/>
              </w:rPr>
              <w:t xml:space="preserve"> строительства</w:t>
            </w:r>
          </w:p>
        </w:tc>
        <w:tc>
          <w:tcPr>
            <w:tcW w:w="2127" w:type="dxa"/>
            <w:shd w:val="clear" w:color="auto" w:fill="auto"/>
            <w:vAlign w:val="center"/>
            <w:hideMark/>
          </w:tcPr>
          <w:p w:rsidR="00DB4FF2" w:rsidRPr="009B4C9A" w:rsidRDefault="00DB4FF2" w:rsidP="00E72515">
            <w:pPr>
              <w:ind w:firstLine="0"/>
              <w:jc w:val="left"/>
              <w:rPr>
                <w:sz w:val="18"/>
                <w:szCs w:val="18"/>
              </w:rPr>
            </w:pPr>
            <w:r w:rsidRPr="009B4C9A">
              <w:rPr>
                <w:sz w:val="18"/>
                <w:szCs w:val="18"/>
              </w:rPr>
              <w:t>Наименование строительства</w:t>
            </w:r>
          </w:p>
        </w:tc>
        <w:tc>
          <w:tcPr>
            <w:tcW w:w="1135" w:type="dxa"/>
            <w:shd w:val="clear" w:color="auto" w:fill="auto"/>
            <w:vAlign w:val="center"/>
            <w:hideMark/>
          </w:tcPr>
          <w:p w:rsidR="00DB4FF2" w:rsidRPr="009B4C9A" w:rsidRDefault="00DB4FF2" w:rsidP="00E72515">
            <w:pPr>
              <w:ind w:firstLine="33"/>
              <w:jc w:val="left"/>
              <w:rPr>
                <w:sz w:val="18"/>
                <w:szCs w:val="18"/>
              </w:rPr>
            </w:pPr>
            <w:r w:rsidRPr="009B4C9A">
              <w:rPr>
                <w:sz w:val="18"/>
                <w:szCs w:val="18"/>
              </w:rPr>
              <w:t>Срок сдачи Объекта</w:t>
            </w:r>
          </w:p>
        </w:tc>
        <w:tc>
          <w:tcPr>
            <w:tcW w:w="1134" w:type="dxa"/>
            <w:shd w:val="clear" w:color="auto" w:fill="auto"/>
            <w:noWrap/>
            <w:vAlign w:val="center"/>
            <w:hideMark/>
          </w:tcPr>
          <w:p w:rsidR="00DB4FF2" w:rsidRPr="009B4C9A" w:rsidRDefault="00DB4FF2" w:rsidP="00E72515">
            <w:pPr>
              <w:ind w:firstLine="32"/>
              <w:jc w:val="left"/>
              <w:rPr>
                <w:sz w:val="18"/>
                <w:szCs w:val="18"/>
              </w:rPr>
            </w:pPr>
            <w:r w:rsidRPr="009B4C9A">
              <w:rPr>
                <w:sz w:val="18"/>
                <w:szCs w:val="18"/>
              </w:rPr>
              <w:t>Объём Работ, шт., км по Заказу</w:t>
            </w:r>
          </w:p>
        </w:tc>
        <w:tc>
          <w:tcPr>
            <w:tcW w:w="1559" w:type="dxa"/>
            <w:shd w:val="clear" w:color="auto" w:fill="auto"/>
            <w:vAlign w:val="center"/>
            <w:hideMark/>
          </w:tcPr>
          <w:p w:rsidR="00DB4FF2" w:rsidRPr="009B4C9A" w:rsidRDefault="00DB4FF2" w:rsidP="00E72515">
            <w:pPr>
              <w:ind w:firstLine="0"/>
              <w:jc w:val="left"/>
              <w:rPr>
                <w:sz w:val="18"/>
                <w:szCs w:val="18"/>
              </w:rPr>
            </w:pPr>
            <w:r w:rsidRPr="009B4C9A">
              <w:rPr>
                <w:sz w:val="18"/>
                <w:szCs w:val="18"/>
              </w:rPr>
              <w:t>Удельная стоимость руб. без НДС</w:t>
            </w:r>
          </w:p>
        </w:tc>
        <w:tc>
          <w:tcPr>
            <w:tcW w:w="1134" w:type="dxa"/>
            <w:shd w:val="clear" w:color="auto" w:fill="auto"/>
            <w:vAlign w:val="center"/>
            <w:hideMark/>
          </w:tcPr>
          <w:p w:rsidR="00DB4FF2" w:rsidRPr="009B4C9A" w:rsidRDefault="00DB4FF2" w:rsidP="00E72515">
            <w:pPr>
              <w:ind w:firstLine="0"/>
              <w:jc w:val="left"/>
              <w:rPr>
                <w:b/>
                <w:bCs/>
                <w:sz w:val="20"/>
                <w:szCs w:val="20"/>
              </w:rPr>
            </w:pPr>
            <w:r w:rsidRPr="009B4C9A">
              <w:rPr>
                <w:b/>
                <w:bCs/>
                <w:sz w:val="20"/>
                <w:szCs w:val="20"/>
              </w:rPr>
              <w:t>Итого, цена Работ без НДС, руб.</w:t>
            </w:r>
          </w:p>
        </w:tc>
        <w:tc>
          <w:tcPr>
            <w:tcW w:w="1417" w:type="dxa"/>
            <w:shd w:val="clear" w:color="auto" w:fill="auto"/>
            <w:vAlign w:val="center"/>
            <w:hideMark/>
          </w:tcPr>
          <w:p w:rsidR="00DB4FF2" w:rsidRPr="009B4C9A" w:rsidRDefault="00DB4FF2" w:rsidP="00E72515">
            <w:pPr>
              <w:ind w:firstLine="32"/>
              <w:jc w:val="left"/>
              <w:rPr>
                <w:b/>
                <w:bCs/>
                <w:sz w:val="20"/>
                <w:szCs w:val="20"/>
              </w:rPr>
            </w:pPr>
            <w:r w:rsidRPr="009B4C9A">
              <w:rPr>
                <w:b/>
                <w:bCs/>
                <w:sz w:val="20"/>
                <w:szCs w:val="20"/>
              </w:rPr>
              <w:t>Итого, цена Работ с НДС, руб.</w:t>
            </w: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r w:rsidRPr="009B4C9A">
              <w:rPr>
                <w:sz w:val="20"/>
                <w:szCs w:val="20"/>
              </w:rPr>
              <w:t>N</w:t>
            </w: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Прокладка и монтаж ВОК в кабельной канализации</w:t>
            </w:r>
          </w:p>
        </w:tc>
        <w:tc>
          <w:tcPr>
            <w:tcW w:w="1135" w:type="dxa"/>
            <w:shd w:val="clear" w:color="auto" w:fill="auto"/>
            <w:vAlign w:val="center"/>
            <w:hideMark/>
          </w:tcPr>
          <w:p w:rsidR="00DB4FF2" w:rsidRPr="009B4C9A" w:rsidRDefault="00DB4FF2" w:rsidP="00A362E7">
            <w:pPr>
              <w:jc w:val="center"/>
              <w:rPr>
                <w:sz w:val="20"/>
                <w:szCs w:val="20"/>
              </w:rPr>
            </w:pPr>
            <w:r w:rsidRPr="009B4C9A">
              <w:rPr>
                <w:sz w:val="20"/>
                <w:szCs w:val="20"/>
              </w:rPr>
              <w:t> </w:t>
            </w:r>
          </w:p>
        </w:tc>
        <w:tc>
          <w:tcPr>
            <w:tcW w:w="1134" w:type="dxa"/>
            <w:shd w:val="clear" w:color="auto" w:fill="auto"/>
            <w:noWrap/>
            <w:vAlign w:val="center"/>
            <w:hideMark/>
          </w:tcPr>
          <w:p w:rsidR="00DB4FF2" w:rsidRPr="009B4C9A" w:rsidRDefault="00DB4FF2" w:rsidP="00A362E7">
            <w:pPr>
              <w:jc w:val="right"/>
              <w:rPr>
                <w:sz w:val="20"/>
                <w:szCs w:val="20"/>
              </w:rPr>
            </w:pPr>
            <w:r w:rsidRPr="009B4C9A">
              <w:rPr>
                <w:sz w:val="20"/>
                <w:szCs w:val="20"/>
              </w:rPr>
              <w:t> </w:t>
            </w:r>
          </w:p>
        </w:tc>
        <w:tc>
          <w:tcPr>
            <w:tcW w:w="1559"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134"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417"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r>
      <w:tr w:rsidR="009B4C9A" w:rsidRPr="009B4C9A" w:rsidTr="005B0856">
        <w:trPr>
          <w:trHeight w:val="525"/>
        </w:trPr>
        <w:tc>
          <w:tcPr>
            <w:tcW w:w="888" w:type="dxa"/>
            <w:shd w:val="clear" w:color="auto" w:fill="auto"/>
            <w:vAlign w:val="center"/>
            <w:hideMark/>
          </w:tcPr>
          <w:p w:rsidR="00DB4FF2" w:rsidRPr="009B4C9A" w:rsidRDefault="00DB4FF2" w:rsidP="00A362E7">
            <w:pPr>
              <w:rPr>
                <w:sz w:val="20"/>
                <w:szCs w:val="20"/>
              </w:rPr>
            </w:pPr>
            <w:r w:rsidRPr="009B4C9A">
              <w:rPr>
                <w:sz w:val="20"/>
                <w:szCs w:val="20"/>
              </w:rPr>
              <w:t> </w:t>
            </w: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Прокладка и монтаж ВОК в грунте</w:t>
            </w:r>
          </w:p>
        </w:tc>
        <w:tc>
          <w:tcPr>
            <w:tcW w:w="1135" w:type="dxa"/>
            <w:shd w:val="clear" w:color="auto" w:fill="auto"/>
            <w:vAlign w:val="center"/>
            <w:hideMark/>
          </w:tcPr>
          <w:p w:rsidR="00DB4FF2" w:rsidRPr="009B4C9A" w:rsidRDefault="00DB4FF2" w:rsidP="00A362E7">
            <w:pPr>
              <w:jc w:val="center"/>
              <w:rPr>
                <w:sz w:val="20"/>
                <w:szCs w:val="20"/>
              </w:rPr>
            </w:pPr>
            <w:r w:rsidRPr="009B4C9A">
              <w:rPr>
                <w:sz w:val="20"/>
                <w:szCs w:val="20"/>
              </w:rPr>
              <w:t> </w:t>
            </w:r>
          </w:p>
        </w:tc>
        <w:tc>
          <w:tcPr>
            <w:tcW w:w="1134" w:type="dxa"/>
            <w:shd w:val="clear" w:color="auto" w:fill="auto"/>
            <w:noWrap/>
            <w:vAlign w:val="center"/>
            <w:hideMark/>
          </w:tcPr>
          <w:p w:rsidR="00DB4FF2" w:rsidRPr="009B4C9A" w:rsidRDefault="00DB4FF2" w:rsidP="00A362E7">
            <w:pPr>
              <w:jc w:val="right"/>
              <w:rPr>
                <w:sz w:val="20"/>
                <w:szCs w:val="20"/>
              </w:rPr>
            </w:pPr>
            <w:r w:rsidRPr="009B4C9A">
              <w:rPr>
                <w:sz w:val="20"/>
                <w:szCs w:val="20"/>
              </w:rPr>
              <w:t> </w:t>
            </w:r>
          </w:p>
        </w:tc>
        <w:tc>
          <w:tcPr>
            <w:tcW w:w="1559"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134"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417"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r w:rsidRPr="009B4C9A">
              <w:rPr>
                <w:sz w:val="20"/>
                <w:szCs w:val="20"/>
              </w:rPr>
              <w:t> </w:t>
            </w: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Прокладка и монтаж ВОК по существующим опорам</w:t>
            </w:r>
          </w:p>
        </w:tc>
        <w:tc>
          <w:tcPr>
            <w:tcW w:w="1135" w:type="dxa"/>
            <w:shd w:val="clear" w:color="auto" w:fill="auto"/>
            <w:vAlign w:val="center"/>
            <w:hideMark/>
          </w:tcPr>
          <w:p w:rsidR="00DB4FF2" w:rsidRPr="009B4C9A" w:rsidRDefault="00DB4FF2" w:rsidP="00A362E7">
            <w:pPr>
              <w:jc w:val="center"/>
              <w:rPr>
                <w:sz w:val="20"/>
                <w:szCs w:val="20"/>
              </w:rPr>
            </w:pPr>
            <w:r w:rsidRPr="009B4C9A">
              <w:rPr>
                <w:sz w:val="20"/>
                <w:szCs w:val="20"/>
              </w:rPr>
              <w:t> </w:t>
            </w:r>
          </w:p>
        </w:tc>
        <w:tc>
          <w:tcPr>
            <w:tcW w:w="1134" w:type="dxa"/>
            <w:shd w:val="clear" w:color="auto" w:fill="auto"/>
            <w:noWrap/>
            <w:vAlign w:val="center"/>
            <w:hideMark/>
          </w:tcPr>
          <w:p w:rsidR="00DB4FF2" w:rsidRPr="009B4C9A" w:rsidRDefault="00DB4FF2" w:rsidP="00A362E7">
            <w:pPr>
              <w:jc w:val="right"/>
              <w:rPr>
                <w:sz w:val="20"/>
                <w:szCs w:val="20"/>
              </w:rPr>
            </w:pPr>
            <w:r w:rsidRPr="009B4C9A">
              <w:rPr>
                <w:sz w:val="20"/>
                <w:szCs w:val="20"/>
              </w:rPr>
              <w:t> </w:t>
            </w: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417"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Прокладка и монтаж ВОК с установкой опор</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Строительство кабельной канализации (ГНБ)</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Устройство кабельного ввода в здание</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Установка/замена опор</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Установка колодца</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Монтаж уличного телекоммуникационного шкафа</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Монтаж активного оборудования</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780"/>
        </w:trPr>
        <w:tc>
          <w:tcPr>
            <w:tcW w:w="888" w:type="dxa"/>
            <w:shd w:val="clear" w:color="auto" w:fill="auto"/>
            <w:vAlign w:val="center"/>
            <w:hideMark/>
          </w:tcPr>
          <w:p w:rsidR="00DB4FF2" w:rsidRPr="009B4C9A" w:rsidRDefault="00DB4FF2" w:rsidP="00A362E7">
            <w:pPr>
              <w:rPr>
                <w:sz w:val="20"/>
                <w:szCs w:val="20"/>
              </w:rPr>
            </w:pPr>
          </w:p>
        </w:tc>
        <w:tc>
          <w:tcPr>
            <w:tcW w:w="2127" w:type="dxa"/>
            <w:shd w:val="clear" w:color="auto" w:fill="auto"/>
            <w:vAlign w:val="center"/>
            <w:hideMark/>
          </w:tcPr>
          <w:p w:rsidR="00DB4FF2" w:rsidRPr="009B4C9A" w:rsidRDefault="00DB4FF2" w:rsidP="00E72515">
            <w:pPr>
              <w:ind w:firstLine="0"/>
              <w:jc w:val="left"/>
              <w:rPr>
                <w:sz w:val="20"/>
                <w:szCs w:val="20"/>
              </w:rPr>
            </w:pPr>
            <w:r w:rsidRPr="009B4C9A">
              <w:rPr>
                <w:sz w:val="20"/>
                <w:szCs w:val="20"/>
              </w:rPr>
              <w:t>Инсталляционные работы</w:t>
            </w:r>
          </w:p>
        </w:tc>
        <w:tc>
          <w:tcPr>
            <w:tcW w:w="1135" w:type="dxa"/>
            <w:shd w:val="clear" w:color="auto" w:fill="auto"/>
            <w:vAlign w:val="center"/>
            <w:hideMark/>
          </w:tcPr>
          <w:p w:rsidR="00DB4FF2" w:rsidRPr="009B4C9A" w:rsidRDefault="00DB4FF2" w:rsidP="00A362E7">
            <w:pPr>
              <w:jc w:val="center"/>
              <w:rPr>
                <w:sz w:val="20"/>
                <w:szCs w:val="20"/>
              </w:rPr>
            </w:pPr>
          </w:p>
        </w:tc>
        <w:tc>
          <w:tcPr>
            <w:tcW w:w="1134" w:type="dxa"/>
            <w:shd w:val="clear" w:color="auto" w:fill="auto"/>
            <w:noWrap/>
            <w:vAlign w:val="center"/>
            <w:hideMark/>
          </w:tcPr>
          <w:p w:rsidR="00DB4FF2" w:rsidRPr="009B4C9A" w:rsidRDefault="00DB4FF2" w:rsidP="00A362E7">
            <w:pPr>
              <w:jc w:val="right"/>
              <w:rPr>
                <w:sz w:val="20"/>
                <w:szCs w:val="20"/>
              </w:rPr>
            </w:pPr>
          </w:p>
        </w:tc>
        <w:tc>
          <w:tcPr>
            <w:tcW w:w="1559" w:type="dxa"/>
            <w:shd w:val="clear" w:color="auto" w:fill="auto"/>
            <w:vAlign w:val="center"/>
            <w:hideMark/>
          </w:tcPr>
          <w:p w:rsidR="00DB4FF2" w:rsidRPr="009B4C9A" w:rsidRDefault="00DB4FF2" w:rsidP="00A362E7">
            <w:pPr>
              <w:jc w:val="right"/>
              <w:rPr>
                <w:sz w:val="20"/>
                <w:szCs w:val="20"/>
              </w:rPr>
            </w:pPr>
          </w:p>
        </w:tc>
        <w:tc>
          <w:tcPr>
            <w:tcW w:w="1134" w:type="dxa"/>
            <w:shd w:val="clear" w:color="auto" w:fill="auto"/>
            <w:vAlign w:val="center"/>
            <w:hideMark/>
          </w:tcPr>
          <w:p w:rsidR="00DB4FF2" w:rsidRPr="009B4C9A" w:rsidRDefault="00DB4FF2" w:rsidP="00A362E7">
            <w:pPr>
              <w:jc w:val="right"/>
              <w:rPr>
                <w:sz w:val="20"/>
                <w:szCs w:val="20"/>
              </w:rPr>
            </w:pPr>
          </w:p>
        </w:tc>
        <w:tc>
          <w:tcPr>
            <w:tcW w:w="1417" w:type="dxa"/>
            <w:shd w:val="clear" w:color="auto" w:fill="auto"/>
            <w:vAlign w:val="center"/>
            <w:hideMark/>
          </w:tcPr>
          <w:p w:rsidR="00DB4FF2" w:rsidRPr="009B4C9A" w:rsidRDefault="00DB4FF2" w:rsidP="00A362E7">
            <w:pPr>
              <w:jc w:val="right"/>
              <w:rPr>
                <w:sz w:val="20"/>
                <w:szCs w:val="20"/>
              </w:rPr>
            </w:pPr>
          </w:p>
        </w:tc>
      </w:tr>
      <w:tr w:rsidR="009B4C9A" w:rsidRPr="009B4C9A" w:rsidTr="005B0856">
        <w:trPr>
          <w:trHeight w:val="315"/>
        </w:trPr>
        <w:tc>
          <w:tcPr>
            <w:tcW w:w="3015" w:type="dxa"/>
            <w:gridSpan w:val="2"/>
            <w:shd w:val="clear" w:color="auto" w:fill="auto"/>
            <w:vAlign w:val="center"/>
            <w:hideMark/>
          </w:tcPr>
          <w:p w:rsidR="00DB4FF2" w:rsidRPr="009B4C9A" w:rsidRDefault="00DB4FF2" w:rsidP="00A362E7">
            <w:pPr>
              <w:rPr>
                <w:b/>
                <w:bCs/>
                <w:i/>
                <w:iCs/>
                <w:sz w:val="20"/>
                <w:szCs w:val="20"/>
              </w:rPr>
            </w:pPr>
            <w:r w:rsidRPr="009B4C9A">
              <w:rPr>
                <w:b/>
                <w:bCs/>
                <w:i/>
                <w:iCs/>
                <w:sz w:val="20"/>
                <w:szCs w:val="20"/>
              </w:rPr>
              <w:t>Итого по проекту:</w:t>
            </w:r>
          </w:p>
        </w:tc>
        <w:tc>
          <w:tcPr>
            <w:tcW w:w="1135" w:type="dxa"/>
            <w:shd w:val="clear" w:color="auto" w:fill="auto"/>
            <w:noWrap/>
            <w:vAlign w:val="center"/>
            <w:hideMark/>
          </w:tcPr>
          <w:p w:rsidR="00DB4FF2" w:rsidRPr="009B4C9A" w:rsidRDefault="00DB4FF2" w:rsidP="00A362E7">
            <w:pPr>
              <w:jc w:val="right"/>
              <w:rPr>
                <w:sz w:val="20"/>
                <w:szCs w:val="20"/>
              </w:rPr>
            </w:pPr>
            <w:r w:rsidRPr="009B4C9A">
              <w:rPr>
                <w:sz w:val="20"/>
                <w:szCs w:val="20"/>
              </w:rPr>
              <w:t> </w:t>
            </w:r>
          </w:p>
        </w:tc>
        <w:tc>
          <w:tcPr>
            <w:tcW w:w="1134"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1559" w:type="dxa"/>
            <w:shd w:val="clear" w:color="auto" w:fill="auto"/>
            <w:vAlign w:val="center"/>
            <w:hideMark/>
          </w:tcPr>
          <w:p w:rsidR="00DB4FF2" w:rsidRPr="009B4C9A" w:rsidRDefault="00DB4FF2" w:rsidP="00A362E7">
            <w:pPr>
              <w:jc w:val="right"/>
              <w:rPr>
                <w:sz w:val="20"/>
                <w:szCs w:val="20"/>
              </w:rPr>
            </w:pPr>
            <w:r w:rsidRPr="009B4C9A">
              <w:rPr>
                <w:sz w:val="20"/>
                <w:szCs w:val="20"/>
              </w:rPr>
              <w:t> </w:t>
            </w:r>
          </w:p>
        </w:tc>
        <w:tc>
          <w:tcPr>
            <w:tcW w:w="2551" w:type="dxa"/>
            <w:gridSpan w:val="2"/>
            <w:shd w:val="clear" w:color="auto" w:fill="auto"/>
            <w:vAlign w:val="center"/>
            <w:hideMark/>
          </w:tcPr>
          <w:p w:rsidR="00DB4FF2" w:rsidRPr="009B4C9A" w:rsidRDefault="00DB4FF2" w:rsidP="00A362E7">
            <w:pPr>
              <w:jc w:val="right"/>
              <w:rPr>
                <w:sz w:val="20"/>
                <w:szCs w:val="20"/>
              </w:rPr>
            </w:pPr>
            <w:r w:rsidRPr="009B4C9A">
              <w:rPr>
                <w:sz w:val="20"/>
                <w:szCs w:val="20"/>
              </w:rPr>
              <w:t> </w:t>
            </w:r>
          </w:p>
        </w:tc>
      </w:tr>
      <w:tr w:rsidR="005B0856" w:rsidRPr="009B4C9A" w:rsidTr="005B0856">
        <w:trPr>
          <w:trHeight w:val="330"/>
        </w:trPr>
        <w:tc>
          <w:tcPr>
            <w:tcW w:w="3015" w:type="dxa"/>
            <w:gridSpan w:val="2"/>
            <w:shd w:val="clear" w:color="auto" w:fill="auto"/>
            <w:vAlign w:val="center"/>
            <w:hideMark/>
          </w:tcPr>
          <w:p w:rsidR="00DB4FF2" w:rsidRPr="009B4C9A" w:rsidRDefault="00DB4FF2" w:rsidP="00A362E7">
            <w:pPr>
              <w:rPr>
                <w:b/>
                <w:bCs/>
              </w:rPr>
            </w:pPr>
            <w:r w:rsidRPr="009B4C9A">
              <w:rPr>
                <w:b/>
                <w:bCs/>
                <w:sz w:val="22"/>
                <w:szCs w:val="22"/>
              </w:rPr>
              <w:t>Всего стоимость Заказа:</w:t>
            </w:r>
          </w:p>
        </w:tc>
        <w:tc>
          <w:tcPr>
            <w:tcW w:w="1135" w:type="dxa"/>
            <w:shd w:val="clear" w:color="auto" w:fill="auto"/>
            <w:noWrap/>
            <w:vAlign w:val="center"/>
            <w:hideMark/>
          </w:tcPr>
          <w:p w:rsidR="00DB4FF2" w:rsidRPr="009B4C9A" w:rsidRDefault="00DB4FF2" w:rsidP="00A362E7">
            <w:pPr>
              <w:jc w:val="right"/>
            </w:pPr>
            <w:r w:rsidRPr="009B4C9A">
              <w:t> </w:t>
            </w:r>
          </w:p>
        </w:tc>
        <w:tc>
          <w:tcPr>
            <w:tcW w:w="1134" w:type="dxa"/>
            <w:shd w:val="clear" w:color="auto" w:fill="auto"/>
            <w:vAlign w:val="center"/>
            <w:hideMark/>
          </w:tcPr>
          <w:p w:rsidR="00DB4FF2" w:rsidRPr="009B4C9A" w:rsidRDefault="00DB4FF2" w:rsidP="00A362E7">
            <w:pPr>
              <w:jc w:val="right"/>
            </w:pPr>
            <w:r w:rsidRPr="009B4C9A">
              <w:t> </w:t>
            </w:r>
          </w:p>
        </w:tc>
        <w:tc>
          <w:tcPr>
            <w:tcW w:w="1559" w:type="dxa"/>
            <w:shd w:val="clear" w:color="auto" w:fill="auto"/>
            <w:vAlign w:val="center"/>
            <w:hideMark/>
          </w:tcPr>
          <w:p w:rsidR="00DB4FF2" w:rsidRPr="009B4C9A" w:rsidRDefault="00DB4FF2" w:rsidP="00A362E7">
            <w:pPr>
              <w:jc w:val="right"/>
            </w:pPr>
            <w:r w:rsidRPr="009B4C9A">
              <w:t> </w:t>
            </w:r>
          </w:p>
        </w:tc>
        <w:tc>
          <w:tcPr>
            <w:tcW w:w="2551" w:type="dxa"/>
            <w:gridSpan w:val="2"/>
            <w:shd w:val="clear" w:color="auto" w:fill="auto"/>
            <w:vAlign w:val="center"/>
            <w:hideMark/>
          </w:tcPr>
          <w:p w:rsidR="00DB4FF2" w:rsidRPr="009B4C9A" w:rsidRDefault="00DB4FF2" w:rsidP="00A362E7">
            <w:pPr>
              <w:jc w:val="right"/>
            </w:pPr>
            <w:r w:rsidRPr="009B4C9A">
              <w:t> </w:t>
            </w:r>
          </w:p>
        </w:tc>
      </w:tr>
    </w:tbl>
    <w:p w:rsidR="00DB4FF2" w:rsidRPr="009B4C9A" w:rsidRDefault="00DB4FF2" w:rsidP="00DB4FF2">
      <w:pPr>
        <w:pStyle w:val="afffff"/>
        <w:jc w:val="right"/>
        <w:rPr>
          <w:b w:val="0"/>
          <w:iCs/>
          <w:caps w:val="0"/>
        </w:rPr>
      </w:pPr>
    </w:p>
    <w:p w:rsidR="00DB4FF2" w:rsidRPr="009B4C9A" w:rsidRDefault="00DB4FF2" w:rsidP="00DB4FF2">
      <w:pPr>
        <w:ind w:right="-81"/>
        <w:rPr>
          <w:b/>
          <w:sz w:val="26"/>
          <w:szCs w:val="26"/>
        </w:rPr>
      </w:pPr>
      <w:r w:rsidRPr="009B4C9A">
        <w:rPr>
          <w:b/>
          <w:sz w:val="26"/>
          <w:szCs w:val="26"/>
        </w:rPr>
        <w:t>Итого стоимость Заказа составляет .....</w:t>
      </w:r>
      <w:r w:rsidR="00EE382D">
        <w:rPr>
          <w:b/>
          <w:sz w:val="26"/>
          <w:szCs w:val="26"/>
        </w:rPr>
        <w:t>........... руб., в т.ч. НДС (___</w:t>
      </w:r>
      <w:r w:rsidRPr="009B4C9A">
        <w:rPr>
          <w:b/>
          <w:sz w:val="26"/>
          <w:szCs w:val="26"/>
        </w:rPr>
        <w:t>%) ..................... руб.</w:t>
      </w:r>
    </w:p>
    <w:p w:rsidR="00DB4FF2" w:rsidRPr="009B4C9A" w:rsidRDefault="00DB4FF2" w:rsidP="00DB4FF2">
      <w:pPr>
        <w:pStyle w:val="afffff"/>
        <w:spacing w:line="360" w:lineRule="auto"/>
        <w:jc w:val="right"/>
        <w:rPr>
          <w:b w:val="0"/>
          <w:iCs/>
          <w:caps w:val="0"/>
          <w:sz w:val="16"/>
          <w:szCs w:val="16"/>
        </w:rPr>
      </w:pPr>
    </w:p>
    <w:p w:rsidR="00E72515" w:rsidRPr="009B4C9A" w:rsidRDefault="00E72515" w:rsidP="00DB4FF2">
      <w:pPr>
        <w:widowControl w:val="0"/>
        <w:tabs>
          <w:tab w:val="num" w:pos="720"/>
        </w:tabs>
        <w:autoSpaceDE w:val="0"/>
        <w:autoSpaceDN w:val="0"/>
        <w:adjustRightInd w:val="0"/>
        <w:spacing w:line="260" w:lineRule="auto"/>
        <w:ind w:left="-360" w:right="-81"/>
        <w:rPr>
          <w:sz w:val="26"/>
          <w:szCs w:val="26"/>
        </w:rPr>
      </w:pPr>
    </w:p>
    <w:p w:rsidR="002C55AB" w:rsidRPr="009B4C9A" w:rsidRDefault="002C55AB" w:rsidP="00DB4FF2">
      <w:pPr>
        <w:widowControl w:val="0"/>
        <w:tabs>
          <w:tab w:val="num" w:pos="720"/>
        </w:tabs>
        <w:autoSpaceDE w:val="0"/>
        <w:autoSpaceDN w:val="0"/>
        <w:adjustRightInd w:val="0"/>
        <w:spacing w:line="260" w:lineRule="auto"/>
        <w:ind w:left="-360" w:right="-81"/>
        <w:rPr>
          <w:sz w:val="26"/>
          <w:szCs w:val="26"/>
        </w:rPr>
      </w:pPr>
    </w:p>
    <w:p w:rsidR="00DB4FF2" w:rsidRPr="009B4C9A" w:rsidRDefault="00DB4FF2" w:rsidP="00DB4FF2">
      <w:pPr>
        <w:widowControl w:val="0"/>
        <w:tabs>
          <w:tab w:val="num" w:pos="720"/>
        </w:tabs>
        <w:autoSpaceDE w:val="0"/>
        <w:autoSpaceDN w:val="0"/>
        <w:adjustRightInd w:val="0"/>
        <w:spacing w:line="260" w:lineRule="auto"/>
        <w:ind w:left="-360" w:right="-81"/>
        <w:rPr>
          <w:sz w:val="26"/>
          <w:szCs w:val="26"/>
        </w:rPr>
      </w:pPr>
      <w:r w:rsidRPr="009B4C9A">
        <w:rPr>
          <w:sz w:val="26"/>
          <w:szCs w:val="26"/>
        </w:rPr>
        <w:t>В указанную стоимость Заказа в т.ч. входит:</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lastRenderedPageBreak/>
        <w:t>разработка Проектной документации, выполнение инженерно-топографических работ и инженерно-геологических изысканий;</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оформление охранных зон ВОЛС;</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затрат на получение согласия собственников жилья на размещение Оборудования Заказчика;</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затрат на получение согласования подключения Оборудования узлов доступа к сети электропитания 220В;</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получение и оплата технических условий от сторонних организаций;</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 xml:space="preserve">получение согласия собственников зданий на устройство кабельного ввода в здание (при наличии </w:t>
      </w:r>
      <w:r w:rsidR="0010695D" w:rsidRPr="009B4C9A">
        <w:rPr>
          <w:sz w:val="26"/>
          <w:szCs w:val="26"/>
        </w:rPr>
        <w:t>объёмов</w:t>
      </w:r>
      <w:r w:rsidRPr="009B4C9A">
        <w:rPr>
          <w:sz w:val="26"/>
          <w:szCs w:val="26"/>
        </w:rPr>
        <w:t>, указанных в приложении №1 табл.1,3);</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кабельной продукции, материалов, Вспомогательного оборудования и их поставка;</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транспортные затраты по доставке Оборудования на Площадки строительства со склада Заказчика;</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 xml:space="preserve">работы по восстановлению/очистке </w:t>
      </w:r>
      <w:r w:rsidR="0010695D" w:rsidRPr="009B4C9A">
        <w:rPr>
          <w:sz w:val="26"/>
          <w:szCs w:val="26"/>
        </w:rPr>
        <w:t>повреждённых</w:t>
      </w:r>
      <w:r w:rsidRPr="009B4C9A">
        <w:rPr>
          <w:sz w:val="26"/>
          <w:szCs w:val="26"/>
        </w:rPr>
        <w:t xml:space="preserve"> (не проходимых) каналов кабельной канализации;</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земляные работы;</w:t>
      </w:r>
    </w:p>
    <w:p w:rsidR="00DB4FF2" w:rsidRPr="009B4C9A" w:rsidRDefault="00DB4FF2" w:rsidP="00512423">
      <w:pPr>
        <w:pStyle w:val="aff8"/>
        <w:numPr>
          <w:ilvl w:val="0"/>
          <w:numId w:val="30"/>
        </w:numPr>
        <w:tabs>
          <w:tab w:val="num" w:pos="426"/>
        </w:tabs>
        <w:ind w:left="426" w:hanging="426"/>
        <w:rPr>
          <w:i w:val="0"/>
        </w:rPr>
      </w:pPr>
      <w:r w:rsidRPr="009B4C9A">
        <w:rPr>
          <w:i w:val="0"/>
        </w:rPr>
        <w:t>вскрытие и восстановление дорожных и уличных покровов, тротуаров, газонов;</w:t>
      </w:r>
    </w:p>
    <w:p w:rsidR="00DB4FF2" w:rsidRPr="009B4C9A" w:rsidRDefault="00DB4FF2" w:rsidP="00512423">
      <w:pPr>
        <w:pStyle w:val="aff8"/>
        <w:numPr>
          <w:ilvl w:val="0"/>
          <w:numId w:val="30"/>
        </w:numPr>
        <w:tabs>
          <w:tab w:val="num" w:pos="426"/>
        </w:tabs>
        <w:ind w:left="426" w:hanging="426"/>
        <w:rPr>
          <w:i w:val="0"/>
        </w:rPr>
      </w:pPr>
      <w:r w:rsidRPr="009B4C9A">
        <w:rPr>
          <w:i w:val="0"/>
        </w:rPr>
        <w:t>прокладка кабельной канализации связи;</w:t>
      </w:r>
    </w:p>
    <w:p w:rsidR="00DB4FF2" w:rsidRPr="009B4C9A" w:rsidRDefault="00DB4FF2" w:rsidP="00512423">
      <w:pPr>
        <w:pStyle w:val="aff8"/>
        <w:numPr>
          <w:ilvl w:val="0"/>
          <w:numId w:val="30"/>
        </w:numPr>
        <w:tabs>
          <w:tab w:val="num" w:pos="426"/>
        </w:tabs>
        <w:ind w:left="426" w:hanging="426"/>
        <w:rPr>
          <w:i w:val="0"/>
        </w:rPr>
      </w:pPr>
      <w:r w:rsidRPr="009B4C9A">
        <w:rPr>
          <w:i w:val="0"/>
        </w:rPr>
        <w:t>устройство подземных вводов в здания;</w:t>
      </w:r>
    </w:p>
    <w:p w:rsidR="00DB4FF2" w:rsidRPr="009B4C9A" w:rsidRDefault="00DB4FF2" w:rsidP="00512423">
      <w:pPr>
        <w:pStyle w:val="aff8"/>
        <w:numPr>
          <w:ilvl w:val="0"/>
          <w:numId w:val="30"/>
        </w:numPr>
        <w:tabs>
          <w:tab w:val="num" w:pos="426"/>
        </w:tabs>
        <w:ind w:left="426" w:hanging="426"/>
        <w:rPr>
          <w:i w:val="0"/>
        </w:rPr>
      </w:pPr>
      <w:r w:rsidRPr="009B4C9A">
        <w:rPr>
          <w:i w:val="0"/>
        </w:rPr>
        <w:t>устройство переходов через дороги, тротуары, газоны и т.п. методом горизонтально-направленного бурения (ГНБ);</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монтаж опор воздушных столбовых линий связи;</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пуско-наладочных работ;</w:t>
      </w:r>
    </w:p>
    <w:p w:rsidR="00DB4FF2" w:rsidRPr="009B4C9A" w:rsidRDefault="00DB4FF2"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стоимость оформле</w:t>
      </w:r>
      <w:r w:rsidR="007D737B" w:rsidRPr="009B4C9A">
        <w:rPr>
          <w:sz w:val="26"/>
          <w:szCs w:val="26"/>
        </w:rPr>
        <w:t>ния исполнительной документации;</w:t>
      </w:r>
    </w:p>
    <w:p w:rsidR="007D737B" w:rsidRPr="009B4C9A" w:rsidRDefault="007D737B" w:rsidP="00512423">
      <w:pPr>
        <w:widowControl w:val="0"/>
        <w:numPr>
          <w:ilvl w:val="0"/>
          <w:numId w:val="28"/>
        </w:numPr>
        <w:autoSpaceDE w:val="0"/>
        <w:autoSpaceDN w:val="0"/>
        <w:adjustRightInd w:val="0"/>
        <w:spacing w:line="260" w:lineRule="auto"/>
        <w:ind w:right="-81"/>
        <w:rPr>
          <w:sz w:val="26"/>
          <w:szCs w:val="26"/>
        </w:rPr>
      </w:pPr>
      <w:r w:rsidRPr="009B4C9A">
        <w:rPr>
          <w:sz w:val="26"/>
          <w:szCs w:val="26"/>
        </w:rPr>
        <w:t>прочие работы, входящие в состав удельных расценок за единицу работ, указанных в Заказе</w:t>
      </w:r>
    </w:p>
    <w:p w:rsidR="00DB4FF2" w:rsidRPr="009B4C9A" w:rsidRDefault="00DB4FF2" w:rsidP="00DB4FF2">
      <w:pPr>
        <w:widowControl w:val="0"/>
        <w:autoSpaceDE w:val="0"/>
        <w:autoSpaceDN w:val="0"/>
        <w:adjustRightInd w:val="0"/>
        <w:spacing w:line="260" w:lineRule="auto"/>
        <w:ind w:left="-360" w:right="-81" w:firstLine="360"/>
        <w:rPr>
          <w:sz w:val="20"/>
          <w:szCs w:val="20"/>
        </w:rPr>
      </w:pPr>
    </w:p>
    <w:p w:rsidR="00DB4FF2" w:rsidRPr="009B4C9A" w:rsidRDefault="00DB4FF2" w:rsidP="00DB4FF2">
      <w:pPr>
        <w:widowControl w:val="0"/>
        <w:autoSpaceDE w:val="0"/>
        <w:autoSpaceDN w:val="0"/>
        <w:adjustRightInd w:val="0"/>
        <w:spacing w:line="260" w:lineRule="auto"/>
        <w:ind w:left="-360" w:right="-81" w:firstLine="360"/>
        <w:rPr>
          <w:sz w:val="26"/>
          <w:szCs w:val="26"/>
        </w:rPr>
      </w:pPr>
      <w:r w:rsidRPr="009B4C9A">
        <w:rPr>
          <w:sz w:val="26"/>
          <w:szCs w:val="26"/>
        </w:rPr>
        <w:t xml:space="preserve">В указанную стоимость </w:t>
      </w:r>
      <w:r w:rsidRPr="009B4C9A">
        <w:rPr>
          <w:sz w:val="26"/>
          <w:szCs w:val="26"/>
          <w:u w:val="single"/>
        </w:rPr>
        <w:t>не входят</w:t>
      </w:r>
      <w:r w:rsidRPr="009B4C9A">
        <w:rPr>
          <w:sz w:val="26"/>
          <w:szCs w:val="26"/>
        </w:rPr>
        <w:t xml:space="preserve"> затраты на приобретение и доставку Оборудования на склад Заказчика-застройщика.</w:t>
      </w:r>
    </w:p>
    <w:p w:rsidR="00DB4FF2" w:rsidRPr="009B4C9A" w:rsidRDefault="00DB4FF2" w:rsidP="00DB4FF2">
      <w:pPr>
        <w:widowControl w:val="0"/>
        <w:autoSpaceDE w:val="0"/>
        <w:autoSpaceDN w:val="0"/>
        <w:adjustRightInd w:val="0"/>
        <w:spacing w:line="260" w:lineRule="auto"/>
        <w:ind w:left="-360" w:right="-81" w:firstLine="360"/>
        <w:rPr>
          <w:sz w:val="26"/>
          <w:szCs w:val="26"/>
        </w:rPr>
      </w:pPr>
      <w:r w:rsidRPr="009B4C9A">
        <w:rPr>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9B4C9A" w:rsidRDefault="00DB4FF2" w:rsidP="00DB4FF2">
      <w:pPr>
        <w:widowControl w:val="0"/>
        <w:autoSpaceDE w:val="0"/>
        <w:autoSpaceDN w:val="0"/>
        <w:adjustRightInd w:val="0"/>
        <w:spacing w:line="260" w:lineRule="auto"/>
        <w:ind w:left="-360" w:right="-81" w:firstLine="360"/>
        <w:rPr>
          <w:sz w:val="16"/>
          <w:szCs w:val="16"/>
        </w:rPr>
      </w:pPr>
    </w:p>
    <w:p w:rsidR="00DB4FF2" w:rsidRPr="009B4C9A" w:rsidRDefault="00DB4FF2" w:rsidP="00DB4FF2">
      <w:pPr>
        <w:widowControl w:val="0"/>
        <w:autoSpaceDE w:val="0"/>
        <w:autoSpaceDN w:val="0"/>
        <w:adjustRightInd w:val="0"/>
        <w:spacing w:line="260" w:lineRule="auto"/>
        <w:ind w:left="-360" w:right="-81" w:firstLine="360"/>
        <w:rPr>
          <w:sz w:val="26"/>
          <w:szCs w:val="26"/>
        </w:rPr>
      </w:pPr>
      <w:r w:rsidRPr="009B4C9A">
        <w:rPr>
          <w:sz w:val="26"/>
          <w:szCs w:val="26"/>
        </w:rPr>
        <w:lastRenderedPageBreak/>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13489A" w:rsidRPr="009B4C9A" w:rsidRDefault="0013489A" w:rsidP="00DB4FF2">
      <w:pPr>
        <w:widowControl w:val="0"/>
        <w:autoSpaceDE w:val="0"/>
        <w:autoSpaceDN w:val="0"/>
        <w:adjustRightInd w:val="0"/>
        <w:spacing w:line="260" w:lineRule="auto"/>
        <w:ind w:left="-360" w:right="-81" w:firstLine="360"/>
        <w:rPr>
          <w:sz w:val="26"/>
          <w:szCs w:val="26"/>
        </w:rPr>
      </w:pPr>
      <w:r w:rsidRPr="009B4C9A">
        <w:rPr>
          <w:sz w:val="26"/>
          <w:szCs w:val="26"/>
        </w:rPr>
        <w:t>-----------------------</w:t>
      </w:r>
      <w:r w:rsidR="00204B68" w:rsidRPr="009B4C9A">
        <w:rPr>
          <w:sz w:val="26"/>
          <w:szCs w:val="26"/>
        </w:rPr>
        <w:t>----------------------------------------------------------------------------------------</w:t>
      </w:r>
    </w:p>
    <w:p w:rsidR="00DB4FF2" w:rsidRPr="009B4C9A" w:rsidRDefault="0013489A" w:rsidP="00DB4FF2">
      <w:pPr>
        <w:widowControl w:val="0"/>
        <w:autoSpaceDE w:val="0"/>
        <w:autoSpaceDN w:val="0"/>
        <w:adjustRightInd w:val="0"/>
        <w:spacing w:line="260" w:lineRule="auto"/>
        <w:ind w:left="-360" w:right="-81" w:firstLine="360"/>
        <w:rPr>
          <w:sz w:val="26"/>
          <w:szCs w:val="26"/>
        </w:rPr>
      </w:pPr>
      <w:r w:rsidRPr="009B4C9A">
        <w:rPr>
          <w:sz w:val="26"/>
          <w:szCs w:val="26"/>
        </w:rPr>
        <w:t>Пояснительная часть к заказу (при необходимости)</w:t>
      </w:r>
    </w:p>
    <w:p w:rsidR="0013489A" w:rsidRPr="009B4C9A" w:rsidRDefault="0013489A" w:rsidP="00DB4FF2">
      <w:pPr>
        <w:widowControl w:val="0"/>
        <w:autoSpaceDE w:val="0"/>
        <w:autoSpaceDN w:val="0"/>
        <w:adjustRightInd w:val="0"/>
        <w:spacing w:line="260" w:lineRule="auto"/>
        <w:ind w:left="-360" w:right="-81" w:firstLine="360"/>
        <w:rPr>
          <w:sz w:val="26"/>
          <w:szCs w:val="26"/>
        </w:rPr>
      </w:pPr>
      <w:r w:rsidRPr="009B4C9A">
        <w:rPr>
          <w:sz w:val="26"/>
          <w:szCs w:val="26"/>
        </w:rPr>
        <w:t>-----------------------</w:t>
      </w:r>
      <w:r w:rsidR="00204B68" w:rsidRPr="009B4C9A">
        <w:rPr>
          <w:sz w:val="26"/>
          <w:szCs w:val="26"/>
        </w:rPr>
        <w:t>----------------------------------------------------------------------------------------</w:t>
      </w:r>
    </w:p>
    <w:p w:rsidR="00DB4FF2" w:rsidRPr="009B4C9A" w:rsidRDefault="00DB4FF2" w:rsidP="00DB4FF2">
      <w:pPr>
        <w:widowControl w:val="0"/>
        <w:autoSpaceDE w:val="0"/>
        <w:autoSpaceDN w:val="0"/>
        <w:adjustRightInd w:val="0"/>
        <w:spacing w:line="260" w:lineRule="auto"/>
        <w:ind w:left="-360" w:right="-81" w:firstLine="360"/>
        <w:rPr>
          <w:sz w:val="26"/>
          <w:szCs w:val="26"/>
        </w:rPr>
      </w:pPr>
      <w:r w:rsidRPr="009B4C9A">
        <w:rPr>
          <w:sz w:val="26"/>
          <w:szCs w:val="26"/>
        </w:rPr>
        <w:t xml:space="preserve">Факт получения согласований входа в коттеджный </w:t>
      </w:r>
      <w:r w:rsidR="0010695D" w:rsidRPr="009B4C9A">
        <w:rPr>
          <w:sz w:val="26"/>
          <w:szCs w:val="26"/>
        </w:rPr>
        <w:t>посёлок</w:t>
      </w:r>
      <w:r w:rsidRPr="009B4C9A">
        <w:rPr>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9B4C9A" w:rsidRDefault="00DB4FF2" w:rsidP="00512423">
      <w:pPr>
        <w:pStyle w:val="aa"/>
        <w:numPr>
          <w:ilvl w:val="0"/>
          <w:numId w:val="54"/>
        </w:numPr>
        <w:contextualSpacing w:val="0"/>
        <w:rPr>
          <w:sz w:val="26"/>
          <w:szCs w:val="26"/>
        </w:rPr>
      </w:pPr>
      <w:r w:rsidRPr="009B4C9A">
        <w:rPr>
          <w:sz w:val="26"/>
          <w:szCs w:val="26"/>
        </w:rPr>
        <w:t xml:space="preserve">Письменное согласование УК на проведение работ в </w:t>
      </w:r>
      <w:r w:rsidR="007133B6" w:rsidRPr="009B4C9A">
        <w:rPr>
          <w:sz w:val="26"/>
          <w:szCs w:val="26"/>
        </w:rPr>
        <w:t>районах частной застройки (</w:t>
      </w:r>
      <w:r w:rsidRPr="009B4C9A">
        <w:rPr>
          <w:sz w:val="26"/>
          <w:szCs w:val="26"/>
        </w:rPr>
        <w:t xml:space="preserve">коттеджном </w:t>
      </w:r>
      <w:r w:rsidR="0010695D" w:rsidRPr="009B4C9A">
        <w:rPr>
          <w:sz w:val="26"/>
          <w:szCs w:val="26"/>
        </w:rPr>
        <w:t>посёлке</w:t>
      </w:r>
      <w:r w:rsidR="007133B6" w:rsidRPr="009B4C9A">
        <w:rPr>
          <w:sz w:val="26"/>
          <w:szCs w:val="26"/>
        </w:rPr>
        <w:t>) и МКД</w:t>
      </w:r>
      <w:r w:rsidRPr="009B4C9A">
        <w:rPr>
          <w:sz w:val="26"/>
          <w:szCs w:val="26"/>
        </w:rPr>
        <w:t>.</w:t>
      </w:r>
    </w:p>
    <w:p w:rsidR="00DB4FF2" w:rsidRPr="009B4C9A" w:rsidRDefault="00DB4FF2" w:rsidP="00512423">
      <w:pPr>
        <w:pStyle w:val="aa"/>
        <w:numPr>
          <w:ilvl w:val="0"/>
          <w:numId w:val="54"/>
        </w:numPr>
        <w:contextualSpacing w:val="0"/>
        <w:rPr>
          <w:sz w:val="26"/>
          <w:szCs w:val="26"/>
        </w:rPr>
      </w:pPr>
      <w:r w:rsidRPr="009B4C9A">
        <w:rPr>
          <w:sz w:val="26"/>
          <w:szCs w:val="26"/>
        </w:rPr>
        <w:t>ТУ на электроснабжение оборудования связи, устанавливаемого на опорном узле.</w:t>
      </w:r>
    </w:p>
    <w:p w:rsidR="00DB4FF2" w:rsidRPr="009B4C9A" w:rsidRDefault="00DB4FF2" w:rsidP="00512423">
      <w:pPr>
        <w:pStyle w:val="aa"/>
        <w:numPr>
          <w:ilvl w:val="0"/>
          <w:numId w:val="54"/>
        </w:numPr>
        <w:contextualSpacing w:val="0"/>
        <w:rPr>
          <w:sz w:val="26"/>
          <w:szCs w:val="26"/>
        </w:rPr>
      </w:pPr>
      <w:r w:rsidRPr="009B4C9A">
        <w:rPr>
          <w:sz w:val="26"/>
          <w:szCs w:val="26"/>
        </w:rPr>
        <w:t>Справка о выполнении ТУ на электроснабжение.</w:t>
      </w:r>
    </w:p>
    <w:p w:rsidR="00DB4FF2" w:rsidRPr="009B4C9A" w:rsidRDefault="00DB4FF2" w:rsidP="00512423">
      <w:pPr>
        <w:pStyle w:val="aa"/>
        <w:numPr>
          <w:ilvl w:val="0"/>
          <w:numId w:val="54"/>
        </w:numPr>
        <w:contextualSpacing w:val="0"/>
        <w:rPr>
          <w:sz w:val="26"/>
          <w:szCs w:val="26"/>
        </w:rPr>
      </w:pPr>
      <w:r w:rsidRPr="009B4C9A">
        <w:rPr>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9B4C9A" w:rsidRDefault="00DB4FF2" w:rsidP="00512423">
      <w:pPr>
        <w:pStyle w:val="aa"/>
        <w:numPr>
          <w:ilvl w:val="0"/>
          <w:numId w:val="54"/>
        </w:numPr>
        <w:contextualSpacing w:val="0"/>
        <w:rPr>
          <w:sz w:val="26"/>
          <w:szCs w:val="26"/>
        </w:rPr>
      </w:pPr>
      <w:r w:rsidRPr="009B4C9A">
        <w:rPr>
          <w:sz w:val="26"/>
          <w:szCs w:val="26"/>
        </w:rPr>
        <w:t xml:space="preserve">При отсутствии </w:t>
      </w:r>
      <w:r w:rsidR="007133B6" w:rsidRPr="009B4C9A">
        <w:rPr>
          <w:sz w:val="26"/>
          <w:szCs w:val="26"/>
        </w:rPr>
        <w:t xml:space="preserve">УК </w:t>
      </w:r>
      <w:r w:rsidRPr="009B4C9A">
        <w:rPr>
          <w:sz w:val="26"/>
          <w:szCs w:val="26"/>
        </w:rPr>
        <w:t xml:space="preserve">в коттеджном </w:t>
      </w:r>
      <w:r w:rsidR="0010695D" w:rsidRPr="009B4C9A">
        <w:rPr>
          <w:sz w:val="26"/>
          <w:szCs w:val="26"/>
        </w:rPr>
        <w:t>посёлке</w:t>
      </w:r>
      <w:r w:rsidRPr="009B4C9A">
        <w:rPr>
          <w:sz w:val="26"/>
          <w:szCs w:val="26"/>
        </w:rPr>
        <w:t xml:space="preserve"> </w:t>
      </w:r>
      <w:r w:rsidR="007133B6" w:rsidRPr="009B4C9A">
        <w:rPr>
          <w:sz w:val="26"/>
          <w:szCs w:val="26"/>
        </w:rPr>
        <w:t xml:space="preserve">или МКД </w:t>
      </w:r>
      <w:r w:rsidRPr="009B4C9A">
        <w:rPr>
          <w:sz w:val="26"/>
          <w:szCs w:val="26"/>
        </w:rPr>
        <w:t xml:space="preserve">Подрядчик оформляет протоколы собраний собственников жилья о согласии на проведения работ в коттеджном </w:t>
      </w:r>
      <w:r w:rsidR="0010695D" w:rsidRPr="009B4C9A">
        <w:rPr>
          <w:sz w:val="26"/>
          <w:szCs w:val="26"/>
        </w:rPr>
        <w:t>посёлке</w:t>
      </w:r>
      <w:r w:rsidR="007133B6" w:rsidRPr="009B4C9A">
        <w:rPr>
          <w:sz w:val="26"/>
          <w:szCs w:val="26"/>
        </w:rPr>
        <w:t xml:space="preserve"> (МКД) </w:t>
      </w:r>
      <w:r w:rsidRPr="009B4C9A">
        <w:rPr>
          <w:sz w:val="26"/>
          <w:szCs w:val="26"/>
        </w:rPr>
        <w:t>и размещении оборудования. Количество собственников домовладения</w:t>
      </w:r>
      <w:r w:rsidR="007133B6" w:rsidRPr="009B4C9A">
        <w:rPr>
          <w:sz w:val="26"/>
          <w:szCs w:val="26"/>
        </w:rPr>
        <w:t xml:space="preserve"> или квартир,</w:t>
      </w:r>
      <w:r w:rsidRPr="009B4C9A">
        <w:rPr>
          <w:sz w:val="26"/>
          <w:szCs w:val="26"/>
        </w:rPr>
        <w:t xml:space="preserve"> согласными на проведение работ в коттеджном </w:t>
      </w:r>
      <w:r w:rsidR="0010695D" w:rsidRPr="009B4C9A">
        <w:rPr>
          <w:sz w:val="26"/>
          <w:szCs w:val="26"/>
        </w:rPr>
        <w:t>посёлке</w:t>
      </w:r>
      <w:r w:rsidR="007133B6" w:rsidRPr="009B4C9A">
        <w:rPr>
          <w:sz w:val="26"/>
          <w:szCs w:val="26"/>
        </w:rPr>
        <w:t xml:space="preserve"> (МКД) </w:t>
      </w:r>
      <w:r w:rsidRPr="009B4C9A">
        <w:rPr>
          <w:sz w:val="26"/>
          <w:szCs w:val="26"/>
        </w:rPr>
        <w:t>и размещение оборудования связи, должно быть не меньше 2/3 от общего количества собственников.</w:t>
      </w:r>
    </w:p>
    <w:p w:rsidR="00DB4FF2" w:rsidRPr="009B4C9A" w:rsidRDefault="00DB4FF2" w:rsidP="00DB4FF2">
      <w:pPr>
        <w:pStyle w:val="afffff"/>
        <w:spacing w:line="360" w:lineRule="auto"/>
        <w:jc w:val="right"/>
        <w:rPr>
          <w:b w:val="0"/>
          <w:iCs/>
          <w:caps w:val="0"/>
          <w:sz w:val="26"/>
          <w:szCs w:val="26"/>
        </w:rPr>
      </w:pPr>
    </w:p>
    <w:p w:rsidR="00DB4FF2" w:rsidRPr="009B4C9A" w:rsidRDefault="00DB4FF2" w:rsidP="00DB4FF2">
      <w:pPr>
        <w:pStyle w:val="afffff"/>
        <w:spacing w:line="360" w:lineRule="auto"/>
        <w:jc w:val="left"/>
        <w:rPr>
          <w:b w:val="0"/>
          <w:iCs/>
          <w:caps w:val="0"/>
          <w:sz w:val="26"/>
          <w:szCs w:val="26"/>
        </w:rPr>
      </w:pPr>
      <w:r w:rsidRPr="009B4C9A">
        <w:rPr>
          <w:b w:val="0"/>
          <w:iCs/>
          <w:caps w:val="0"/>
          <w:sz w:val="26"/>
          <w:szCs w:val="26"/>
        </w:rPr>
        <w:t>Приложения к Заказу:</w:t>
      </w:r>
    </w:p>
    <w:p w:rsidR="00DB4FF2" w:rsidRPr="009B4C9A" w:rsidRDefault="00DB4FF2" w:rsidP="00512423">
      <w:pPr>
        <w:pStyle w:val="afffff"/>
        <w:numPr>
          <w:ilvl w:val="1"/>
          <w:numId w:val="54"/>
        </w:numPr>
        <w:jc w:val="left"/>
        <w:rPr>
          <w:b w:val="0"/>
          <w:iCs/>
          <w:caps w:val="0"/>
          <w:sz w:val="26"/>
          <w:szCs w:val="26"/>
        </w:rPr>
      </w:pPr>
      <w:r w:rsidRPr="009B4C9A">
        <w:rPr>
          <w:b w:val="0"/>
          <w:iCs/>
          <w:caps w:val="0"/>
          <w:sz w:val="26"/>
          <w:szCs w:val="26"/>
        </w:rPr>
        <w:t>График выполнения обязательств;</w:t>
      </w:r>
    </w:p>
    <w:p w:rsidR="00DB4FF2" w:rsidRPr="009B4C9A" w:rsidRDefault="00DB4FF2" w:rsidP="00512423">
      <w:pPr>
        <w:pStyle w:val="afffff"/>
        <w:numPr>
          <w:ilvl w:val="1"/>
          <w:numId w:val="54"/>
        </w:numPr>
        <w:jc w:val="left"/>
        <w:rPr>
          <w:b w:val="0"/>
          <w:iCs/>
          <w:caps w:val="0"/>
          <w:sz w:val="26"/>
          <w:szCs w:val="26"/>
        </w:rPr>
      </w:pPr>
      <w:r w:rsidRPr="009B4C9A">
        <w:rPr>
          <w:b w:val="0"/>
          <w:iCs/>
          <w:caps w:val="0"/>
          <w:sz w:val="26"/>
          <w:szCs w:val="26"/>
        </w:rPr>
        <w:t>Перечень Оборудования, передаваемого Заказчиком (Форма).</w:t>
      </w:r>
    </w:p>
    <w:p w:rsidR="00DB4FF2" w:rsidRPr="009B4C9A"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9B4C9A" w:rsidRPr="009B4C9A"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Заказчика:</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Подрядчика:</w:t>
            </w:r>
          </w:p>
        </w:tc>
      </w:tr>
      <w:tr w:rsidR="009B4C9A" w:rsidRPr="009B4C9A" w:rsidTr="00A362E7">
        <w:tc>
          <w:tcPr>
            <w:tcW w:w="4927" w:type="dxa"/>
          </w:tcPr>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r w:rsidRPr="009B4C9A">
              <w:rPr>
                <w:sz w:val="26"/>
                <w:szCs w:val="26"/>
              </w:rPr>
              <w:t>...............</w:t>
            </w:r>
          </w:p>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r w:rsidRPr="009B4C9A">
              <w:rPr>
                <w:sz w:val="26"/>
                <w:szCs w:val="26"/>
              </w:rPr>
              <w:t xml:space="preserve">_____________ </w:t>
            </w:r>
          </w:p>
          <w:p w:rsidR="00DB4FF2" w:rsidRPr="009B4C9A" w:rsidRDefault="00DB4FF2" w:rsidP="00A362E7">
            <w:pPr>
              <w:widowControl w:val="0"/>
              <w:suppressAutoHyphens/>
              <w:ind w:left="318"/>
              <w:rPr>
                <w:b/>
                <w:bCs/>
                <w:sz w:val="26"/>
                <w:szCs w:val="26"/>
              </w:rPr>
            </w:pPr>
            <w:r w:rsidRPr="009B4C9A">
              <w:rPr>
                <w:sz w:val="26"/>
                <w:szCs w:val="26"/>
              </w:rPr>
              <w:t xml:space="preserve">      м.п.</w:t>
            </w:r>
          </w:p>
        </w:tc>
        <w:tc>
          <w:tcPr>
            <w:tcW w:w="4927" w:type="dxa"/>
          </w:tcPr>
          <w:p w:rsidR="00DB4FF2" w:rsidRPr="009B4C9A" w:rsidRDefault="00DB4FF2" w:rsidP="00A362E7">
            <w:pPr>
              <w:pStyle w:val="1b"/>
              <w:jc w:val="center"/>
              <w:rPr>
                <w:sz w:val="26"/>
                <w:szCs w:val="26"/>
              </w:rPr>
            </w:pPr>
            <w:r w:rsidRPr="009B4C9A">
              <w:rPr>
                <w:sz w:val="26"/>
                <w:szCs w:val="26"/>
              </w:rPr>
              <w:t>...............</w:t>
            </w:r>
          </w:p>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p>
          <w:p w:rsidR="00DB4FF2" w:rsidRPr="009B4C9A" w:rsidRDefault="00DB4FF2" w:rsidP="00A362E7">
            <w:pPr>
              <w:pStyle w:val="1b"/>
              <w:jc w:val="center"/>
              <w:rPr>
                <w:sz w:val="26"/>
                <w:szCs w:val="26"/>
              </w:rPr>
            </w:pPr>
            <w:r w:rsidRPr="009B4C9A">
              <w:rPr>
                <w:sz w:val="26"/>
                <w:szCs w:val="26"/>
              </w:rPr>
              <w:t xml:space="preserve">_____________ </w:t>
            </w:r>
          </w:p>
          <w:p w:rsidR="00DB4FF2" w:rsidRPr="009B4C9A" w:rsidRDefault="00DB4FF2" w:rsidP="00A362E7">
            <w:pPr>
              <w:widowControl w:val="0"/>
              <w:suppressAutoHyphens/>
              <w:ind w:left="318"/>
              <w:rPr>
                <w:b/>
                <w:bCs/>
                <w:sz w:val="26"/>
                <w:szCs w:val="26"/>
              </w:rPr>
            </w:pPr>
            <w:r w:rsidRPr="009B4C9A">
              <w:rPr>
                <w:sz w:val="26"/>
                <w:szCs w:val="26"/>
              </w:rPr>
              <w:t xml:space="preserve">      м.п.</w:t>
            </w:r>
          </w:p>
        </w:tc>
      </w:tr>
    </w:tbl>
    <w:p w:rsidR="00DB4FF2" w:rsidRPr="00D50CA1" w:rsidRDefault="00DB4FF2" w:rsidP="00DB4FF2">
      <w:pPr>
        <w:pStyle w:val="afffff"/>
        <w:spacing w:line="360" w:lineRule="auto"/>
        <w:jc w:val="right"/>
        <w:rPr>
          <w:b w:val="0"/>
          <w:iCs/>
          <w:caps w:val="0"/>
          <w:color w:val="0070C0"/>
          <w:sz w:val="26"/>
          <w:szCs w:val="26"/>
        </w:rPr>
      </w:pPr>
    </w:p>
    <w:p w:rsidR="00DB4FF2" w:rsidRPr="00D50CA1" w:rsidRDefault="00DB4FF2" w:rsidP="00DB4FF2">
      <w:pPr>
        <w:pStyle w:val="afffff"/>
        <w:spacing w:line="360"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Default="00DB4FF2" w:rsidP="00DB4FF2">
      <w:pPr>
        <w:pStyle w:val="afffff"/>
        <w:spacing w:line="360" w:lineRule="auto"/>
        <w:jc w:val="right"/>
        <w:rPr>
          <w:b w:val="0"/>
          <w:iCs/>
          <w:caps w:val="0"/>
          <w:color w:val="0070C0"/>
          <w:sz w:val="26"/>
          <w:szCs w:val="26"/>
        </w:rPr>
      </w:pPr>
    </w:p>
    <w:p w:rsidR="0053416C" w:rsidRPr="00D50CA1" w:rsidRDefault="0053416C" w:rsidP="00DB4FF2">
      <w:pPr>
        <w:pStyle w:val="afffff"/>
        <w:spacing w:line="360" w:lineRule="auto"/>
        <w:jc w:val="right"/>
        <w:rPr>
          <w:b w:val="0"/>
          <w:iCs/>
          <w:caps w:val="0"/>
          <w:color w:val="0070C0"/>
          <w:sz w:val="26"/>
          <w:szCs w:val="26"/>
        </w:rPr>
      </w:pPr>
    </w:p>
    <w:p w:rsidR="001C6449" w:rsidRDefault="001C6449" w:rsidP="00DB4FF2">
      <w:pPr>
        <w:pStyle w:val="afffff"/>
        <w:spacing w:line="360" w:lineRule="auto"/>
        <w:jc w:val="right"/>
        <w:rPr>
          <w:b w:val="0"/>
          <w:iCs/>
          <w:caps w:val="0"/>
          <w:color w:val="0070C0"/>
          <w:sz w:val="26"/>
          <w:szCs w:val="26"/>
        </w:rPr>
      </w:pPr>
    </w:p>
    <w:p w:rsidR="009B4C9A" w:rsidRDefault="009B4C9A" w:rsidP="00DB4FF2">
      <w:pPr>
        <w:pStyle w:val="afffff"/>
        <w:spacing w:line="360" w:lineRule="auto"/>
        <w:jc w:val="right"/>
        <w:rPr>
          <w:b w:val="0"/>
          <w:iCs/>
          <w:caps w:val="0"/>
          <w:color w:val="0070C0"/>
          <w:sz w:val="26"/>
          <w:szCs w:val="26"/>
        </w:rPr>
      </w:pP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lastRenderedPageBreak/>
        <w:t>Приложение №1</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к Заказу №      от ________ 20__г.</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к договору №_______________ от ___ 20__ г.   </w:t>
      </w:r>
    </w:p>
    <w:p w:rsidR="00DB4FF2" w:rsidRPr="009B4C9A" w:rsidRDefault="00DB4FF2" w:rsidP="00DB4FF2">
      <w:pPr>
        <w:pStyle w:val="1b"/>
        <w:jc w:val="center"/>
        <w:rPr>
          <w:b/>
          <w:sz w:val="26"/>
          <w:szCs w:val="26"/>
        </w:rPr>
      </w:pPr>
      <w:r w:rsidRPr="009B4C9A">
        <w:rPr>
          <w:iCs/>
          <w:caps/>
          <w:sz w:val="26"/>
          <w:szCs w:val="26"/>
        </w:rPr>
        <w:t xml:space="preserve"> </w:t>
      </w:r>
      <w:r w:rsidRPr="009B4C9A">
        <w:rPr>
          <w:b/>
          <w:sz w:val="26"/>
          <w:szCs w:val="26"/>
        </w:rPr>
        <w:t xml:space="preserve">График выполнения обязательств </w:t>
      </w:r>
    </w:p>
    <w:p w:rsidR="00DB4FF2" w:rsidRPr="009B4C9A" w:rsidRDefault="00DB4FF2" w:rsidP="00DB4FF2">
      <w:pPr>
        <w:pStyle w:val="1b"/>
        <w:jc w:val="center"/>
      </w:pPr>
    </w:p>
    <w:tbl>
      <w:tblPr>
        <w:tblpPr w:leftFromText="180" w:rightFromText="180" w:vertAnchor="text" w:tblpY="1"/>
        <w:tblOverlap w:val="never"/>
        <w:tblW w:w="5294" w:type="pct"/>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A0" w:firstRow="1" w:lastRow="0" w:firstColumn="1" w:lastColumn="0" w:noHBand="0" w:noVBand="0"/>
      </w:tblPr>
      <w:tblGrid>
        <w:gridCol w:w="1240"/>
        <w:gridCol w:w="2191"/>
        <w:gridCol w:w="2904"/>
        <w:gridCol w:w="1429"/>
        <w:gridCol w:w="1429"/>
        <w:gridCol w:w="1150"/>
      </w:tblGrid>
      <w:tr w:rsidR="009B4C9A" w:rsidRPr="009B4C9A" w:rsidTr="0053416C">
        <w:tc>
          <w:tcPr>
            <w:tcW w:w="599" w:type="pct"/>
          </w:tcPr>
          <w:p w:rsidR="00DB4FF2" w:rsidRPr="009B4C9A" w:rsidRDefault="00DB4FF2" w:rsidP="00274C15">
            <w:pPr>
              <w:pStyle w:val="1b"/>
              <w:ind w:firstLine="0"/>
              <w:jc w:val="left"/>
              <w:rPr>
                <w:sz w:val="18"/>
                <w:szCs w:val="18"/>
              </w:rPr>
            </w:pPr>
            <w:r w:rsidRPr="009B4C9A">
              <w:rPr>
                <w:sz w:val="18"/>
                <w:szCs w:val="18"/>
              </w:rPr>
              <w:t>№</w:t>
            </w:r>
          </w:p>
        </w:tc>
        <w:tc>
          <w:tcPr>
            <w:tcW w:w="1059" w:type="pct"/>
          </w:tcPr>
          <w:p w:rsidR="00DB4FF2" w:rsidRPr="009B4C9A" w:rsidRDefault="00DB4FF2" w:rsidP="00274C15">
            <w:pPr>
              <w:pStyle w:val="1b"/>
              <w:ind w:firstLine="0"/>
              <w:jc w:val="left"/>
              <w:rPr>
                <w:sz w:val="18"/>
                <w:szCs w:val="18"/>
              </w:rPr>
            </w:pPr>
            <w:r w:rsidRPr="009B4C9A">
              <w:rPr>
                <w:sz w:val="18"/>
                <w:szCs w:val="18"/>
              </w:rPr>
              <w:t>Наименование обязательств</w:t>
            </w:r>
          </w:p>
        </w:tc>
        <w:tc>
          <w:tcPr>
            <w:tcW w:w="1404" w:type="pct"/>
          </w:tcPr>
          <w:p w:rsidR="00DB4FF2" w:rsidRPr="009B4C9A" w:rsidRDefault="00DB4FF2" w:rsidP="00274C15">
            <w:pPr>
              <w:pStyle w:val="1b"/>
              <w:ind w:firstLine="0"/>
              <w:jc w:val="left"/>
              <w:rPr>
                <w:sz w:val="18"/>
                <w:szCs w:val="18"/>
              </w:rPr>
            </w:pPr>
            <w:r w:rsidRPr="009B4C9A">
              <w:rPr>
                <w:sz w:val="18"/>
                <w:szCs w:val="18"/>
              </w:rPr>
              <w:t>Состав обязательств</w:t>
            </w:r>
          </w:p>
        </w:tc>
        <w:tc>
          <w:tcPr>
            <w:tcW w:w="691" w:type="pct"/>
          </w:tcPr>
          <w:p w:rsidR="00DB4FF2" w:rsidRPr="009B4C9A" w:rsidRDefault="00DB4FF2" w:rsidP="00274C15">
            <w:pPr>
              <w:pStyle w:val="1b"/>
              <w:ind w:firstLine="0"/>
              <w:jc w:val="left"/>
              <w:rPr>
                <w:sz w:val="18"/>
                <w:szCs w:val="18"/>
              </w:rPr>
            </w:pPr>
            <w:r w:rsidRPr="009B4C9A">
              <w:rPr>
                <w:sz w:val="18"/>
                <w:szCs w:val="18"/>
              </w:rPr>
              <w:t>Дата начала выполнения обязательств</w:t>
            </w:r>
          </w:p>
        </w:tc>
        <w:tc>
          <w:tcPr>
            <w:tcW w:w="691" w:type="pct"/>
          </w:tcPr>
          <w:p w:rsidR="00DB4FF2" w:rsidRPr="009B4C9A" w:rsidRDefault="00DB4FF2" w:rsidP="00274C15">
            <w:pPr>
              <w:pStyle w:val="1b"/>
              <w:ind w:firstLine="0"/>
              <w:jc w:val="left"/>
              <w:rPr>
                <w:sz w:val="18"/>
                <w:szCs w:val="18"/>
              </w:rPr>
            </w:pPr>
            <w:r w:rsidRPr="009B4C9A">
              <w:rPr>
                <w:sz w:val="18"/>
                <w:szCs w:val="18"/>
              </w:rPr>
              <w:t>Дата окончания выполнения обязательств</w:t>
            </w:r>
          </w:p>
        </w:tc>
        <w:tc>
          <w:tcPr>
            <w:tcW w:w="556" w:type="pct"/>
            <w:vAlign w:val="center"/>
          </w:tcPr>
          <w:p w:rsidR="00DB4FF2" w:rsidRPr="009B4C9A" w:rsidRDefault="00DB4FF2" w:rsidP="00274C15">
            <w:pPr>
              <w:pStyle w:val="1b"/>
              <w:ind w:firstLine="0"/>
              <w:jc w:val="left"/>
              <w:rPr>
                <w:sz w:val="18"/>
                <w:szCs w:val="18"/>
              </w:rPr>
            </w:pPr>
            <w:r w:rsidRPr="009B4C9A">
              <w:rPr>
                <w:sz w:val="18"/>
                <w:szCs w:val="18"/>
              </w:rPr>
              <w:t xml:space="preserve">Полученный результат, </w:t>
            </w:r>
          </w:p>
          <w:p w:rsidR="00DB4FF2" w:rsidRPr="009B4C9A" w:rsidRDefault="0010695D" w:rsidP="00274C15">
            <w:pPr>
              <w:pStyle w:val="1b"/>
              <w:ind w:firstLine="0"/>
              <w:jc w:val="left"/>
              <w:rPr>
                <w:sz w:val="18"/>
                <w:szCs w:val="18"/>
              </w:rPr>
            </w:pPr>
            <w:r w:rsidRPr="009B4C9A">
              <w:rPr>
                <w:sz w:val="18"/>
                <w:szCs w:val="18"/>
              </w:rPr>
              <w:t>отчётные</w:t>
            </w:r>
            <w:r w:rsidR="00DB4FF2" w:rsidRPr="009B4C9A">
              <w:rPr>
                <w:sz w:val="18"/>
                <w:szCs w:val="18"/>
              </w:rPr>
              <w:t xml:space="preserve"> документы</w:t>
            </w:r>
          </w:p>
        </w:tc>
      </w:tr>
      <w:tr w:rsidR="009B4C9A" w:rsidRPr="009B4C9A" w:rsidTr="0053416C">
        <w:trPr>
          <w:trHeight w:val="461"/>
        </w:trPr>
        <w:tc>
          <w:tcPr>
            <w:tcW w:w="599" w:type="pct"/>
          </w:tcPr>
          <w:p w:rsidR="00DB4FF2" w:rsidRPr="009B4C9A" w:rsidRDefault="00DB4FF2" w:rsidP="00274C15">
            <w:pPr>
              <w:pStyle w:val="1b"/>
              <w:ind w:firstLine="0"/>
              <w:jc w:val="left"/>
              <w:rPr>
                <w:bCs/>
                <w:sz w:val="18"/>
                <w:szCs w:val="18"/>
              </w:rPr>
            </w:pPr>
            <w:r w:rsidRPr="009B4C9A">
              <w:rPr>
                <w:bCs/>
                <w:sz w:val="18"/>
                <w:szCs w:val="18"/>
              </w:rPr>
              <w:t>1</w:t>
            </w:r>
          </w:p>
        </w:tc>
        <w:tc>
          <w:tcPr>
            <w:tcW w:w="1059" w:type="pct"/>
          </w:tcPr>
          <w:p w:rsidR="00DB4FF2" w:rsidRPr="009B4C9A" w:rsidRDefault="00DB4FF2" w:rsidP="00274C15">
            <w:pPr>
              <w:pStyle w:val="1b"/>
              <w:ind w:firstLine="0"/>
              <w:jc w:val="left"/>
              <w:rPr>
                <w:sz w:val="18"/>
                <w:szCs w:val="18"/>
              </w:rPr>
            </w:pPr>
            <w:r w:rsidRPr="009B4C9A">
              <w:rPr>
                <w:sz w:val="18"/>
                <w:szCs w:val="18"/>
              </w:rPr>
              <w:t>Выполнение работ по проектированию</w:t>
            </w:r>
          </w:p>
        </w:tc>
        <w:tc>
          <w:tcPr>
            <w:tcW w:w="1404" w:type="pct"/>
          </w:tcPr>
          <w:p w:rsidR="00DB4FF2" w:rsidRPr="009B4C9A" w:rsidRDefault="00DB4FF2" w:rsidP="00512423">
            <w:pPr>
              <w:pStyle w:val="1b"/>
              <w:numPr>
                <w:ilvl w:val="0"/>
                <w:numId w:val="58"/>
              </w:numPr>
              <w:autoSpaceDE w:val="0"/>
              <w:autoSpaceDN w:val="0"/>
              <w:ind w:left="353" w:firstLine="0"/>
              <w:jc w:val="left"/>
              <w:rPr>
                <w:sz w:val="18"/>
                <w:szCs w:val="18"/>
              </w:rPr>
            </w:pPr>
            <w:r w:rsidRPr="009B4C9A">
              <w:rPr>
                <w:sz w:val="18"/>
                <w:szCs w:val="18"/>
              </w:rPr>
              <w:t>Сбор исходных данных.</w:t>
            </w:r>
          </w:p>
          <w:p w:rsidR="00DB4FF2" w:rsidRPr="009B4C9A" w:rsidRDefault="00DB4FF2" w:rsidP="00512423">
            <w:pPr>
              <w:pStyle w:val="1b"/>
              <w:numPr>
                <w:ilvl w:val="0"/>
                <w:numId w:val="58"/>
              </w:numPr>
              <w:autoSpaceDE w:val="0"/>
              <w:autoSpaceDN w:val="0"/>
              <w:ind w:left="353" w:hanging="353"/>
              <w:jc w:val="left"/>
              <w:rPr>
                <w:sz w:val="18"/>
                <w:szCs w:val="18"/>
              </w:rPr>
            </w:pPr>
            <w:r w:rsidRPr="009B4C9A">
              <w:rPr>
                <w:sz w:val="18"/>
                <w:szCs w:val="18"/>
              </w:rPr>
              <w:t>Разработка, согласование с Заказчиком-застройщиком проектных решений.</w:t>
            </w:r>
          </w:p>
          <w:p w:rsidR="00DB4FF2" w:rsidRPr="009B4C9A" w:rsidRDefault="00DB4FF2" w:rsidP="00512423">
            <w:pPr>
              <w:pStyle w:val="1b"/>
              <w:numPr>
                <w:ilvl w:val="0"/>
                <w:numId w:val="58"/>
              </w:numPr>
              <w:autoSpaceDE w:val="0"/>
              <w:autoSpaceDN w:val="0"/>
              <w:ind w:left="353" w:hanging="353"/>
              <w:jc w:val="left"/>
              <w:rPr>
                <w:sz w:val="18"/>
                <w:szCs w:val="18"/>
              </w:rPr>
            </w:pPr>
            <w:r w:rsidRPr="009B4C9A">
              <w:rPr>
                <w:sz w:val="18"/>
                <w:szCs w:val="18"/>
              </w:rPr>
              <w:t>Согласование с Заказчиком первичной рабочей документации (чертежей, схем) для начала СМР.</w:t>
            </w:r>
          </w:p>
          <w:p w:rsidR="00DB4FF2" w:rsidRPr="009B4C9A" w:rsidRDefault="00DB4FF2" w:rsidP="00512423">
            <w:pPr>
              <w:pStyle w:val="1b"/>
              <w:numPr>
                <w:ilvl w:val="0"/>
                <w:numId w:val="58"/>
              </w:numPr>
              <w:autoSpaceDE w:val="0"/>
              <w:autoSpaceDN w:val="0"/>
              <w:ind w:left="353" w:hanging="353"/>
              <w:jc w:val="left"/>
              <w:rPr>
                <w:sz w:val="18"/>
                <w:szCs w:val="18"/>
              </w:rPr>
            </w:pPr>
            <w:r w:rsidRPr="009B4C9A">
              <w:rPr>
                <w:sz w:val="18"/>
                <w:szCs w:val="18"/>
              </w:rPr>
              <w:t>Согласование разделов Проектной документации с заинтересованными сторонними организациями.</w:t>
            </w:r>
          </w:p>
          <w:p w:rsidR="00DB4FF2" w:rsidRPr="009B4C9A" w:rsidRDefault="00DB4FF2" w:rsidP="00512423">
            <w:pPr>
              <w:pStyle w:val="1b"/>
              <w:numPr>
                <w:ilvl w:val="0"/>
                <w:numId w:val="58"/>
              </w:numPr>
              <w:autoSpaceDE w:val="0"/>
              <w:autoSpaceDN w:val="0"/>
              <w:ind w:left="353" w:hanging="353"/>
              <w:jc w:val="left"/>
              <w:rPr>
                <w:sz w:val="18"/>
                <w:szCs w:val="18"/>
              </w:rPr>
            </w:pPr>
            <w:r w:rsidRPr="009B4C9A">
              <w:rPr>
                <w:sz w:val="18"/>
                <w:szCs w:val="18"/>
              </w:rPr>
              <w:t>Оформление земельных участков на период строительства и получение необходимых разрешений и согласований;</w:t>
            </w:r>
          </w:p>
          <w:p w:rsidR="00DB4FF2" w:rsidRPr="009B4C9A" w:rsidRDefault="00DB4FF2" w:rsidP="00512423">
            <w:pPr>
              <w:pStyle w:val="1b"/>
              <w:numPr>
                <w:ilvl w:val="0"/>
                <w:numId w:val="58"/>
              </w:numPr>
              <w:autoSpaceDE w:val="0"/>
              <w:autoSpaceDN w:val="0"/>
              <w:ind w:left="353" w:hanging="353"/>
              <w:jc w:val="left"/>
              <w:rPr>
                <w:sz w:val="18"/>
                <w:szCs w:val="18"/>
              </w:rPr>
            </w:pPr>
            <w:r w:rsidRPr="009B4C9A">
              <w:rPr>
                <w:sz w:val="18"/>
                <w:szCs w:val="18"/>
              </w:rPr>
              <w:t>Получение технических условий от сторонних организаций.</w:t>
            </w:r>
          </w:p>
        </w:tc>
        <w:tc>
          <w:tcPr>
            <w:tcW w:w="691" w:type="pct"/>
          </w:tcPr>
          <w:p w:rsidR="00DB4FF2" w:rsidRPr="009B4C9A" w:rsidRDefault="00DB4FF2" w:rsidP="00274C15">
            <w:pPr>
              <w:pStyle w:val="1b"/>
              <w:ind w:firstLine="0"/>
              <w:jc w:val="left"/>
              <w:rPr>
                <w:sz w:val="18"/>
                <w:szCs w:val="18"/>
              </w:rPr>
            </w:pPr>
            <w:r w:rsidRPr="009B4C9A">
              <w:rPr>
                <w:sz w:val="18"/>
                <w:szCs w:val="18"/>
              </w:rPr>
              <w:t xml:space="preserve">С момента выдачи Заказа </w:t>
            </w:r>
          </w:p>
        </w:tc>
        <w:tc>
          <w:tcPr>
            <w:tcW w:w="691" w:type="pct"/>
          </w:tcPr>
          <w:p w:rsidR="00DB4FF2" w:rsidRPr="009B4C9A" w:rsidRDefault="00DB4FF2" w:rsidP="00274C15">
            <w:pPr>
              <w:pStyle w:val="1b"/>
              <w:ind w:firstLine="0"/>
              <w:jc w:val="left"/>
              <w:rPr>
                <w:iCs/>
                <w:sz w:val="18"/>
                <w:szCs w:val="18"/>
              </w:rPr>
            </w:pPr>
            <w:r w:rsidRPr="009B4C9A">
              <w:rPr>
                <w:iCs/>
                <w:sz w:val="18"/>
                <w:szCs w:val="18"/>
              </w:rPr>
              <w:t>До _</w:t>
            </w:r>
            <w:proofErr w:type="gramStart"/>
            <w:r w:rsidRPr="009B4C9A">
              <w:rPr>
                <w:iCs/>
                <w:sz w:val="18"/>
                <w:szCs w:val="18"/>
              </w:rPr>
              <w:t>_._</w:t>
            </w:r>
            <w:proofErr w:type="gramEnd"/>
            <w:r w:rsidRPr="009B4C9A">
              <w:rPr>
                <w:iCs/>
                <w:sz w:val="18"/>
                <w:szCs w:val="18"/>
              </w:rPr>
              <w:t>_.201__г.</w:t>
            </w:r>
          </w:p>
          <w:p w:rsidR="00DB4FF2" w:rsidRPr="009B4C9A" w:rsidRDefault="00DB4FF2" w:rsidP="00274C15">
            <w:pPr>
              <w:pStyle w:val="1b"/>
              <w:ind w:firstLine="0"/>
              <w:jc w:val="left"/>
              <w:rPr>
                <w:iCs/>
                <w:sz w:val="18"/>
                <w:szCs w:val="18"/>
              </w:rPr>
            </w:pPr>
            <w:r w:rsidRPr="009B4C9A">
              <w:rPr>
                <w:iCs/>
                <w:sz w:val="18"/>
                <w:szCs w:val="18"/>
              </w:rPr>
              <w:t>по п. №3 до _</w:t>
            </w:r>
            <w:proofErr w:type="gramStart"/>
            <w:r w:rsidRPr="009B4C9A">
              <w:rPr>
                <w:iCs/>
                <w:sz w:val="18"/>
                <w:szCs w:val="18"/>
              </w:rPr>
              <w:t>_._</w:t>
            </w:r>
            <w:proofErr w:type="gramEnd"/>
            <w:r w:rsidRPr="009B4C9A">
              <w:rPr>
                <w:iCs/>
                <w:sz w:val="18"/>
                <w:szCs w:val="18"/>
              </w:rPr>
              <w:t xml:space="preserve">_.201__г. </w:t>
            </w:r>
          </w:p>
          <w:p w:rsidR="00DB4FF2" w:rsidRPr="009B4C9A" w:rsidRDefault="00DB4FF2" w:rsidP="00274C15">
            <w:pPr>
              <w:pStyle w:val="1b"/>
              <w:ind w:firstLine="0"/>
              <w:jc w:val="left"/>
              <w:rPr>
                <w:iCs/>
                <w:sz w:val="18"/>
                <w:szCs w:val="18"/>
              </w:rPr>
            </w:pPr>
          </w:p>
        </w:tc>
        <w:tc>
          <w:tcPr>
            <w:tcW w:w="556" w:type="pct"/>
          </w:tcPr>
          <w:p w:rsidR="00DB4FF2" w:rsidRPr="009B4C9A" w:rsidRDefault="00DB4FF2" w:rsidP="00274C15">
            <w:pPr>
              <w:pStyle w:val="1b"/>
              <w:ind w:firstLine="0"/>
              <w:jc w:val="left"/>
              <w:rPr>
                <w:sz w:val="18"/>
                <w:szCs w:val="18"/>
              </w:rPr>
            </w:pPr>
            <w:r w:rsidRPr="009B4C9A">
              <w:rPr>
                <w:sz w:val="18"/>
                <w:szCs w:val="18"/>
              </w:rPr>
              <w:t>Готовая Проектная документация</w:t>
            </w:r>
          </w:p>
        </w:tc>
      </w:tr>
      <w:tr w:rsidR="009B4C9A" w:rsidRPr="009B4C9A" w:rsidTr="0053416C">
        <w:trPr>
          <w:trHeight w:val="461"/>
        </w:trPr>
        <w:tc>
          <w:tcPr>
            <w:tcW w:w="599" w:type="pct"/>
          </w:tcPr>
          <w:p w:rsidR="00DB4FF2" w:rsidRPr="009B4C9A" w:rsidRDefault="00DB4FF2" w:rsidP="00274C15">
            <w:pPr>
              <w:pStyle w:val="1b"/>
              <w:ind w:firstLine="0"/>
              <w:jc w:val="center"/>
              <w:rPr>
                <w:bCs/>
                <w:sz w:val="18"/>
                <w:szCs w:val="18"/>
              </w:rPr>
            </w:pPr>
            <w:r w:rsidRPr="009B4C9A">
              <w:rPr>
                <w:bCs/>
                <w:sz w:val="18"/>
                <w:szCs w:val="18"/>
              </w:rPr>
              <w:t>2</w:t>
            </w:r>
          </w:p>
        </w:tc>
        <w:tc>
          <w:tcPr>
            <w:tcW w:w="1059" w:type="pct"/>
          </w:tcPr>
          <w:p w:rsidR="00DB4FF2" w:rsidRPr="009B4C9A" w:rsidRDefault="00DB4FF2" w:rsidP="00274C15">
            <w:pPr>
              <w:pStyle w:val="1b"/>
              <w:ind w:firstLine="0"/>
              <w:rPr>
                <w:sz w:val="18"/>
                <w:szCs w:val="18"/>
              </w:rPr>
            </w:pPr>
            <w:r w:rsidRPr="009B4C9A">
              <w:rPr>
                <w:sz w:val="18"/>
                <w:szCs w:val="18"/>
              </w:rPr>
              <w:t>Выполнение строительно-монтажных работ</w:t>
            </w:r>
          </w:p>
        </w:tc>
        <w:tc>
          <w:tcPr>
            <w:tcW w:w="1404" w:type="pct"/>
          </w:tcPr>
          <w:p w:rsidR="00DB4FF2" w:rsidRPr="009B4C9A" w:rsidRDefault="00DB4FF2" w:rsidP="00512423">
            <w:pPr>
              <w:pStyle w:val="1b"/>
              <w:numPr>
                <w:ilvl w:val="0"/>
                <w:numId w:val="55"/>
              </w:numPr>
              <w:autoSpaceDE w:val="0"/>
              <w:autoSpaceDN w:val="0"/>
              <w:ind w:left="353" w:hanging="353"/>
              <w:rPr>
                <w:sz w:val="18"/>
                <w:szCs w:val="18"/>
              </w:rPr>
            </w:pPr>
            <w:r w:rsidRPr="009B4C9A">
              <w:rPr>
                <w:sz w:val="18"/>
                <w:szCs w:val="18"/>
              </w:rPr>
              <w:t>Комплектация Объекта материалами/кабельной продукцией/вспомогательным оборудованием;</w:t>
            </w:r>
          </w:p>
          <w:p w:rsidR="00DB4FF2" w:rsidRPr="009B4C9A" w:rsidRDefault="00DB4FF2" w:rsidP="00512423">
            <w:pPr>
              <w:pStyle w:val="1b"/>
              <w:numPr>
                <w:ilvl w:val="0"/>
                <w:numId w:val="55"/>
              </w:numPr>
              <w:autoSpaceDE w:val="0"/>
              <w:autoSpaceDN w:val="0"/>
              <w:ind w:left="353" w:hanging="353"/>
              <w:rPr>
                <w:sz w:val="18"/>
                <w:szCs w:val="18"/>
              </w:rPr>
            </w:pPr>
            <w:r w:rsidRPr="009B4C9A">
              <w:rPr>
                <w:sz w:val="18"/>
                <w:szCs w:val="18"/>
              </w:rPr>
              <w:t>Оформление необходимых разрешений/допусков на проведение СМР;</w:t>
            </w:r>
          </w:p>
          <w:p w:rsidR="00DB4FF2" w:rsidRPr="009B4C9A" w:rsidRDefault="00DB4FF2" w:rsidP="00512423">
            <w:pPr>
              <w:pStyle w:val="1b"/>
              <w:numPr>
                <w:ilvl w:val="0"/>
                <w:numId w:val="55"/>
              </w:numPr>
              <w:autoSpaceDE w:val="0"/>
              <w:autoSpaceDN w:val="0"/>
              <w:ind w:left="353" w:hanging="353"/>
              <w:rPr>
                <w:sz w:val="18"/>
                <w:szCs w:val="18"/>
              </w:rPr>
            </w:pPr>
            <w:r w:rsidRPr="009B4C9A">
              <w:rPr>
                <w:sz w:val="18"/>
                <w:szCs w:val="18"/>
              </w:rPr>
              <w:t>Выполнение СМР на Площадках строительства в соответствие с разработанной Проектной документацией;</w:t>
            </w:r>
          </w:p>
          <w:p w:rsidR="00DB4FF2" w:rsidRPr="009B4C9A" w:rsidRDefault="00B66402" w:rsidP="00512423">
            <w:pPr>
              <w:pStyle w:val="1b"/>
              <w:numPr>
                <w:ilvl w:val="0"/>
                <w:numId w:val="55"/>
              </w:numPr>
              <w:autoSpaceDE w:val="0"/>
              <w:autoSpaceDN w:val="0"/>
              <w:ind w:left="353" w:hanging="353"/>
              <w:rPr>
                <w:sz w:val="18"/>
                <w:szCs w:val="18"/>
              </w:rPr>
            </w:pPr>
            <w:r w:rsidRPr="009B4C9A">
              <w:rPr>
                <w:sz w:val="18"/>
                <w:szCs w:val="18"/>
              </w:rPr>
              <w:t>Оформление и передача Заказчику</w:t>
            </w:r>
            <w:r w:rsidR="00DB4FF2" w:rsidRPr="009B4C9A">
              <w:rPr>
                <w:sz w:val="18"/>
                <w:szCs w:val="18"/>
              </w:rPr>
              <w:t xml:space="preserve"> </w:t>
            </w:r>
            <w:r w:rsidR="0010695D" w:rsidRPr="009B4C9A">
              <w:rPr>
                <w:sz w:val="18"/>
                <w:szCs w:val="18"/>
              </w:rPr>
              <w:t>отчётных</w:t>
            </w:r>
            <w:r w:rsidR="00DB4FF2" w:rsidRPr="009B4C9A">
              <w:rPr>
                <w:sz w:val="18"/>
                <w:szCs w:val="18"/>
              </w:rPr>
              <w:t xml:space="preserve"> документов.</w:t>
            </w:r>
          </w:p>
        </w:tc>
        <w:tc>
          <w:tcPr>
            <w:tcW w:w="691" w:type="pct"/>
          </w:tcPr>
          <w:p w:rsidR="00DB4FF2" w:rsidRPr="009B4C9A" w:rsidRDefault="00DB4FF2" w:rsidP="00274C15">
            <w:pPr>
              <w:pStyle w:val="1b"/>
              <w:ind w:firstLine="0"/>
              <w:rPr>
                <w:sz w:val="18"/>
                <w:szCs w:val="18"/>
              </w:rPr>
            </w:pPr>
            <w:r w:rsidRPr="009B4C9A">
              <w:rPr>
                <w:sz w:val="18"/>
                <w:szCs w:val="18"/>
              </w:rPr>
              <w:t>С момента согласования первичной рабочей документации (чертежей, схем)</w:t>
            </w:r>
          </w:p>
        </w:tc>
        <w:tc>
          <w:tcPr>
            <w:tcW w:w="691" w:type="pct"/>
          </w:tcPr>
          <w:p w:rsidR="00DB4FF2" w:rsidRPr="009B4C9A" w:rsidRDefault="00DB4FF2" w:rsidP="00274C15">
            <w:pPr>
              <w:pStyle w:val="1b"/>
              <w:ind w:firstLine="0"/>
              <w:rPr>
                <w:sz w:val="18"/>
                <w:szCs w:val="18"/>
              </w:rPr>
            </w:pPr>
            <w:r w:rsidRPr="009B4C9A">
              <w:rPr>
                <w:sz w:val="18"/>
                <w:szCs w:val="18"/>
              </w:rPr>
              <w:t>До _</w:t>
            </w:r>
            <w:proofErr w:type="gramStart"/>
            <w:r w:rsidRPr="009B4C9A">
              <w:rPr>
                <w:sz w:val="18"/>
                <w:szCs w:val="18"/>
              </w:rPr>
              <w:t>_._</w:t>
            </w:r>
            <w:proofErr w:type="gramEnd"/>
            <w:r w:rsidRPr="009B4C9A">
              <w:rPr>
                <w:sz w:val="18"/>
                <w:szCs w:val="18"/>
              </w:rPr>
              <w:t>_.201__г.</w:t>
            </w:r>
          </w:p>
        </w:tc>
        <w:tc>
          <w:tcPr>
            <w:tcW w:w="556" w:type="pct"/>
          </w:tcPr>
          <w:p w:rsidR="00DB4FF2" w:rsidRPr="009B4C9A" w:rsidRDefault="00DB4FF2" w:rsidP="00274C15">
            <w:pPr>
              <w:pStyle w:val="1b"/>
              <w:ind w:firstLine="0"/>
              <w:rPr>
                <w:sz w:val="18"/>
                <w:szCs w:val="18"/>
              </w:rPr>
            </w:pPr>
            <w:r w:rsidRPr="009B4C9A">
              <w:rPr>
                <w:sz w:val="18"/>
                <w:szCs w:val="18"/>
              </w:rPr>
              <w:t xml:space="preserve">Построенные сети </w:t>
            </w:r>
          </w:p>
          <w:p w:rsidR="00DB4FF2" w:rsidRPr="009B4C9A" w:rsidRDefault="00DB4FF2" w:rsidP="00274C15">
            <w:pPr>
              <w:pStyle w:val="1b"/>
              <w:ind w:firstLine="0"/>
              <w:rPr>
                <w:sz w:val="18"/>
                <w:szCs w:val="18"/>
              </w:rPr>
            </w:pPr>
            <w:r w:rsidRPr="009B4C9A">
              <w:rPr>
                <w:sz w:val="18"/>
                <w:szCs w:val="18"/>
                <w:lang w:val="en-US"/>
              </w:rPr>
              <w:t>PON</w:t>
            </w:r>
            <w:r w:rsidRPr="009B4C9A">
              <w:rPr>
                <w:sz w:val="18"/>
                <w:szCs w:val="18"/>
              </w:rPr>
              <w:t xml:space="preserve"> в объёме:</w:t>
            </w:r>
          </w:p>
          <w:p w:rsidR="00DB4FF2" w:rsidRPr="009B4C9A" w:rsidRDefault="00DB4FF2" w:rsidP="00274C15">
            <w:pPr>
              <w:pStyle w:val="1b"/>
              <w:ind w:firstLine="0"/>
              <w:rPr>
                <w:sz w:val="18"/>
                <w:szCs w:val="18"/>
              </w:rPr>
            </w:pPr>
            <w:r w:rsidRPr="009B4C9A">
              <w:rPr>
                <w:sz w:val="18"/>
                <w:szCs w:val="18"/>
              </w:rPr>
              <w:t>1 этап – шт./метров.</w:t>
            </w:r>
          </w:p>
          <w:p w:rsidR="00DB4FF2" w:rsidRPr="009B4C9A" w:rsidRDefault="0010695D" w:rsidP="00274C15">
            <w:pPr>
              <w:pStyle w:val="1b"/>
              <w:ind w:firstLine="0"/>
              <w:rPr>
                <w:sz w:val="18"/>
                <w:szCs w:val="18"/>
              </w:rPr>
            </w:pPr>
            <w:r w:rsidRPr="009B4C9A">
              <w:rPr>
                <w:sz w:val="18"/>
                <w:szCs w:val="18"/>
              </w:rPr>
              <w:t>Счёт</w:t>
            </w:r>
            <w:r w:rsidR="00DB4FF2" w:rsidRPr="009B4C9A">
              <w:rPr>
                <w:sz w:val="18"/>
                <w:szCs w:val="18"/>
              </w:rPr>
              <w:t xml:space="preserve">, </w:t>
            </w:r>
            <w:r w:rsidRPr="009B4C9A">
              <w:rPr>
                <w:sz w:val="18"/>
                <w:szCs w:val="18"/>
              </w:rPr>
              <w:t>счёт</w:t>
            </w:r>
            <w:r w:rsidR="00DB4FF2" w:rsidRPr="009B4C9A">
              <w:rPr>
                <w:sz w:val="18"/>
                <w:szCs w:val="18"/>
              </w:rPr>
              <w:t>-фактура, формы КС-2, КС-3, Ведомости замонтированного Оборудования</w:t>
            </w:r>
          </w:p>
          <w:p w:rsidR="00DB4FF2" w:rsidRPr="009B4C9A" w:rsidRDefault="00DB4FF2" w:rsidP="00274C15">
            <w:pPr>
              <w:pStyle w:val="1b"/>
              <w:ind w:firstLine="0"/>
              <w:rPr>
                <w:sz w:val="18"/>
                <w:szCs w:val="18"/>
              </w:rPr>
            </w:pPr>
          </w:p>
        </w:tc>
      </w:tr>
      <w:tr w:rsidR="009B4C9A" w:rsidRPr="009B4C9A" w:rsidTr="0053416C">
        <w:trPr>
          <w:trHeight w:val="461"/>
        </w:trPr>
        <w:tc>
          <w:tcPr>
            <w:tcW w:w="599" w:type="pct"/>
          </w:tcPr>
          <w:p w:rsidR="00DB4FF2" w:rsidRPr="009B4C9A" w:rsidRDefault="00DB4FF2" w:rsidP="00274C15">
            <w:pPr>
              <w:pStyle w:val="1b"/>
              <w:ind w:firstLine="0"/>
              <w:jc w:val="center"/>
              <w:rPr>
                <w:bCs/>
                <w:sz w:val="18"/>
                <w:szCs w:val="18"/>
              </w:rPr>
            </w:pPr>
            <w:r w:rsidRPr="009B4C9A">
              <w:rPr>
                <w:bCs/>
                <w:sz w:val="18"/>
                <w:szCs w:val="18"/>
              </w:rPr>
              <w:t>3</w:t>
            </w:r>
          </w:p>
        </w:tc>
        <w:tc>
          <w:tcPr>
            <w:tcW w:w="1059" w:type="pct"/>
          </w:tcPr>
          <w:p w:rsidR="00DB4FF2" w:rsidRPr="009B4C9A" w:rsidRDefault="00DB4FF2" w:rsidP="00274C15">
            <w:pPr>
              <w:pStyle w:val="1b"/>
              <w:ind w:firstLine="0"/>
              <w:rPr>
                <w:sz w:val="18"/>
                <w:szCs w:val="18"/>
              </w:rPr>
            </w:pPr>
            <w:r w:rsidRPr="009B4C9A">
              <w:rPr>
                <w:sz w:val="18"/>
                <w:szCs w:val="18"/>
              </w:rPr>
              <w:t>Выполнение пуско-наладочных работ</w:t>
            </w:r>
          </w:p>
        </w:tc>
        <w:tc>
          <w:tcPr>
            <w:tcW w:w="1404" w:type="pct"/>
          </w:tcPr>
          <w:p w:rsidR="00DB4FF2" w:rsidRPr="009B4C9A" w:rsidRDefault="00DB4FF2" w:rsidP="00512423">
            <w:pPr>
              <w:pStyle w:val="1b"/>
              <w:numPr>
                <w:ilvl w:val="0"/>
                <w:numId w:val="56"/>
              </w:numPr>
              <w:autoSpaceDE w:val="0"/>
              <w:autoSpaceDN w:val="0"/>
              <w:ind w:left="353" w:hanging="353"/>
              <w:rPr>
                <w:sz w:val="18"/>
                <w:szCs w:val="18"/>
              </w:rPr>
            </w:pPr>
            <w:r w:rsidRPr="009B4C9A">
              <w:rPr>
                <w:sz w:val="18"/>
                <w:szCs w:val="18"/>
              </w:rPr>
              <w:t>Сдача Заказчику комплекта исполнительной документации в эл. виде на проверку и начала приёмки.</w:t>
            </w:r>
          </w:p>
          <w:p w:rsidR="00DB4FF2" w:rsidRPr="009B4C9A" w:rsidRDefault="00DB4FF2" w:rsidP="00512423">
            <w:pPr>
              <w:pStyle w:val="1b"/>
              <w:numPr>
                <w:ilvl w:val="0"/>
                <w:numId w:val="56"/>
              </w:numPr>
              <w:autoSpaceDE w:val="0"/>
              <w:autoSpaceDN w:val="0"/>
              <w:ind w:left="353" w:hanging="353"/>
              <w:rPr>
                <w:sz w:val="18"/>
                <w:szCs w:val="18"/>
              </w:rPr>
            </w:pPr>
            <w:r w:rsidRPr="009B4C9A">
              <w:rPr>
                <w:sz w:val="18"/>
                <w:szCs w:val="18"/>
              </w:rPr>
              <w:t>Участие в работе рабочей комиссии Заказчика;</w:t>
            </w:r>
          </w:p>
          <w:p w:rsidR="00DB4FF2" w:rsidRPr="009B4C9A" w:rsidRDefault="00DB4FF2" w:rsidP="00512423">
            <w:pPr>
              <w:pStyle w:val="1b"/>
              <w:numPr>
                <w:ilvl w:val="0"/>
                <w:numId w:val="56"/>
              </w:numPr>
              <w:autoSpaceDE w:val="0"/>
              <w:autoSpaceDN w:val="0"/>
              <w:ind w:left="353" w:hanging="353"/>
              <w:rPr>
                <w:sz w:val="18"/>
                <w:szCs w:val="18"/>
              </w:rPr>
            </w:pPr>
            <w:r w:rsidRPr="009B4C9A">
              <w:rPr>
                <w:sz w:val="18"/>
                <w:szCs w:val="18"/>
              </w:rPr>
              <w:t xml:space="preserve">Проведение комплекса </w:t>
            </w:r>
            <w:r w:rsidR="0010695D" w:rsidRPr="009B4C9A">
              <w:rPr>
                <w:sz w:val="18"/>
                <w:szCs w:val="18"/>
              </w:rPr>
              <w:t>приёмо</w:t>
            </w:r>
            <w:r w:rsidRPr="009B4C9A">
              <w:rPr>
                <w:sz w:val="18"/>
                <w:szCs w:val="18"/>
              </w:rPr>
              <w:t>-сдаточных испытаний и др. мероприятий;</w:t>
            </w:r>
          </w:p>
          <w:p w:rsidR="00DB4FF2" w:rsidRPr="009B4C9A" w:rsidRDefault="00DB4FF2" w:rsidP="00512423">
            <w:pPr>
              <w:pStyle w:val="1b"/>
              <w:numPr>
                <w:ilvl w:val="0"/>
                <w:numId w:val="56"/>
              </w:numPr>
              <w:autoSpaceDE w:val="0"/>
              <w:autoSpaceDN w:val="0"/>
              <w:ind w:left="353" w:hanging="353"/>
              <w:rPr>
                <w:sz w:val="18"/>
                <w:szCs w:val="18"/>
              </w:rPr>
            </w:pPr>
            <w:r w:rsidRPr="009B4C9A">
              <w:rPr>
                <w:sz w:val="18"/>
                <w:szCs w:val="18"/>
              </w:rPr>
              <w:t xml:space="preserve">Оформление актов </w:t>
            </w:r>
            <w:r w:rsidR="00A61F1B" w:rsidRPr="009B4C9A">
              <w:rPr>
                <w:sz w:val="18"/>
                <w:szCs w:val="18"/>
              </w:rPr>
              <w:t>рабочей комиссии</w:t>
            </w:r>
            <w:r w:rsidRPr="009B4C9A">
              <w:rPr>
                <w:sz w:val="18"/>
                <w:szCs w:val="18"/>
              </w:rPr>
              <w:t>.</w:t>
            </w:r>
          </w:p>
          <w:p w:rsidR="00DB4FF2" w:rsidRPr="009B4C9A" w:rsidRDefault="00DB4FF2" w:rsidP="00512423">
            <w:pPr>
              <w:pStyle w:val="1b"/>
              <w:numPr>
                <w:ilvl w:val="0"/>
                <w:numId w:val="56"/>
              </w:numPr>
              <w:autoSpaceDE w:val="0"/>
              <w:autoSpaceDN w:val="0"/>
              <w:ind w:left="353" w:hanging="353"/>
              <w:rPr>
                <w:sz w:val="18"/>
                <w:szCs w:val="18"/>
              </w:rPr>
            </w:pPr>
            <w:r w:rsidRPr="009B4C9A">
              <w:rPr>
                <w:sz w:val="18"/>
                <w:szCs w:val="18"/>
              </w:rPr>
              <w:t>Устранение выявленных замечаний.</w:t>
            </w:r>
          </w:p>
        </w:tc>
        <w:tc>
          <w:tcPr>
            <w:tcW w:w="691" w:type="pct"/>
          </w:tcPr>
          <w:p w:rsidR="00DB4FF2" w:rsidRPr="009B4C9A" w:rsidRDefault="00DB4FF2" w:rsidP="00274C15">
            <w:pPr>
              <w:pStyle w:val="1b"/>
              <w:ind w:firstLine="0"/>
              <w:rPr>
                <w:sz w:val="18"/>
                <w:szCs w:val="18"/>
              </w:rPr>
            </w:pPr>
            <w:r w:rsidRPr="009B4C9A">
              <w:rPr>
                <w:sz w:val="18"/>
                <w:szCs w:val="18"/>
              </w:rPr>
              <w:t>По мере готовности Объекта (Этапа строительства)</w:t>
            </w:r>
          </w:p>
        </w:tc>
        <w:tc>
          <w:tcPr>
            <w:tcW w:w="691" w:type="pct"/>
          </w:tcPr>
          <w:p w:rsidR="00DB4FF2" w:rsidRPr="009B4C9A" w:rsidRDefault="00DB4FF2" w:rsidP="00274C15">
            <w:pPr>
              <w:pStyle w:val="1b"/>
              <w:ind w:firstLine="0"/>
              <w:rPr>
                <w:sz w:val="18"/>
                <w:szCs w:val="18"/>
              </w:rPr>
            </w:pPr>
            <w:r w:rsidRPr="009B4C9A">
              <w:rPr>
                <w:sz w:val="18"/>
                <w:szCs w:val="18"/>
              </w:rPr>
              <w:t>До _</w:t>
            </w:r>
            <w:proofErr w:type="gramStart"/>
            <w:r w:rsidRPr="009B4C9A">
              <w:rPr>
                <w:sz w:val="18"/>
                <w:szCs w:val="18"/>
              </w:rPr>
              <w:t>_._</w:t>
            </w:r>
            <w:proofErr w:type="gramEnd"/>
            <w:r w:rsidRPr="009B4C9A">
              <w:rPr>
                <w:sz w:val="18"/>
                <w:szCs w:val="18"/>
              </w:rPr>
              <w:t>_.201__г.</w:t>
            </w:r>
          </w:p>
        </w:tc>
        <w:tc>
          <w:tcPr>
            <w:tcW w:w="556" w:type="pct"/>
          </w:tcPr>
          <w:p w:rsidR="00DB4FF2" w:rsidRPr="009B4C9A" w:rsidRDefault="00DB4FF2" w:rsidP="00274C15">
            <w:pPr>
              <w:pStyle w:val="1b"/>
              <w:ind w:firstLine="0"/>
              <w:rPr>
                <w:sz w:val="18"/>
                <w:szCs w:val="18"/>
              </w:rPr>
            </w:pPr>
            <w:r w:rsidRPr="009B4C9A">
              <w:rPr>
                <w:sz w:val="18"/>
                <w:szCs w:val="18"/>
              </w:rPr>
              <w:t>Акты и др. документы по результатам приёмо-сдаточных мероприятий</w:t>
            </w:r>
          </w:p>
        </w:tc>
      </w:tr>
      <w:tr w:rsidR="009B4C9A" w:rsidRPr="009B4C9A" w:rsidTr="0053416C">
        <w:trPr>
          <w:trHeight w:val="461"/>
        </w:trPr>
        <w:tc>
          <w:tcPr>
            <w:tcW w:w="599" w:type="pct"/>
          </w:tcPr>
          <w:p w:rsidR="00DB4FF2" w:rsidRPr="009B4C9A" w:rsidRDefault="00DB4FF2" w:rsidP="00274C15">
            <w:pPr>
              <w:pStyle w:val="1b"/>
              <w:ind w:firstLine="0"/>
              <w:jc w:val="center"/>
              <w:rPr>
                <w:bCs/>
                <w:sz w:val="18"/>
                <w:szCs w:val="18"/>
              </w:rPr>
            </w:pPr>
            <w:r w:rsidRPr="009B4C9A">
              <w:rPr>
                <w:bCs/>
                <w:sz w:val="18"/>
                <w:szCs w:val="18"/>
              </w:rPr>
              <w:t>4</w:t>
            </w:r>
          </w:p>
        </w:tc>
        <w:tc>
          <w:tcPr>
            <w:tcW w:w="1059" w:type="pct"/>
          </w:tcPr>
          <w:p w:rsidR="00DB4FF2" w:rsidRPr="009B4C9A" w:rsidRDefault="00DB4FF2" w:rsidP="00274C15">
            <w:pPr>
              <w:pStyle w:val="1b"/>
              <w:ind w:firstLine="0"/>
              <w:rPr>
                <w:sz w:val="18"/>
                <w:szCs w:val="18"/>
              </w:rPr>
            </w:pPr>
            <w:r w:rsidRPr="009B4C9A">
              <w:rPr>
                <w:sz w:val="18"/>
                <w:szCs w:val="18"/>
              </w:rPr>
              <w:t>Сдача законченного строительством Объекта (Этапа строительства) приёмочной комиссии</w:t>
            </w:r>
          </w:p>
        </w:tc>
        <w:tc>
          <w:tcPr>
            <w:tcW w:w="1404" w:type="pct"/>
          </w:tcPr>
          <w:p w:rsidR="00DB4FF2" w:rsidRPr="009B4C9A" w:rsidRDefault="00DB4FF2" w:rsidP="00512423">
            <w:pPr>
              <w:pStyle w:val="1b"/>
              <w:numPr>
                <w:ilvl w:val="0"/>
                <w:numId w:val="57"/>
              </w:numPr>
              <w:autoSpaceDE w:val="0"/>
              <w:autoSpaceDN w:val="0"/>
              <w:ind w:left="353" w:hanging="353"/>
              <w:rPr>
                <w:sz w:val="18"/>
                <w:szCs w:val="18"/>
              </w:rPr>
            </w:pPr>
            <w:r w:rsidRPr="009B4C9A">
              <w:rPr>
                <w:sz w:val="18"/>
                <w:szCs w:val="18"/>
              </w:rPr>
              <w:t>Оформление и передача Заказчику исправленного полного комплекта исполнительной документации в электронном и бумажном виде</w:t>
            </w:r>
          </w:p>
          <w:p w:rsidR="00DB4FF2" w:rsidRPr="009B4C9A" w:rsidRDefault="00DB4FF2" w:rsidP="00512423">
            <w:pPr>
              <w:pStyle w:val="1b"/>
              <w:numPr>
                <w:ilvl w:val="0"/>
                <w:numId w:val="57"/>
              </w:numPr>
              <w:autoSpaceDE w:val="0"/>
              <w:autoSpaceDN w:val="0"/>
              <w:ind w:left="353" w:hanging="353"/>
              <w:rPr>
                <w:sz w:val="18"/>
                <w:szCs w:val="18"/>
              </w:rPr>
            </w:pPr>
            <w:r w:rsidRPr="009B4C9A">
              <w:rPr>
                <w:sz w:val="18"/>
                <w:szCs w:val="18"/>
              </w:rPr>
              <w:lastRenderedPageBreak/>
              <w:t>Участие в работе Приёмочной комиссии.</w:t>
            </w:r>
          </w:p>
          <w:p w:rsidR="00DB4FF2" w:rsidRPr="009B4C9A" w:rsidRDefault="00DB4FF2" w:rsidP="00512423">
            <w:pPr>
              <w:pStyle w:val="1b"/>
              <w:numPr>
                <w:ilvl w:val="0"/>
                <w:numId w:val="57"/>
              </w:numPr>
              <w:autoSpaceDE w:val="0"/>
              <w:autoSpaceDN w:val="0"/>
              <w:ind w:left="385" w:hanging="353"/>
              <w:rPr>
                <w:sz w:val="18"/>
                <w:szCs w:val="18"/>
              </w:rPr>
            </w:pPr>
            <w:r w:rsidRPr="009B4C9A">
              <w:rPr>
                <w:sz w:val="18"/>
                <w:szCs w:val="18"/>
              </w:rPr>
              <w:t>Устранение выявленных приёмочной комиссией нарушений.</w:t>
            </w:r>
          </w:p>
        </w:tc>
        <w:tc>
          <w:tcPr>
            <w:tcW w:w="691" w:type="pct"/>
          </w:tcPr>
          <w:p w:rsidR="00DB4FF2" w:rsidRPr="009B4C9A" w:rsidRDefault="00DB4FF2" w:rsidP="00274C15">
            <w:pPr>
              <w:pStyle w:val="1b"/>
              <w:ind w:firstLine="0"/>
              <w:rPr>
                <w:sz w:val="18"/>
                <w:szCs w:val="18"/>
              </w:rPr>
            </w:pPr>
            <w:r w:rsidRPr="009B4C9A">
              <w:rPr>
                <w:sz w:val="18"/>
                <w:szCs w:val="18"/>
              </w:rPr>
              <w:lastRenderedPageBreak/>
              <w:t>В течение 5 календарных дней после завершения строительства Объекта (Этапа строительства)</w:t>
            </w:r>
          </w:p>
        </w:tc>
        <w:tc>
          <w:tcPr>
            <w:tcW w:w="691" w:type="pct"/>
          </w:tcPr>
          <w:p w:rsidR="00DB4FF2" w:rsidRPr="009B4C9A" w:rsidRDefault="00DB4FF2" w:rsidP="00274C15">
            <w:pPr>
              <w:pStyle w:val="1b"/>
              <w:ind w:firstLine="0"/>
              <w:rPr>
                <w:sz w:val="18"/>
                <w:szCs w:val="18"/>
              </w:rPr>
            </w:pPr>
            <w:r w:rsidRPr="009B4C9A">
              <w:rPr>
                <w:sz w:val="18"/>
                <w:szCs w:val="18"/>
              </w:rPr>
              <w:t>До _</w:t>
            </w:r>
            <w:proofErr w:type="gramStart"/>
            <w:r w:rsidRPr="009B4C9A">
              <w:rPr>
                <w:sz w:val="18"/>
                <w:szCs w:val="18"/>
              </w:rPr>
              <w:t>_._</w:t>
            </w:r>
            <w:proofErr w:type="gramEnd"/>
            <w:r w:rsidRPr="009B4C9A">
              <w:rPr>
                <w:sz w:val="18"/>
                <w:szCs w:val="18"/>
              </w:rPr>
              <w:t>_.201__г.</w:t>
            </w:r>
          </w:p>
        </w:tc>
        <w:tc>
          <w:tcPr>
            <w:tcW w:w="556" w:type="pct"/>
          </w:tcPr>
          <w:p w:rsidR="00DB4FF2" w:rsidRPr="009B4C9A" w:rsidRDefault="00DB4FF2" w:rsidP="00274C15">
            <w:pPr>
              <w:pStyle w:val="1b"/>
              <w:ind w:firstLine="0"/>
              <w:rPr>
                <w:sz w:val="18"/>
                <w:szCs w:val="18"/>
              </w:rPr>
            </w:pPr>
            <w:r w:rsidRPr="009B4C9A">
              <w:rPr>
                <w:sz w:val="18"/>
                <w:szCs w:val="18"/>
              </w:rPr>
              <w:t>Исполнительная документация</w:t>
            </w:r>
          </w:p>
          <w:p w:rsidR="00DB4FF2" w:rsidRPr="009B4C9A" w:rsidRDefault="00DB4FF2" w:rsidP="00274C15">
            <w:pPr>
              <w:pStyle w:val="1b"/>
              <w:ind w:firstLine="0"/>
              <w:rPr>
                <w:sz w:val="18"/>
                <w:szCs w:val="18"/>
              </w:rPr>
            </w:pPr>
            <w:r w:rsidRPr="009B4C9A">
              <w:rPr>
                <w:sz w:val="18"/>
                <w:szCs w:val="18"/>
              </w:rPr>
              <w:t xml:space="preserve">Оформленные Акты приёмки </w:t>
            </w:r>
            <w:r w:rsidRPr="009B4C9A">
              <w:rPr>
                <w:sz w:val="18"/>
                <w:szCs w:val="18"/>
              </w:rPr>
              <w:lastRenderedPageBreak/>
              <w:t xml:space="preserve">законченного строительством Объекта (Этапа) по форме КС-14 </w:t>
            </w:r>
          </w:p>
        </w:tc>
      </w:tr>
    </w:tbl>
    <w:p w:rsidR="00DB4FF2" w:rsidRPr="009B4C9A" w:rsidRDefault="00DB4FF2" w:rsidP="00DB4FF2">
      <w:pPr>
        <w:pStyle w:val="afffff"/>
        <w:spacing w:line="360" w:lineRule="auto"/>
        <w:jc w:val="right"/>
        <w:rPr>
          <w:b w:val="0"/>
          <w:iCs/>
          <w:caps w:val="0"/>
          <w:sz w:val="26"/>
          <w:szCs w:val="26"/>
        </w:rPr>
      </w:pPr>
    </w:p>
    <w:p w:rsidR="00DB4FF2" w:rsidRPr="009B4C9A"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9B4C9A" w:rsidRPr="009B4C9A" w:rsidTr="00A362E7">
        <w:tc>
          <w:tcPr>
            <w:tcW w:w="1729" w:type="pct"/>
          </w:tcPr>
          <w:p w:rsidR="00DB4FF2" w:rsidRPr="009B4C9A" w:rsidRDefault="00DB4FF2" w:rsidP="007A134C">
            <w:pPr>
              <w:widowControl w:val="0"/>
              <w:suppressAutoHyphens/>
              <w:ind w:left="318" w:firstLine="0"/>
              <w:rPr>
                <w:b/>
                <w:bCs/>
                <w:sz w:val="26"/>
                <w:szCs w:val="26"/>
              </w:rPr>
            </w:pPr>
          </w:p>
          <w:p w:rsidR="00DB4FF2" w:rsidRPr="009B4C9A" w:rsidRDefault="00DB4FF2" w:rsidP="007A134C">
            <w:pPr>
              <w:widowControl w:val="0"/>
              <w:suppressAutoHyphens/>
              <w:ind w:left="318" w:firstLine="0"/>
              <w:rPr>
                <w:b/>
                <w:bCs/>
                <w:sz w:val="26"/>
                <w:szCs w:val="26"/>
              </w:rPr>
            </w:pPr>
            <w:r w:rsidRPr="009B4C9A">
              <w:rPr>
                <w:b/>
                <w:bCs/>
                <w:sz w:val="26"/>
                <w:szCs w:val="26"/>
              </w:rPr>
              <w:t>от Заказчика:</w:t>
            </w:r>
          </w:p>
        </w:tc>
        <w:tc>
          <w:tcPr>
            <w:tcW w:w="1548" w:type="pct"/>
          </w:tcPr>
          <w:p w:rsidR="00DB4FF2" w:rsidRPr="009B4C9A" w:rsidRDefault="00DB4FF2" w:rsidP="007A134C">
            <w:pPr>
              <w:widowControl w:val="0"/>
              <w:suppressAutoHyphens/>
              <w:ind w:left="318" w:firstLine="0"/>
              <w:rPr>
                <w:b/>
                <w:bCs/>
                <w:sz w:val="26"/>
                <w:szCs w:val="26"/>
              </w:rPr>
            </w:pPr>
          </w:p>
          <w:p w:rsidR="00DB4FF2" w:rsidRPr="009B4C9A" w:rsidRDefault="00DB4FF2" w:rsidP="007A134C">
            <w:pPr>
              <w:widowControl w:val="0"/>
              <w:suppressAutoHyphens/>
              <w:ind w:left="318" w:firstLine="0"/>
              <w:rPr>
                <w:b/>
                <w:bCs/>
                <w:sz w:val="26"/>
                <w:szCs w:val="26"/>
              </w:rPr>
            </w:pPr>
            <w:r w:rsidRPr="009B4C9A">
              <w:rPr>
                <w:b/>
                <w:bCs/>
                <w:sz w:val="26"/>
                <w:szCs w:val="26"/>
              </w:rPr>
              <w:t>от Подрядчика:</w:t>
            </w:r>
            <w:r w:rsidRPr="009B4C9A">
              <w:t xml:space="preserve"> </w:t>
            </w:r>
          </w:p>
        </w:tc>
      </w:tr>
      <w:tr w:rsidR="009B4C9A" w:rsidRPr="009B4C9A" w:rsidTr="00A362E7">
        <w:tc>
          <w:tcPr>
            <w:tcW w:w="1729" w:type="pct"/>
          </w:tcPr>
          <w:p w:rsidR="00DB4FF2" w:rsidRPr="009B4C9A" w:rsidRDefault="00DB4FF2" w:rsidP="007A134C">
            <w:pPr>
              <w:pStyle w:val="1b"/>
              <w:ind w:firstLine="0"/>
              <w:jc w:val="left"/>
              <w:rPr>
                <w:sz w:val="26"/>
                <w:szCs w:val="26"/>
              </w:rPr>
            </w:pPr>
            <w:r w:rsidRPr="009B4C9A">
              <w:rPr>
                <w:sz w:val="26"/>
                <w:szCs w:val="26"/>
              </w:rPr>
              <w:t>...............</w:t>
            </w:r>
          </w:p>
          <w:p w:rsidR="00DB4FF2" w:rsidRPr="009B4C9A" w:rsidRDefault="00DB4FF2" w:rsidP="007A134C">
            <w:pPr>
              <w:pStyle w:val="1b"/>
              <w:ind w:firstLine="0"/>
              <w:jc w:val="left"/>
              <w:rPr>
                <w:sz w:val="26"/>
                <w:szCs w:val="26"/>
              </w:rPr>
            </w:pPr>
            <w:r w:rsidRPr="009B4C9A">
              <w:rPr>
                <w:sz w:val="26"/>
                <w:szCs w:val="26"/>
              </w:rPr>
              <w:t xml:space="preserve">_____________ </w:t>
            </w:r>
          </w:p>
          <w:p w:rsidR="00DB4FF2" w:rsidRPr="009B4C9A" w:rsidRDefault="00DB4FF2" w:rsidP="007A134C">
            <w:pPr>
              <w:widowControl w:val="0"/>
              <w:suppressAutoHyphens/>
              <w:ind w:left="318" w:firstLine="0"/>
              <w:rPr>
                <w:b/>
                <w:bCs/>
                <w:sz w:val="26"/>
                <w:szCs w:val="26"/>
              </w:rPr>
            </w:pPr>
            <w:r w:rsidRPr="009B4C9A">
              <w:rPr>
                <w:sz w:val="26"/>
                <w:szCs w:val="26"/>
              </w:rPr>
              <w:t xml:space="preserve">      м.п.</w:t>
            </w:r>
          </w:p>
        </w:tc>
        <w:tc>
          <w:tcPr>
            <w:tcW w:w="1548" w:type="pct"/>
          </w:tcPr>
          <w:p w:rsidR="00DB4FF2" w:rsidRPr="009B4C9A" w:rsidRDefault="00DB4FF2" w:rsidP="007A134C">
            <w:pPr>
              <w:pStyle w:val="1b"/>
              <w:ind w:firstLine="0"/>
              <w:jc w:val="left"/>
              <w:rPr>
                <w:sz w:val="26"/>
                <w:szCs w:val="26"/>
              </w:rPr>
            </w:pPr>
            <w:r w:rsidRPr="009B4C9A">
              <w:rPr>
                <w:sz w:val="26"/>
                <w:szCs w:val="26"/>
              </w:rPr>
              <w:t>...............</w:t>
            </w:r>
          </w:p>
          <w:p w:rsidR="00DB4FF2" w:rsidRPr="009B4C9A" w:rsidRDefault="00DB4FF2" w:rsidP="007A134C">
            <w:pPr>
              <w:pStyle w:val="1b"/>
              <w:ind w:firstLine="0"/>
              <w:jc w:val="left"/>
              <w:rPr>
                <w:sz w:val="26"/>
                <w:szCs w:val="26"/>
              </w:rPr>
            </w:pPr>
            <w:r w:rsidRPr="009B4C9A">
              <w:rPr>
                <w:sz w:val="26"/>
                <w:szCs w:val="26"/>
              </w:rPr>
              <w:t xml:space="preserve">_____________ </w:t>
            </w:r>
          </w:p>
          <w:p w:rsidR="00DB4FF2" w:rsidRPr="009B4C9A" w:rsidRDefault="00DB4FF2" w:rsidP="007A134C">
            <w:pPr>
              <w:pStyle w:val="46"/>
              <w:ind w:firstLine="0"/>
              <w:jc w:val="left"/>
              <w:rPr>
                <w:b/>
                <w:bCs/>
                <w:sz w:val="26"/>
                <w:szCs w:val="26"/>
              </w:rPr>
            </w:pPr>
            <w:r w:rsidRPr="009B4C9A">
              <w:rPr>
                <w:sz w:val="26"/>
                <w:szCs w:val="26"/>
              </w:rPr>
              <w:t xml:space="preserve">      м.п. </w:t>
            </w:r>
          </w:p>
        </w:tc>
      </w:tr>
    </w:tbl>
    <w:p w:rsidR="00DB4FF2" w:rsidRPr="00D50CA1"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53416C" w:rsidRDefault="0053416C"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lastRenderedPageBreak/>
        <w:t>Приложение №</w:t>
      </w:r>
      <w:r w:rsidR="005B0856" w:rsidRPr="009B4C9A">
        <w:rPr>
          <w:b w:val="0"/>
          <w:iCs/>
          <w:caps w:val="0"/>
          <w:sz w:val="26"/>
          <w:szCs w:val="26"/>
        </w:rPr>
        <w:t xml:space="preserve"> </w:t>
      </w:r>
      <w:r w:rsidRPr="009B4C9A">
        <w:rPr>
          <w:b w:val="0"/>
          <w:iCs/>
          <w:caps w:val="0"/>
          <w:sz w:val="26"/>
          <w:szCs w:val="26"/>
        </w:rPr>
        <w:t>2</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к Заказу № _______ от ______ 20___г.</w:t>
      </w:r>
    </w:p>
    <w:p w:rsidR="00DB4FF2" w:rsidRPr="009B4C9A" w:rsidRDefault="00DB4FF2" w:rsidP="00DB4FF2">
      <w:pPr>
        <w:pStyle w:val="afffff"/>
        <w:spacing w:line="360" w:lineRule="auto"/>
        <w:jc w:val="right"/>
        <w:rPr>
          <w:b w:val="0"/>
          <w:i/>
          <w:iCs/>
          <w:caps w:val="0"/>
          <w:sz w:val="26"/>
          <w:szCs w:val="26"/>
        </w:rPr>
      </w:pPr>
      <w:r w:rsidRPr="009B4C9A">
        <w:rPr>
          <w:b w:val="0"/>
          <w:iCs/>
          <w:caps w:val="0"/>
          <w:sz w:val="26"/>
          <w:szCs w:val="26"/>
        </w:rPr>
        <w:t>к Договору № _________________________от ____ 20___г</w:t>
      </w:r>
      <w:r w:rsidRPr="009B4C9A">
        <w:rPr>
          <w:b w:val="0"/>
          <w:i/>
          <w:iCs/>
          <w:caps w:val="0"/>
          <w:sz w:val="26"/>
          <w:szCs w:val="26"/>
        </w:rPr>
        <w:t>.</w:t>
      </w:r>
    </w:p>
    <w:p w:rsidR="00DB4FF2" w:rsidRPr="009B4C9A" w:rsidRDefault="00DB4FF2" w:rsidP="00DB4FF2">
      <w:pPr>
        <w:jc w:val="center"/>
        <w:rPr>
          <w:sz w:val="26"/>
          <w:szCs w:val="26"/>
        </w:rPr>
      </w:pPr>
    </w:p>
    <w:p w:rsidR="00DB4FF2" w:rsidRPr="009B4C9A" w:rsidRDefault="00DB4FF2" w:rsidP="00DB4FF2">
      <w:pPr>
        <w:jc w:val="center"/>
        <w:rPr>
          <w:b/>
          <w:sz w:val="26"/>
          <w:szCs w:val="26"/>
        </w:rPr>
      </w:pPr>
    </w:p>
    <w:p w:rsidR="00DB4FF2" w:rsidRPr="009B4C9A" w:rsidRDefault="00DB4FF2" w:rsidP="00DB4FF2">
      <w:pPr>
        <w:jc w:val="center"/>
        <w:rPr>
          <w:b/>
          <w:sz w:val="26"/>
          <w:szCs w:val="26"/>
        </w:rPr>
      </w:pPr>
      <w:r w:rsidRPr="009B4C9A">
        <w:rPr>
          <w:b/>
          <w:sz w:val="26"/>
          <w:szCs w:val="26"/>
        </w:rPr>
        <w:t>Перечень Оборудования, передаваемого Заказчиком</w:t>
      </w:r>
    </w:p>
    <w:tbl>
      <w:tblPr>
        <w:tblpPr w:leftFromText="180" w:rightFromText="180" w:vertAnchor="text" w:horzAnchor="margin" w:tblpX="-396" w:tblpY="1214"/>
        <w:tblW w:w="9773"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CellMar>
          <w:left w:w="30" w:type="dxa"/>
          <w:right w:w="30" w:type="dxa"/>
        </w:tblCellMar>
        <w:tblLook w:val="0000" w:firstRow="0" w:lastRow="0" w:firstColumn="0" w:lastColumn="0" w:noHBand="0" w:noVBand="0"/>
      </w:tblPr>
      <w:tblGrid>
        <w:gridCol w:w="251"/>
        <w:gridCol w:w="4019"/>
        <w:gridCol w:w="3027"/>
        <w:gridCol w:w="1059"/>
        <w:gridCol w:w="1417"/>
      </w:tblGrid>
      <w:tr w:rsidR="009B4C9A" w:rsidRPr="009B4C9A" w:rsidTr="0053416C">
        <w:trPr>
          <w:trHeight w:val="436"/>
        </w:trPr>
        <w:tc>
          <w:tcPr>
            <w:tcW w:w="251" w:type="dxa"/>
            <w:vAlign w:val="center"/>
          </w:tcPr>
          <w:p w:rsidR="00DB4FF2" w:rsidRPr="009B4C9A" w:rsidRDefault="00DB4FF2" w:rsidP="00A362E7">
            <w:pPr>
              <w:jc w:val="center"/>
              <w:rPr>
                <w:sz w:val="26"/>
                <w:szCs w:val="26"/>
              </w:rPr>
            </w:pPr>
            <w:r w:rsidRPr="009B4C9A">
              <w:rPr>
                <w:sz w:val="26"/>
                <w:szCs w:val="26"/>
              </w:rPr>
              <w:t>№</w:t>
            </w:r>
          </w:p>
        </w:tc>
        <w:tc>
          <w:tcPr>
            <w:tcW w:w="4019" w:type="dxa"/>
            <w:vAlign w:val="center"/>
          </w:tcPr>
          <w:p w:rsidR="00DB4FF2" w:rsidRPr="009B4C9A" w:rsidRDefault="00DB4FF2" w:rsidP="00A362E7">
            <w:pPr>
              <w:jc w:val="center"/>
              <w:rPr>
                <w:sz w:val="26"/>
                <w:szCs w:val="26"/>
              </w:rPr>
            </w:pPr>
            <w:r w:rsidRPr="009B4C9A">
              <w:rPr>
                <w:sz w:val="26"/>
                <w:szCs w:val="26"/>
              </w:rPr>
              <w:t xml:space="preserve">Наименование Оборудования </w:t>
            </w:r>
          </w:p>
        </w:tc>
        <w:tc>
          <w:tcPr>
            <w:tcW w:w="3027" w:type="dxa"/>
            <w:vAlign w:val="center"/>
          </w:tcPr>
          <w:p w:rsidR="00DB4FF2" w:rsidRPr="009B4C9A" w:rsidRDefault="00DB4FF2" w:rsidP="00A362E7">
            <w:pPr>
              <w:jc w:val="center"/>
              <w:rPr>
                <w:sz w:val="26"/>
                <w:szCs w:val="26"/>
              </w:rPr>
            </w:pPr>
            <w:r w:rsidRPr="009B4C9A">
              <w:rPr>
                <w:sz w:val="26"/>
                <w:szCs w:val="26"/>
              </w:rPr>
              <w:t xml:space="preserve">Адреса </w:t>
            </w:r>
          </w:p>
          <w:p w:rsidR="00DB4FF2" w:rsidRPr="009B4C9A" w:rsidRDefault="00DB4FF2" w:rsidP="00A362E7">
            <w:pPr>
              <w:jc w:val="center"/>
              <w:rPr>
                <w:sz w:val="26"/>
                <w:szCs w:val="26"/>
              </w:rPr>
            </w:pPr>
            <w:r w:rsidRPr="009B4C9A">
              <w:rPr>
                <w:sz w:val="26"/>
                <w:szCs w:val="26"/>
              </w:rPr>
              <w:t>Площадок</w:t>
            </w:r>
          </w:p>
        </w:tc>
        <w:tc>
          <w:tcPr>
            <w:tcW w:w="1059" w:type="dxa"/>
          </w:tcPr>
          <w:p w:rsidR="00DB4FF2" w:rsidRPr="009B4C9A" w:rsidRDefault="00DB4FF2" w:rsidP="00150324">
            <w:pPr>
              <w:ind w:firstLine="178"/>
              <w:jc w:val="center"/>
              <w:rPr>
                <w:bCs/>
                <w:sz w:val="26"/>
                <w:szCs w:val="26"/>
              </w:rPr>
            </w:pPr>
            <w:r w:rsidRPr="009B4C9A">
              <w:rPr>
                <w:bCs/>
                <w:sz w:val="26"/>
                <w:szCs w:val="26"/>
              </w:rPr>
              <w:t>Ед. изм.</w:t>
            </w:r>
          </w:p>
        </w:tc>
        <w:tc>
          <w:tcPr>
            <w:tcW w:w="1417" w:type="dxa"/>
          </w:tcPr>
          <w:p w:rsidR="00DB4FF2" w:rsidRPr="009B4C9A" w:rsidRDefault="00DB4FF2" w:rsidP="00150324">
            <w:pPr>
              <w:ind w:firstLine="111"/>
              <w:jc w:val="center"/>
              <w:rPr>
                <w:bCs/>
                <w:sz w:val="26"/>
                <w:szCs w:val="26"/>
              </w:rPr>
            </w:pPr>
            <w:r w:rsidRPr="009B4C9A">
              <w:rPr>
                <w:sz w:val="26"/>
                <w:szCs w:val="26"/>
              </w:rPr>
              <w:t>Кол-во</w:t>
            </w:r>
          </w:p>
        </w:tc>
      </w:tr>
      <w:tr w:rsidR="009B4C9A" w:rsidRPr="009B4C9A" w:rsidTr="0053416C">
        <w:trPr>
          <w:trHeight w:val="53"/>
        </w:trPr>
        <w:tc>
          <w:tcPr>
            <w:tcW w:w="251" w:type="dxa"/>
            <w:shd w:val="clear" w:color="auto" w:fill="E6E6E6"/>
            <w:vAlign w:val="center"/>
          </w:tcPr>
          <w:p w:rsidR="00DB4FF2" w:rsidRPr="009B4C9A" w:rsidRDefault="00DB4FF2" w:rsidP="00A362E7">
            <w:pPr>
              <w:jc w:val="center"/>
              <w:rPr>
                <w:b/>
                <w:sz w:val="26"/>
                <w:szCs w:val="26"/>
              </w:rPr>
            </w:pPr>
          </w:p>
        </w:tc>
        <w:tc>
          <w:tcPr>
            <w:tcW w:w="4019" w:type="dxa"/>
            <w:shd w:val="clear" w:color="auto" w:fill="E6E6E6"/>
          </w:tcPr>
          <w:p w:rsidR="00DB4FF2" w:rsidRPr="009B4C9A" w:rsidRDefault="00DB4FF2" w:rsidP="00A362E7">
            <w:pPr>
              <w:jc w:val="center"/>
              <w:rPr>
                <w:b/>
                <w:sz w:val="26"/>
                <w:szCs w:val="26"/>
              </w:rPr>
            </w:pPr>
          </w:p>
        </w:tc>
        <w:tc>
          <w:tcPr>
            <w:tcW w:w="5503" w:type="dxa"/>
            <w:gridSpan w:val="3"/>
            <w:shd w:val="clear" w:color="auto" w:fill="E6E6E6"/>
          </w:tcPr>
          <w:p w:rsidR="00DB4FF2" w:rsidRPr="009B4C9A" w:rsidRDefault="00DB4FF2" w:rsidP="00A362E7">
            <w:pPr>
              <w:jc w:val="center"/>
              <w:rPr>
                <w:b/>
                <w:sz w:val="26"/>
                <w:szCs w:val="26"/>
              </w:rPr>
            </w:pPr>
          </w:p>
        </w:tc>
      </w:tr>
      <w:tr w:rsidR="009B4C9A" w:rsidRPr="009B4C9A" w:rsidTr="0053416C">
        <w:trPr>
          <w:trHeight w:val="53"/>
        </w:trPr>
        <w:tc>
          <w:tcPr>
            <w:tcW w:w="251" w:type="dxa"/>
            <w:vAlign w:val="center"/>
          </w:tcPr>
          <w:p w:rsidR="00DB4FF2" w:rsidRPr="009B4C9A" w:rsidRDefault="00DB4FF2" w:rsidP="00A362E7">
            <w:pPr>
              <w:jc w:val="center"/>
              <w:rPr>
                <w:b/>
                <w:sz w:val="26"/>
                <w:szCs w:val="26"/>
              </w:rPr>
            </w:pPr>
            <w:r w:rsidRPr="009B4C9A">
              <w:rPr>
                <w:b/>
                <w:sz w:val="26"/>
                <w:szCs w:val="26"/>
              </w:rPr>
              <w:t>1</w:t>
            </w:r>
          </w:p>
        </w:tc>
        <w:tc>
          <w:tcPr>
            <w:tcW w:w="4019" w:type="dxa"/>
          </w:tcPr>
          <w:p w:rsidR="00DB4FF2" w:rsidRPr="009B4C9A" w:rsidRDefault="00DB4FF2" w:rsidP="00A362E7">
            <w:pPr>
              <w:jc w:val="center"/>
              <w:rPr>
                <w:sz w:val="26"/>
                <w:szCs w:val="26"/>
              </w:rPr>
            </w:pPr>
          </w:p>
        </w:tc>
        <w:tc>
          <w:tcPr>
            <w:tcW w:w="3027" w:type="dxa"/>
          </w:tcPr>
          <w:p w:rsidR="00DB4FF2" w:rsidRPr="009B4C9A" w:rsidRDefault="00DB4FF2" w:rsidP="00A362E7">
            <w:pPr>
              <w:jc w:val="center"/>
              <w:rPr>
                <w:sz w:val="26"/>
                <w:szCs w:val="26"/>
              </w:rPr>
            </w:pPr>
          </w:p>
        </w:tc>
        <w:tc>
          <w:tcPr>
            <w:tcW w:w="1059" w:type="dxa"/>
          </w:tcPr>
          <w:p w:rsidR="00DB4FF2" w:rsidRPr="009B4C9A" w:rsidRDefault="00DB4FF2" w:rsidP="00A362E7">
            <w:pPr>
              <w:jc w:val="center"/>
              <w:rPr>
                <w:sz w:val="26"/>
                <w:szCs w:val="26"/>
              </w:rPr>
            </w:pPr>
          </w:p>
        </w:tc>
        <w:tc>
          <w:tcPr>
            <w:tcW w:w="1417" w:type="dxa"/>
          </w:tcPr>
          <w:p w:rsidR="00DB4FF2" w:rsidRPr="009B4C9A" w:rsidRDefault="00DB4FF2" w:rsidP="00A362E7">
            <w:pPr>
              <w:jc w:val="center"/>
              <w:rPr>
                <w:sz w:val="26"/>
                <w:szCs w:val="26"/>
              </w:rPr>
            </w:pPr>
          </w:p>
        </w:tc>
      </w:tr>
      <w:tr w:rsidR="009B4C9A" w:rsidRPr="009B4C9A" w:rsidTr="0053416C">
        <w:trPr>
          <w:trHeight w:val="53"/>
        </w:trPr>
        <w:tc>
          <w:tcPr>
            <w:tcW w:w="251" w:type="dxa"/>
            <w:vAlign w:val="center"/>
          </w:tcPr>
          <w:p w:rsidR="00DB4FF2" w:rsidRPr="009B4C9A" w:rsidRDefault="00DB4FF2" w:rsidP="00A362E7">
            <w:pPr>
              <w:jc w:val="center"/>
              <w:rPr>
                <w:b/>
                <w:sz w:val="26"/>
                <w:szCs w:val="26"/>
              </w:rPr>
            </w:pPr>
            <w:r w:rsidRPr="009B4C9A">
              <w:rPr>
                <w:b/>
                <w:sz w:val="26"/>
                <w:szCs w:val="26"/>
              </w:rPr>
              <w:t>2</w:t>
            </w:r>
          </w:p>
        </w:tc>
        <w:tc>
          <w:tcPr>
            <w:tcW w:w="4019" w:type="dxa"/>
          </w:tcPr>
          <w:p w:rsidR="00DB4FF2" w:rsidRPr="009B4C9A" w:rsidRDefault="00DB4FF2" w:rsidP="00A362E7">
            <w:pPr>
              <w:jc w:val="center"/>
              <w:rPr>
                <w:sz w:val="26"/>
                <w:szCs w:val="26"/>
              </w:rPr>
            </w:pPr>
          </w:p>
        </w:tc>
        <w:tc>
          <w:tcPr>
            <w:tcW w:w="3027" w:type="dxa"/>
          </w:tcPr>
          <w:p w:rsidR="00DB4FF2" w:rsidRPr="009B4C9A" w:rsidRDefault="00DB4FF2" w:rsidP="00A362E7">
            <w:pPr>
              <w:jc w:val="center"/>
              <w:rPr>
                <w:sz w:val="26"/>
                <w:szCs w:val="26"/>
              </w:rPr>
            </w:pPr>
          </w:p>
        </w:tc>
        <w:tc>
          <w:tcPr>
            <w:tcW w:w="1059" w:type="dxa"/>
          </w:tcPr>
          <w:p w:rsidR="00DB4FF2" w:rsidRPr="009B4C9A" w:rsidRDefault="00DB4FF2" w:rsidP="00A362E7">
            <w:pPr>
              <w:jc w:val="center"/>
              <w:rPr>
                <w:sz w:val="26"/>
                <w:szCs w:val="26"/>
              </w:rPr>
            </w:pPr>
          </w:p>
        </w:tc>
        <w:tc>
          <w:tcPr>
            <w:tcW w:w="1417" w:type="dxa"/>
          </w:tcPr>
          <w:p w:rsidR="00DB4FF2" w:rsidRPr="009B4C9A" w:rsidRDefault="00DB4FF2" w:rsidP="00A362E7">
            <w:pPr>
              <w:jc w:val="center"/>
              <w:rPr>
                <w:sz w:val="26"/>
                <w:szCs w:val="26"/>
              </w:rPr>
            </w:pPr>
          </w:p>
        </w:tc>
      </w:tr>
      <w:tr w:rsidR="009B4C9A" w:rsidRPr="009B4C9A" w:rsidTr="0053416C">
        <w:trPr>
          <w:trHeight w:val="53"/>
        </w:trPr>
        <w:tc>
          <w:tcPr>
            <w:tcW w:w="251" w:type="dxa"/>
            <w:vAlign w:val="center"/>
          </w:tcPr>
          <w:p w:rsidR="00DB4FF2" w:rsidRPr="009B4C9A" w:rsidRDefault="00DB4FF2" w:rsidP="00A362E7">
            <w:pPr>
              <w:jc w:val="center"/>
              <w:rPr>
                <w:b/>
                <w:sz w:val="26"/>
                <w:szCs w:val="26"/>
              </w:rPr>
            </w:pPr>
            <w:r w:rsidRPr="009B4C9A">
              <w:rPr>
                <w:b/>
                <w:sz w:val="26"/>
                <w:szCs w:val="26"/>
              </w:rPr>
              <w:t>3</w:t>
            </w:r>
          </w:p>
        </w:tc>
        <w:tc>
          <w:tcPr>
            <w:tcW w:w="4019" w:type="dxa"/>
          </w:tcPr>
          <w:p w:rsidR="00DB4FF2" w:rsidRPr="009B4C9A" w:rsidRDefault="00DB4FF2" w:rsidP="00A362E7">
            <w:pPr>
              <w:jc w:val="center"/>
              <w:rPr>
                <w:sz w:val="26"/>
                <w:szCs w:val="26"/>
              </w:rPr>
            </w:pPr>
          </w:p>
        </w:tc>
        <w:tc>
          <w:tcPr>
            <w:tcW w:w="3027" w:type="dxa"/>
          </w:tcPr>
          <w:p w:rsidR="00DB4FF2" w:rsidRPr="009B4C9A" w:rsidRDefault="00DB4FF2" w:rsidP="00A362E7">
            <w:pPr>
              <w:jc w:val="center"/>
              <w:rPr>
                <w:sz w:val="26"/>
                <w:szCs w:val="26"/>
              </w:rPr>
            </w:pPr>
          </w:p>
        </w:tc>
        <w:tc>
          <w:tcPr>
            <w:tcW w:w="1059" w:type="dxa"/>
          </w:tcPr>
          <w:p w:rsidR="00DB4FF2" w:rsidRPr="009B4C9A" w:rsidRDefault="00DB4FF2" w:rsidP="00A362E7">
            <w:pPr>
              <w:jc w:val="center"/>
              <w:rPr>
                <w:sz w:val="26"/>
                <w:szCs w:val="26"/>
              </w:rPr>
            </w:pPr>
          </w:p>
        </w:tc>
        <w:tc>
          <w:tcPr>
            <w:tcW w:w="1417" w:type="dxa"/>
          </w:tcPr>
          <w:p w:rsidR="00DB4FF2" w:rsidRPr="009B4C9A" w:rsidRDefault="00DB4FF2" w:rsidP="00A362E7">
            <w:pPr>
              <w:jc w:val="center"/>
              <w:rPr>
                <w:sz w:val="26"/>
                <w:szCs w:val="26"/>
              </w:rPr>
            </w:pPr>
          </w:p>
        </w:tc>
      </w:tr>
      <w:tr w:rsidR="009B4C9A" w:rsidRPr="009B4C9A" w:rsidTr="0053416C">
        <w:trPr>
          <w:trHeight w:val="53"/>
        </w:trPr>
        <w:tc>
          <w:tcPr>
            <w:tcW w:w="251" w:type="dxa"/>
            <w:vAlign w:val="center"/>
          </w:tcPr>
          <w:p w:rsidR="00DB4FF2" w:rsidRPr="009B4C9A" w:rsidRDefault="00DB4FF2" w:rsidP="00A362E7">
            <w:pPr>
              <w:jc w:val="center"/>
              <w:rPr>
                <w:b/>
                <w:sz w:val="26"/>
                <w:szCs w:val="26"/>
              </w:rPr>
            </w:pPr>
            <w:r w:rsidRPr="009B4C9A">
              <w:rPr>
                <w:b/>
                <w:sz w:val="26"/>
                <w:szCs w:val="26"/>
              </w:rPr>
              <w:t>4</w:t>
            </w:r>
          </w:p>
        </w:tc>
        <w:tc>
          <w:tcPr>
            <w:tcW w:w="4019" w:type="dxa"/>
          </w:tcPr>
          <w:p w:rsidR="00DB4FF2" w:rsidRPr="009B4C9A" w:rsidRDefault="00DB4FF2" w:rsidP="00A362E7">
            <w:pPr>
              <w:jc w:val="center"/>
              <w:rPr>
                <w:sz w:val="26"/>
                <w:szCs w:val="26"/>
              </w:rPr>
            </w:pPr>
          </w:p>
        </w:tc>
        <w:tc>
          <w:tcPr>
            <w:tcW w:w="3027" w:type="dxa"/>
          </w:tcPr>
          <w:p w:rsidR="00DB4FF2" w:rsidRPr="009B4C9A" w:rsidRDefault="00DB4FF2" w:rsidP="00A362E7">
            <w:pPr>
              <w:jc w:val="center"/>
              <w:rPr>
                <w:sz w:val="26"/>
                <w:szCs w:val="26"/>
              </w:rPr>
            </w:pPr>
          </w:p>
        </w:tc>
        <w:tc>
          <w:tcPr>
            <w:tcW w:w="1059" w:type="dxa"/>
          </w:tcPr>
          <w:p w:rsidR="00DB4FF2" w:rsidRPr="009B4C9A" w:rsidRDefault="00DB4FF2" w:rsidP="00A362E7">
            <w:pPr>
              <w:jc w:val="center"/>
              <w:rPr>
                <w:sz w:val="26"/>
                <w:szCs w:val="26"/>
              </w:rPr>
            </w:pPr>
          </w:p>
        </w:tc>
        <w:tc>
          <w:tcPr>
            <w:tcW w:w="1417" w:type="dxa"/>
          </w:tcPr>
          <w:p w:rsidR="00DB4FF2" w:rsidRPr="009B4C9A" w:rsidRDefault="00DB4FF2" w:rsidP="00A362E7">
            <w:pPr>
              <w:jc w:val="center"/>
              <w:rPr>
                <w:sz w:val="26"/>
                <w:szCs w:val="26"/>
              </w:rPr>
            </w:pPr>
          </w:p>
        </w:tc>
      </w:tr>
      <w:tr w:rsidR="009B4C9A" w:rsidRPr="009B4C9A" w:rsidTr="0053416C">
        <w:trPr>
          <w:trHeight w:val="53"/>
        </w:trPr>
        <w:tc>
          <w:tcPr>
            <w:tcW w:w="251" w:type="dxa"/>
            <w:vAlign w:val="center"/>
          </w:tcPr>
          <w:p w:rsidR="00DB4FF2" w:rsidRPr="009B4C9A" w:rsidRDefault="00DB4FF2" w:rsidP="00A362E7">
            <w:pPr>
              <w:jc w:val="center"/>
              <w:rPr>
                <w:b/>
                <w:sz w:val="26"/>
                <w:szCs w:val="26"/>
              </w:rPr>
            </w:pPr>
            <w:r w:rsidRPr="009B4C9A">
              <w:rPr>
                <w:b/>
                <w:sz w:val="26"/>
                <w:szCs w:val="26"/>
              </w:rPr>
              <w:t>5</w:t>
            </w:r>
          </w:p>
        </w:tc>
        <w:tc>
          <w:tcPr>
            <w:tcW w:w="4019" w:type="dxa"/>
          </w:tcPr>
          <w:p w:rsidR="00DB4FF2" w:rsidRPr="009B4C9A" w:rsidRDefault="00DB4FF2" w:rsidP="00A362E7">
            <w:pPr>
              <w:jc w:val="center"/>
              <w:rPr>
                <w:sz w:val="26"/>
                <w:szCs w:val="26"/>
              </w:rPr>
            </w:pPr>
          </w:p>
        </w:tc>
        <w:tc>
          <w:tcPr>
            <w:tcW w:w="3027" w:type="dxa"/>
          </w:tcPr>
          <w:p w:rsidR="00DB4FF2" w:rsidRPr="009B4C9A" w:rsidRDefault="00DB4FF2" w:rsidP="00A362E7">
            <w:pPr>
              <w:jc w:val="center"/>
              <w:rPr>
                <w:sz w:val="26"/>
                <w:szCs w:val="26"/>
              </w:rPr>
            </w:pPr>
          </w:p>
        </w:tc>
        <w:tc>
          <w:tcPr>
            <w:tcW w:w="1059" w:type="dxa"/>
          </w:tcPr>
          <w:p w:rsidR="00DB4FF2" w:rsidRPr="009B4C9A" w:rsidRDefault="00DB4FF2" w:rsidP="00A362E7">
            <w:pPr>
              <w:jc w:val="center"/>
              <w:rPr>
                <w:sz w:val="26"/>
                <w:szCs w:val="26"/>
              </w:rPr>
            </w:pPr>
          </w:p>
        </w:tc>
        <w:tc>
          <w:tcPr>
            <w:tcW w:w="1417" w:type="dxa"/>
          </w:tcPr>
          <w:p w:rsidR="00DB4FF2" w:rsidRPr="009B4C9A" w:rsidRDefault="00DB4FF2" w:rsidP="00A362E7">
            <w:pPr>
              <w:jc w:val="center"/>
              <w:rPr>
                <w:sz w:val="26"/>
                <w:szCs w:val="26"/>
              </w:rPr>
            </w:pPr>
          </w:p>
        </w:tc>
      </w:tr>
      <w:tr w:rsidR="009B4C9A" w:rsidRPr="009B4C9A" w:rsidTr="0053416C">
        <w:trPr>
          <w:trHeight w:val="53"/>
        </w:trPr>
        <w:tc>
          <w:tcPr>
            <w:tcW w:w="9773" w:type="dxa"/>
            <w:gridSpan w:val="5"/>
            <w:shd w:val="clear" w:color="auto" w:fill="E6E6E6"/>
            <w:vAlign w:val="center"/>
          </w:tcPr>
          <w:p w:rsidR="00DB4FF2" w:rsidRPr="009B4C9A" w:rsidRDefault="00DB4FF2" w:rsidP="00A362E7">
            <w:pPr>
              <w:jc w:val="center"/>
              <w:rPr>
                <w:sz w:val="26"/>
                <w:szCs w:val="26"/>
              </w:rPr>
            </w:pPr>
          </w:p>
        </w:tc>
      </w:tr>
    </w:tbl>
    <w:p w:rsidR="00DB4FF2" w:rsidRPr="009B4C9A" w:rsidRDefault="00DB4FF2" w:rsidP="00DB4FF2">
      <w:pPr>
        <w:jc w:val="center"/>
        <w:rPr>
          <w:b/>
          <w:sz w:val="26"/>
          <w:szCs w:val="26"/>
        </w:rPr>
      </w:pPr>
      <w:r w:rsidRPr="009B4C9A">
        <w:rPr>
          <w:b/>
          <w:sz w:val="26"/>
          <w:szCs w:val="26"/>
        </w:rPr>
        <w:t>для проведения Работ, и адреса Площадок</w:t>
      </w:r>
    </w:p>
    <w:bookmarkEnd w:id="32"/>
    <w:p w:rsidR="00DB4FF2" w:rsidRPr="009B4C9A" w:rsidRDefault="00DB4FF2" w:rsidP="00DB4FF2">
      <w:pPr>
        <w:pStyle w:val="39"/>
        <w:spacing w:before="120"/>
        <w:ind w:left="425"/>
        <w:rPr>
          <w:color w:val="auto"/>
          <w:sz w:val="26"/>
          <w:szCs w:val="26"/>
        </w:rPr>
      </w:pPr>
    </w:p>
    <w:p w:rsidR="00DB4FF2" w:rsidRPr="009B4C9A" w:rsidRDefault="00DB4FF2" w:rsidP="00DB4FF2">
      <w:pPr>
        <w:pStyle w:val="39"/>
        <w:spacing w:before="120"/>
        <w:ind w:left="425"/>
        <w:rPr>
          <w:color w:val="auto"/>
          <w:sz w:val="26"/>
          <w:szCs w:val="26"/>
        </w:rPr>
      </w:pPr>
    </w:p>
    <w:p w:rsidR="00DB4FF2" w:rsidRPr="009B4C9A" w:rsidRDefault="00DB4FF2" w:rsidP="00DB4FF2">
      <w:pPr>
        <w:pStyle w:val="39"/>
        <w:spacing w:before="120"/>
        <w:ind w:left="425"/>
        <w:rPr>
          <w:color w:val="auto"/>
          <w:sz w:val="26"/>
          <w:szCs w:val="26"/>
        </w:rPr>
      </w:pPr>
    </w:p>
    <w:tbl>
      <w:tblPr>
        <w:tblW w:w="9854" w:type="dxa"/>
        <w:tblLayout w:type="fixed"/>
        <w:tblLook w:val="0000" w:firstRow="0" w:lastRow="0" w:firstColumn="0" w:lastColumn="0" w:noHBand="0" w:noVBand="0"/>
      </w:tblPr>
      <w:tblGrid>
        <w:gridCol w:w="4927"/>
        <w:gridCol w:w="4927"/>
      </w:tblGrid>
      <w:tr w:rsidR="009B4C9A" w:rsidRPr="009B4C9A" w:rsidTr="00A362E7">
        <w:tc>
          <w:tcPr>
            <w:tcW w:w="4927" w:type="dxa"/>
          </w:tcPr>
          <w:p w:rsidR="00DB4FF2" w:rsidRPr="009B4C9A" w:rsidRDefault="00DB4FF2" w:rsidP="00B66402">
            <w:pPr>
              <w:widowControl w:val="0"/>
              <w:suppressAutoHyphens/>
              <w:ind w:left="318"/>
              <w:rPr>
                <w:b/>
                <w:bCs/>
                <w:sz w:val="26"/>
                <w:szCs w:val="26"/>
              </w:rPr>
            </w:pPr>
            <w:r w:rsidRPr="009B4C9A">
              <w:rPr>
                <w:b/>
                <w:bCs/>
                <w:sz w:val="26"/>
                <w:szCs w:val="26"/>
              </w:rPr>
              <w:t>Заказчик:</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Подрядчик:</w:t>
            </w:r>
          </w:p>
        </w:tc>
      </w:tr>
      <w:tr w:rsidR="00DB4FF2" w:rsidRPr="009B4C9A" w:rsidTr="00A362E7">
        <w:trPr>
          <w:trHeight w:val="790"/>
        </w:trPr>
        <w:tc>
          <w:tcPr>
            <w:tcW w:w="4927" w:type="dxa"/>
          </w:tcPr>
          <w:p w:rsidR="00DB4FF2" w:rsidRPr="009B4C9A" w:rsidRDefault="00DB4FF2" w:rsidP="00A362E7">
            <w:pPr>
              <w:pStyle w:val="aff8"/>
              <w:widowControl w:val="0"/>
              <w:suppressAutoHyphens/>
              <w:ind w:left="318"/>
            </w:pPr>
            <w:r w:rsidRPr="009B4C9A">
              <w:t>____________________</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pStyle w:val="1CharChar"/>
              <w:suppressAutoHyphens/>
              <w:ind w:left="318"/>
              <w:jc w:val="left"/>
              <w:rPr>
                <w:sz w:val="26"/>
                <w:szCs w:val="26"/>
                <w:lang w:val="ru-RU"/>
              </w:rPr>
            </w:pPr>
            <w:r w:rsidRPr="009B4C9A">
              <w:rPr>
                <w:sz w:val="26"/>
                <w:szCs w:val="26"/>
                <w:lang w:val="ru-RU"/>
              </w:rPr>
              <w:t>__________________</w:t>
            </w:r>
          </w:p>
          <w:p w:rsidR="00DB4FF2" w:rsidRPr="009B4C9A" w:rsidRDefault="00DB4FF2" w:rsidP="00A362E7">
            <w:pPr>
              <w:widowControl w:val="0"/>
              <w:suppressAutoHyphens/>
              <w:ind w:left="318"/>
              <w:rPr>
                <w:sz w:val="26"/>
                <w:szCs w:val="26"/>
              </w:rPr>
            </w:pPr>
          </w:p>
          <w:p w:rsidR="00DB4FF2" w:rsidRPr="009B4C9A" w:rsidRDefault="00DB4FF2" w:rsidP="00A362E7">
            <w:pPr>
              <w:widowControl w:val="0"/>
              <w:suppressAutoHyphens/>
              <w:ind w:left="318"/>
              <w:rPr>
                <w:b/>
                <w:bCs/>
                <w:sz w:val="26"/>
                <w:szCs w:val="26"/>
              </w:rPr>
            </w:pPr>
          </w:p>
        </w:tc>
      </w:tr>
    </w:tbl>
    <w:p w:rsidR="00DB4FF2" w:rsidRPr="009B4C9A" w:rsidRDefault="00DB4FF2" w:rsidP="00DB4FF2">
      <w:pPr>
        <w:pStyle w:val="39"/>
        <w:spacing w:before="120"/>
        <w:ind w:left="425"/>
        <w:rPr>
          <w:color w:val="auto"/>
          <w:sz w:val="26"/>
          <w:szCs w:val="26"/>
        </w:rPr>
      </w:pPr>
    </w:p>
    <w:p w:rsidR="00DB4FF2" w:rsidRPr="009B4C9A" w:rsidRDefault="00DB4FF2" w:rsidP="00DB4FF2">
      <w:pPr>
        <w:pStyle w:val="afffff"/>
        <w:spacing w:line="360" w:lineRule="auto"/>
        <w:rPr>
          <w:sz w:val="32"/>
          <w:szCs w:val="32"/>
        </w:rPr>
      </w:pPr>
      <w:r w:rsidRPr="009B4C9A">
        <w:rPr>
          <w:sz w:val="32"/>
          <w:szCs w:val="32"/>
        </w:rPr>
        <w:t>ФОРМА ЗАКАЗА СОГЛАСОВАНА.</w:t>
      </w:r>
    </w:p>
    <w:p w:rsidR="00DB4FF2" w:rsidRPr="009B4C9A"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9B4C9A" w:rsidRPr="009B4C9A" w:rsidTr="00A362E7">
        <w:trPr>
          <w:trHeight w:val="360"/>
        </w:trPr>
        <w:tc>
          <w:tcPr>
            <w:tcW w:w="7008" w:type="dxa"/>
            <w:gridSpan w:val="2"/>
            <w:tcBorders>
              <w:top w:val="nil"/>
              <w:left w:val="nil"/>
              <w:bottom w:val="nil"/>
              <w:right w:val="nil"/>
            </w:tcBorders>
            <w:noWrap/>
            <w:vAlign w:val="bottom"/>
          </w:tcPr>
          <w:p w:rsidR="00DB4FF2" w:rsidRPr="009B4C9A" w:rsidRDefault="00DB4FF2" w:rsidP="00A362E7">
            <w:pPr>
              <w:rPr>
                <w:b/>
                <w:sz w:val="26"/>
                <w:szCs w:val="26"/>
              </w:rPr>
            </w:pPr>
            <w:r w:rsidRPr="009B4C9A">
              <w:rPr>
                <w:b/>
                <w:sz w:val="26"/>
                <w:szCs w:val="26"/>
              </w:rPr>
              <w:t xml:space="preserve">от Заказчика: </w:t>
            </w:r>
          </w:p>
        </w:tc>
        <w:tc>
          <w:tcPr>
            <w:tcW w:w="3277" w:type="dxa"/>
            <w:gridSpan w:val="2"/>
            <w:tcBorders>
              <w:top w:val="nil"/>
              <w:left w:val="nil"/>
              <w:bottom w:val="nil"/>
              <w:right w:val="nil"/>
            </w:tcBorders>
            <w:noWrap/>
            <w:vAlign w:val="bottom"/>
          </w:tcPr>
          <w:p w:rsidR="00DB4FF2" w:rsidRPr="009B4C9A" w:rsidRDefault="00DB4FF2" w:rsidP="00A362E7">
            <w:pPr>
              <w:rPr>
                <w:b/>
                <w:sz w:val="26"/>
                <w:szCs w:val="26"/>
              </w:rPr>
            </w:pPr>
            <w:r w:rsidRPr="009B4C9A">
              <w:rPr>
                <w:b/>
                <w:sz w:val="26"/>
                <w:szCs w:val="26"/>
              </w:rPr>
              <w:t xml:space="preserve">от Подрядчика: </w:t>
            </w:r>
          </w:p>
        </w:tc>
      </w:tr>
      <w:tr w:rsidR="00DB4FF2" w:rsidRPr="009B4C9A" w:rsidTr="00A362E7">
        <w:tblPrEx>
          <w:tblLook w:val="0000" w:firstRow="0" w:lastRow="0" w:firstColumn="0" w:lastColumn="0" w:noHBand="0" w:noVBand="0"/>
        </w:tblPrEx>
        <w:trPr>
          <w:gridAfter w:val="1"/>
          <w:wAfter w:w="431" w:type="dxa"/>
          <w:trHeight w:val="790"/>
        </w:trPr>
        <w:tc>
          <w:tcPr>
            <w:tcW w:w="4927" w:type="dxa"/>
          </w:tcPr>
          <w:p w:rsidR="00DB4FF2" w:rsidRPr="009B4C9A" w:rsidRDefault="00DB4FF2" w:rsidP="00A362E7">
            <w:pPr>
              <w:pStyle w:val="1b"/>
              <w:rPr>
                <w:sz w:val="26"/>
                <w:szCs w:val="26"/>
              </w:rPr>
            </w:pPr>
          </w:p>
          <w:p w:rsidR="00DB4FF2" w:rsidRPr="009B4C9A" w:rsidRDefault="00DB4FF2" w:rsidP="00A362E7">
            <w:pPr>
              <w:widowControl w:val="0"/>
              <w:suppressAutoHyphens/>
              <w:rPr>
                <w:sz w:val="26"/>
                <w:szCs w:val="26"/>
              </w:rPr>
            </w:pPr>
          </w:p>
          <w:p w:rsidR="00DB4FF2" w:rsidRPr="009B4C9A" w:rsidRDefault="00DB4FF2" w:rsidP="00A362E7">
            <w:pPr>
              <w:pStyle w:val="aff8"/>
              <w:widowControl w:val="0"/>
              <w:suppressAutoHyphens/>
              <w:ind w:left="318"/>
            </w:pPr>
            <w:r w:rsidRPr="009B4C9A">
              <w:t xml:space="preserve">___________________ </w:t>
            </w:r>
          </w:p>
          <w:p w:rsidR="00DB4FF2" w:rsidRPr="009B4C9A" w:rsidRDefault="00DB4FF2" w:rsidP="00A362E7">
            <w:pPr>
              <w:pStyle w:val="46"/>
              <w:rPr>
                <w:sz w:val="26"/>
                <w:szCs w:val="26"/>
              </w:rPr>
            </w:pPr>
            <w:r w:rsidRPr="009B4C9A">
              <w:rPr>
                <w:sz w:val="26"/>
                <w:szCs w:val="26"/>
              </w:rPr>
              <w:t>м.п.</w:t>
            </w:r>
          </w:p>
          <w:p w:rsidR="00DB4FF2" w:rsidRPr="009B4C9A" w:rsidRDefault="00DB4FF2" w:rsidP="00A362E7">
            <w:pPr>
              <w:widowControl w:val="0"/>
              <w:suppressAutoHyphens/>
              <w:ind w:left="318"/>
              <w:rPr>
                <w:b/>
                <w:bCs/>
                <w:sz w:val="26"/>
                <w:szCs w:val="26"/>
              </w:rPr>
            </w:pPr>
          </w:p>
        </w:tc>
        <w:tc>
          <w:tcPr>
            <w:tcW w:w="4927" w:type="dxa"/>
            <w:gridSpan w:val="2"/>
          </w:tcPr>
          <w:p w:rsidR="00DB4FF2" w:rsidRPr="009B4C9A" w:rsidRDefault="00DB4FF2" w:rsidP="00A362E7">
            <w:pPr>
              <w:pStyle w:val="46"/>
              <w:jc w:val="center"/>
              <w:rPr>
                <w:sz w:val="26"/>
                <w:szCs w:val="26"/>
              </w:rPr>
            </w:pPr>
          </w:p>
          <w:p w:rsidR="00DB4FF2" w:rsidRPr="009B4C9A" w:rsidRDefault="00DB4FF2" w:rsidP="00A362E7">
            <w:pPr>
              <w:pStyle w:val="46"/>
              <w:jc w:val="center"/>
              <w:rPr>
                <w:sz w:val="26"/>
                <w:szCs w:val="26"/>
              </w:rPr>
            </w:pPr>
          </w:p>
          <w:p w:rsidR="00DB4FF2" w:rsidRPr="009B4C9A" w:rsidRDefault="00DB4FF2" w:rsidP="00A362E7">
            <w:pPr>
              <w:pStyle w:val="46"/>
              <w:jc w:val="center"/>
              <w:rPr>
                <w:sz w:val="26"/>
                <w:szCs w:val="26"/>
              </w:rPr>
            </w:pPr>
            <w:r w:rsidRPr="009B4C9A">
              <w:rPr>
                <w:sz w:val="26"/>
                <w:szCs w:val="26"/>
              </w:rPr>
              <w:t xml:space="preserve">______________ </w:t>
            </w:r>
          </w:p>
          <w:p w:rsidR="00DB4FF2" w:rsidRPr="009B4C9A" w:rsidRDefault="00DB4FF2" w:rsidP="00A362E7">
            <w:pPr>
              <w:widowControl w:val="0"/>
              <w:suppressAutoHyphens/>
              <w:ind w:left="318"/>
              <w:rPr>
                <w:b/>
                <w:bCs/>
                <w:sz w:val="26"/>
                <w:szCs w:val="26"/>
              </w:rPr>
            </w:pPr>
            <w:r w:rsidRPr="009B4C9A">
              <w:rPr>
                <w:sz w:val="26"/>
                <w:szCs w:val="26"/>
              </w:rPr>
              <w:t xml:space="preserve">  м.п.</w:t>
            </w:r>
          </w:p>
        </w:tc>
      </w:tr>
    </w:tbl>
    <w:p w:rsidR="00DB4FF2" w:rsidRPr="009B4C9A" w:rsidRDefault="00DB4FF2" w:rsidP="00DB4FF2">
      <w:pPr>
        <w:pStyle w:val="39"/>
        <w:spacing w:before="120"/>
        <w:ind w:left="425"/>
        <w:rPr>
          <w:color w:val="auto"/>
          <w:sz w:val="26"/>
          <w:szCs w:val="26"/>
        </w:rPr>
      </w:pPr>
    </w:p>
    <w:p w:rsidR="00DB4FF2" w:rsidRPr="009B4C9A" w:rsidRDefault="00DB4FF2" w:rsidP="00DB4FF2">
      <w:pPr>
        <w:pStyle w:val="39"/>
        <w:spacing w:before="120"/>
        <w:ind w:left="425"/>
        <w:rPr>
          <w:color w:val="auto"/>
          <w:sz w:val="26"/>
          <w:szCs w:val="26"/>
        </w:rPr>
      </w:pPr>
    </w:p>
    <w:p w:rsidR="00DB4FF2" w:rsidRPr="00D50CA1" w:rsidRDefault="00DB4FF2" w:rsidP="00DB4FF2">
      <w:pPr>
        <w:pStyle w:val="39"/>
        <w:spacing w:before="120"/>
        <w:ind w:left="425"/>
        <w:rPr>
          <w:color w:val="0070C0"/>
          <w:sz w:val="26"/>
          <w:szCs w:val="26"/>
        </w:rPr>
      </w:pPr>
    </w:p>
    <w:p w:rsidR="00DB4FF2" w:rsidRPr="00D50CA1" w:rsidRDefault="00DB4FF2" w:rsidP="00DB4FF2">
      <w:pPr>
        <w:pStyle w:val="39"/>
        <w:spacing w:before="120"/>
        <w:ind w:left="425"/>
        <w:rPr>
          <w:color w:val="0070C0"/>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A362E7">
          <w:headerReference w:type="even" r:id="rId37"/>
          <w:headerReference w:type="default" r:id="rId38"/>
          <w:footerReference w:type="default" r:id="rId39"/>
          <w:pgSz w:w="11906" w:h="16838"/>
          <w:pgMar w:top="1134" w:right="851" w:bottom="1134" w:left="1276" w:header="709" w:footer="709" w:gutter="0"/>
          <w:cols w:space="708"/>
          <w:docGrid w:linePitch="360"/>
        </w:sectPr>
      </w:pP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lastRenderedPageBreak/>
        <w:t>Приложение №</w:t>
      </w:r>
      <w:r w:rsidR="000053D4" w:rsidRPr="009B4C9A">
        <w:rPr>
          <w:b w:val="0"/>
          <w:iCs/>
          <w:caps w:val="0"/>
          <w:sz w:val="26"/>
          <w:szCs w:val="26"/>
        </w:rPr>
        <w:t xml:space="preserve"> </w:t>
      </w:r>
      <w:r w:rsidRPr="009B4C9A">
        <w:rPr>
          <w:b w:val="0"/>
          <w:iCs/>
          <w:caps w:val="0"/>
          <w:sz w:val="26"/>
          <w:szCs w:val="26"/>
        </w:rPr>
        <w:t xml:space="preserve">3 </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к Договору № </w:t>
      </w:r>
      <w:r w:rsidR="0069318B" w:rsidRPr="009B4C9A">
        <w:rPr>
          <w:b w:val="0"/>
          <w:iCs/>
          <w:caps w:val="0"/>
          <w:sz w:val="26"/>
          <w:szCs w:val="26"/>
        </w:rPr>
        <w:t>___</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 xml:space="preserve"> от </w:t>
      </w:r>
      <w:r w:rsidR="0053416C" w:rsidRPr="009B4C9A">
        <w:rPr>
          <w:b w:val="0"/>
          <w:iCs/>
          <w:caps w:val="0"/>
          <w:sz w:val="26"/>
          <w:szCs w:val="26"/>
        </w:rPr>
        <w:t>«__»</w:t>
      </w:r>
      <w:r w:rsidRPr="009B4C9A">
        <w:rPr>
          <w:b w:val="0"/>
          <w:iCs/>
          <w:caps w:val="0"/>
          <w:sz w:val="26"/>
          <w:szCs w:val="26"/>
        </w:rPr>
        <w:t xml:space="preserve"> ___________ 20___г</w:t>
      </w:r>
    </w:p>
    <w:p w:rsidR="00DB4FF2" w:rsidRDefault="00DB4FF2" w:rsidP="00DB4FF2">
      <w:pPr>
        <w:pStyle w:val="af5"/>
        <w:ind w:left="720"/>
        <w:jc w:val="center"/>
        <w:rPr>
          <w:rFonts w:ascii="Times New Roman" w:hAnsi="Times New Roman"/>
          <w:b/>
          <w:bCs/>
          <w:sz w:val="24"/>
          <w:szCs w:val="24"/>
        </w:rPr>
      </w:pPr>
      <w:r w:rsidRPr="009B4C9A">
        <w:rPr>
          <w:rFonts w:ascii="Times New Roman" w:hAnsi="Times New Roman"/>
          <w:b/>
          <w:bCs/>
          <w:sz w:val="24"/>
          <w:szCs w:val="24"/>
        </w:rPr>
        <w:t>Величина удельных стоимостей</w:t>
      </w:r>
    </w:p>
    <w:p w:rsidR="00715C15" w:rsidRPr="009B4C9A" w:rsidRDefault="00715C15" w:rsidP="00DB4FF2">
      <w:pPr>
        <w:pStyle w:val="af5"/>
        <w:ind w:left="720"/>
        <w:jc w:val="center"/>
        <w:rPr>
          <w:rFonts w:ascii="Times New Roman" w:hAnsi="Times New Roman"/>
          <w:b/>
          <w:bCs/>
          <w:sz w:val="24"/>
          <w:szCs w:val="24"/>
        </w:rPr>
      </w:pPr>
    </w:p>
    <w:p w:rsidR="00DB4FF2" w:rsidRPr="009B4C9A" w:rsidRDefault="00DB4FF2" w:rsidP="00DB4FF2">
      <w:pPr>
        <w:pStyle w:val="af5"/>
        <w:ind w:left="720"/>
        <w:jc w:val="center"/>
        <w:rPr>
          <w:b/>
          <w:bCs/>
          <w:sz w:val="24"/>
          <w:szCs w:val="24"/>
          <w:highlight w:val="yellow"/>
        </w:rPr>
      </w:pPr>
    </w:p>
    <w:tbl>
      <w:tblPr>
        <w:tblW w:w="14839" w:type="dxa"/>
        <w:tblLook w:val="04A0" w:firstRow="1" w:lastRow="0" w:firstColumn="1" w:lastColumn="0" w:noHBand="0" w:noVBand="1"/>
      </w:tblPr>
      <w:tblGrid>
        <w:gridCol w:w="304"/>
        <w:gridCol w:w="1120"/>
        <w:gridCol w:w="2545"/>
        <w:gridCol w:w="1360"/>
        <w:gridCol w:w="5607"/>
        <w:gridCol w:w="1244"/>
        <w:gridCol w:w="1462"/>
        <w:gridCol w:w="1197"/>
      </w:tblGrid>
      <w:tr w:rsidR="00F076BC" w:rsidRPr="00F076BC" w:rsidTr="006E3613">
        <w:trPr>
          <w:trHeight w:val="20"/>
        </w:trPr>
        <w:tc>
          <w:tcPr>
            <w:tcW w:w="3969" w:type="dxa"/>
            <w:gridSpan w:val="3"/>
            <w:vMerge w:val="restart"/>
            <w:tcBorders>
              <w:top w:val="nil"/>
              <w:left w:val="nil"/>
              <w:bottom w:val="nil"/>
              <w:right w:val="nil"/>
            </w:tcBorders>
            <w:shd w:val="clear" w:color="auto" w:fill="auto"/>
            <w:noWrap/>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Внимание! См. Примечание внизу таблицы</w:t>
            </w:r>
          </w:p>
        </w:tc>
        <w:tc>
          <w:tcPr>
            <w:tcW w:w="1360" w:type="dxa"/>
            <w:vMerge w:val="restart"/>
            <w:tcBorders>
              <w:top w:val="nil"/>
              <w:left w:val="nil"/>
              <w:bottom w:val="nil"/>
              <w:right w:val="nil"/>
            </w:tcBorders>
            <w:shd w:val="clear" w:color="auto" w:fill="auto"/>
            <w:noWrap/>
            <w:vAlign w:val="center"/>
            <w:hideMark/>
          </w:tcPr>
          <w:p w:rsidR="00F076BC" w:rsidRPr="00F076BC" w:rsidRDefault="00F076BC" w:rsidP="00F076BC">
            <w:pPr>
              <w:ind w:firstLine="0"/>
              <w:jc w:val="left"/>
              <w:rPr>
                <w:rFonts w:ascii="Consolas" w:hAnsi="Consolas" w:cs="Consolas"/>
                <w:color w:val="FF0000"/>
                <w:sz w:val="16"/>
                <w:szCs w:val="16"/>
              </w:rPr>
            </w:pPr>
          </w:p>
        </w:tc>
        <w:tc>
          <w:tcPr>
            <w:tcW w:w="5607" w:type="dxa"/>
            <w:tcBorders>
              <w:top w:val="nil"/>
              <w:left w:val="nil"/>
              <w:bottom w:val="single" w:sz="4" w:space="0" w:color="FFFFFF"/>
              <w:right w:val="nil"/>
            </w:tcBorders>
            <w:shd w:val="clear" w:color="auto" w:fill="auto"/>
            <w:vAlign w:val="bottom"/>
            <w:hideMark/>
          </w:tcPr>
          <w:p w:rsidR="00F076BC" w:rsidRPr="00F076BC" w:rsidRDefault="00F076BC" w:rsidP="00F076BC">
            <w:pPr>
              <w:ind w:firstLine="0"/>
              <w:jc w:val="left"/>
              <w:rPr>
                <w:rFonts w:ascii="Consolas" w:hAnsi="Consolas" w:cs="Consolas"/>
                <w:b/>
                <w:bCs/>
                <w:color w:val="595959"/>
                <w:sz w:val="16"/>
                <w:szCs w:val="16"/>
              </w:rPr>
            </w:pPr>
            <w:r w:rsidRPr="00F076BC">
              <w:rPr>
                <w:rFonts w:ascii="Consolas" w:hAnsi="Consolas" w:cs="Consolas"/>
                <w:b/>
                <w:bCs/>
                <w:color w:val="595959"/>
                <w:sz w:val="16"/>
                <w:szCs w:val="16"/>
              </w:rPr>
              <w:t> </w:t>
            </w:r>
          </w:p>
        </w:tc>
        <w:tc>
          <w:tcPr>
            <w:tcW w:w="3903" w:type="dxa"/>
            <w:gridSpan w:val="3"/>
            <w:tcBorders>
              <w:top w:val="nil"/>
              <w:left w:val="nil"/>
              <w:bottom w:val="single" w:sz="4" w:space="0" w:color="FFFFFF"/>
              <w:right w:val="nil"/>
            </w:tcBorders>
            <w:shd w:val="clear" w:color="auto" w:fill="auto"/>
            <w:vAlign w:val="bottom"/>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3969" w:type="dxa"/>
            <w:gridSpan w:val="3"/>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9510" w:type="dxa"/>
            <w:gridSpan w:val="4"/>
            <w:tcBorders>
              <w:top w:val="single" w:sz="4" w:space="0" w:color="FFFFFF"/>
              <w:left w:val="nil"/>
              <w:bottom w:val="single" w:sz="4" w:space="0" w:color="FFFFFF"/>
              <w:right w:val="single" w:sz="4" w:space="0" w:color="FFFFFF"/>
            </w:tcBorders>
            <w:shd w:val="clear" w:color="auto" w:fill="auto"/>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3969" w:type="dxa"/>
            <w:gridSpan w:val="3"/>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5607" w:type="dxa"/>
            <w:tcBorders>
              <w:top w:val="nil"/>
              <w:left w:val="nil"/>
              <w:bottom w:val="nil"/>
              <w:right w:val="single" w:sz="4" w:space="0" w:color="FFFFFF"/>
            </w:tcBorders>
            <w:shd w:val="clear" w:color="auto" w:fill="auto"/>
            <w:noWrap/>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c>
          <w:tcPr>
            <w:tcW w:w="3903" w:type="dxa"/>
            <w:gridSpan w:val="3"/>
            <w:tcBorders>
              <w:top w:val="single" w:sz="4" w:space="0" w:color="FFFFFF"/>
              <w:left w:val="nil"/>
              <w:bottom w:val="nil"/>
              <w:right w:val="single" w:sz="4" w:space="0" w:color="FFFFFF"/>
            </w:tcBorders>
            <w:shd w:val="clear" w:color="auto" w:fill="auto"/>
            <w:noWrap/>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142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b/>
                <w:bCs/>
                <w:color w:val="8C4799"/>
                <w:sz w:val="16"/>
                <w:szCs w:val="16"/>
              </w:rPr>
            </w:pPr>
            <w:r w:rsidRPr="00F076BC">
              <w:rPr>
                <w:rFonts w:ascii="Consolas" w:hAnsi="Consolas" w:cs="Consolas"/>
                <w:b/>
                <w:bCs/>
                <w:color w:val="8C4799"/>
                <w:sz w:val="16"/>
                <w:szCs w:val="16"/>
              </w:rPr>
              <w:t> </w:t>
            </w:r>
          </w:p>
        </w:tc>
        <w:tc>
          <w:tcPr>
            <w:tcW w:w="13415" w:type="dxa"/>
            <w:gridSpan w:val="6"/>
            <w:tcBorders>
              <w:top w:val="single" w:sz="12" w:space="0" w:color="8C4799"/>
              <w:left w:val="single" w:sz="4" w:space="0" w:color="auto"/>
              <w:bottom w:val="single" w:sz="12" w:space="0" w:color="8C4799"/>
              <w:right w:val="single" w:sz="12" w:space="0" w:color="8C4799"/>
            </w:tcBorders>
            <w:shd w:val="clear" w:color="auto" w:fill="auto"/>
            <w:vAlign w:val="center"/>
            <w:hideMark/>
          </w:tcPr>
          <w:p w:rsidR="00F076BC" w:rsidRPr="00F076BC" w:rsidRDefault="00F076BC" w:rsidP="00F076BC">
            <w:pPr>
              <w:ind w:firstLine="0"/>
              <w:jc w:val="center"/>
              <w:rPr>
                <w:rFonts w:ascii="Consolas" w:hAnsi="Consolas" w:cs="Consolas"/>
                <w:b/>
                <w:bCs/>
                <w:color w:val="8C4799"/>
                <w:sz w:val="16"/>
                <w:szCs w:val="16"/>
              </w:rPr>
            </w:pPr>
            <w:r w:rsidRPr="00F076BC">
              <w:rPr>
                <w:rFonts w:ascii="Consolas" w:hAnsi="Consolas" w:cs="Consolas"/>
                <w:b/>
                <w:bCs/>
                <w:color w:val="8C4799"/>
                <w:sz w:val="16"/>
                <w:szCs w:val="16"/>
              </w:rPr>
              <w:t>Удельные расценки (УР) ПАО "Башинформсвязь"</w:t>
            </w:r>
            <w:r>
              <w:rPr>
                <w:rFonts w:ascii="Consolas" w:hAnsi="Consolas" w:cs="Consolas"/>
                <w:b/>
                <w:bCs/>
                <w:color w:val="8C4799"/>
                <w:sz w:val="16"/>
                <w:szCs w:val="16"/>
              </w:rPr>
              <w:t xml:space="preserve"> </w:t>
            </w:r>
            <w:r w:rsidRPr="00F076BC">
              <w:rPr>
                <w:rFonts w:ascii="Consolas" w:hAnsi="Consolas" w:cs="Consolas"/>
                <w:b/>
                <w:bCs/>
                <w:color w:val="8C4799"/>
                <w:sz w:val="16"/>
                <w:szCs w:val="16"/>
              </w:rPr>
              <w:t xml:space="preserve">на виды работ при строительстве объекта связи PON 6 этап    </w:t>
            </w:r>
          </w:p>
        </w:tc>
      </w:tr>
      <w:tr w:rsidR="00F076BC" w:rsidRPr="00F076BC" w:rsidTr="006E3613">
        <w:trPr>
          <w:trHeight w:val="20"/>
        </w:trPr>
        <w:tc>
          <w:tcPr>
            <w:tcW w:w="304" w:type="dxa"/>
            <w:vMerge w:val="restart"/>
            <w:tcBorders>
              <w:top w:val="single" w:sz="4" w:space="0" w:color="auto"/>
              <w:left w:val="nil"/>
              <w:bottom w:val="nil"/>
              <w:right w:val="single" w:sz="4" w:space="0" w:color="808080"/>
            </w:tcBorders>
            <w:shd w:val="clear" w:color="000000" w:fill="963634"/>
            <w:noWrap/>
            <w:vAlign w:val="bottom"/>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120"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№(код) расценки</w:t>
            </w:r>
          </w:p>
        </w:tc>
        <w:tc>
          <w:tcPr>
            <w:tcW w:w="2545"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Наименование Работ</w:t>
            </w:r>
          </w:p>
        </w:tc>
        <w:tc>
          <w:tcPr>
            <w:tcW w:w="1360" w:type="dxa"/>
            <w:vMerge w:val="restart"/>
            <w:tcBorders>
              <w:top w:val="nil"/>
              <w:left w:val="single" w:sz="4" w:space="0" w:color="808080"/>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Единица измерения</w:t>
            </w:r>
          </w:p>
        </w:tc>
        <w:tc>
          <w:tcPr>
            <w:tcW w:w="5607"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Состав работ</w:t>
            </w:r>
          </w:p>
        </w:tc>
        <w:tc>
          <w:tcPr>
            <w:tcW w:w="3903" w:type="dxa"/>
            <w:gridSpan w:val="3"/>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xml:space="preserve">Стоимость строительства (с </w:t>
            </w:r>
            <w:r w:rsidR="004769F4" w:rsidRPr="00F076BC">
              <w:rPr>
                <w:rFonts w:ascii="Consolas" w:hAnsi="Consolas" w:cs="Consolas"/>
                <w:color w:val="000000"/>
                <w:sz w:val="16"/>
                <w:szCs w:val="16"/>
              </w:rPr>
              <w:t>учётом</w:t>
            </w:r>
            <w:r w:rsidRPr="00F076BC">
              <w:rPr>
                <w:rFonts w:ascii="Consolas" w:hAnsi="Consolas" w:cs="Consolas"/>
                <w:color w:val="000000"/>
                <w:sz w:val="16"/>
                <w:szCs w:val="16"/>
              </w:rPr>
              <w:t xml:space="preserve"> ПИР) единицы измерения без НДС, руб.</w:t>
            </w:r>
          </w:p>
        </w:tc>
      </w:tr>
      <w:tr w:rsidR="00F076BC" w:rsidRPr="00F076BC" w:rsidTr="006E3613">
        <w:trPr>
          <w:trHeight w:val="20"/>
        </w:trPr>
        <w:tc>
          <w:tcPr>
            <w:tcW w:w="304" w:type="dxa"/>
            <w:vMerge/>
            <w:tcBorders>
              <w:top w:val="nil"/>
              <w:left w:val="nil"/>
              <w:bottom w:val="nil"/>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1120"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1360"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5607"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2706" w:type="dxa"/>
            <w:gridSpan w:val="2"/>
            <w:tcBorders>
              <w:top w:val="single" w:sz="4" w:space="0" w:color="808080"/>
              <w:left w:val="nil"/>
              <w:bottom w:val="nil"/>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3F3F3F"/>
                <w:sz w:val="16"/>
                <w:szCs w:val="16"/>
              </w:rPr>
            </w:pPr>
            <w:r w:rsidRPr="00F076BC">
              <w:rPr>
                <w:rFonts w:ascii="Consolas" w:hAnsi="Consolas" w:cs="Consolas"/>
                <w:color w:val="3F3F3F"/>
                <w:sz w:val="16"/>
                <w:szCs w:val="16"/>
              </w:rPr>
              <w:t>Стоимость работ</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в том числе ПИР**</w:t>
            </w:r>
          </w:p>
        </w:tc>
      </w:tr>
      <w:tr w:rsidR="00F076BC" w:rsidRPr="00F076BC" w:rsidTr="006E3613">
        <w:trPr>
          <w:trHeight w:val="20"/>
        </w:trPr>
        <w:tc>
          <w:tcPr>
            <w:tcW w:w="12180" w:type="dxa"/>
            <w:gridSpan w:val="6"/>
            <w:tcBorders>
              <w:top w:val="single" w:sz="4" w:space="0" w:color="auto"/>
              <w:left w:val="double" w:sz="6" w:space="0" w:color="808080"/>
              <w:bottom w:val="double" w:sz="6" w:space="0" w:color="808080"/>
              <w:right w:val="nil"/>
            </w:tcBorders>
            <w:shd w:val="clear" w:color="000000" w:fill="B8CCE4"/>
            <w:noWrap/>
            <w:vAlign w:val="center"/>
            <w:hideMark/>
          </w:tcPr>
          <w:p w:rsidR="00F076BC" w:rsidRPr="00F076BC" w:rsidRDefault="00F076BC" w:rsidP="00F076BC">
            <w:pPr>
              <w:ind w:firstLine="0"/>
              <w:jc w:val="left"/>
              <w:rPr>
                <w:rFonts w:ascii="Consolas" w:hAnsi="Consolas" w:cs="Consolas"/>
                <w:b/>
                <w:bCs/>
                <w:sz w:val="16"/>
                <w:szCs w:val="16"/>
              </w:rPr>
            </w:pPr>
            <w:r w:rsidRPr="00F076BC">
              <w:rPr>
                <w:rFonts w:ascii="Consolas" w:hAnsi="Consolas" w:cs="Consolas"/>
                <w:b/>
                <w:bCs/>
                <w:sz w:val="16"/>
                <w:szCs w:val="16"/>
              </w:rPr>
              <w:t xml:space="preserve">Раздел 2. Удельные расценки на виды работ для строительства </w:t>
            </w:r>
            <w:r w:rsidR="0077428D" w:rsidRPr="00F076BC">
              <w:rPr>
                <w:rFonts w:ascii="Consolas" w:hAnsi="Consolas" w:cs="Consolas"/>
                <w:b/>
                <w:bCs/>
                <w:sz w:val="16"/>
                <w:szCs w:val="16"/>
              </w:rPr>
              <w:t>объектов PON</w:t>
            </w:r>
            <w:r w:rsidRPr="00F076BC">
              <w:rPr>
                <w:rFonts w:ascii="Consolas" w:hAnsi="Consolas" w:cs="Consolas"/>
                <w:b/>
                <w:bCs/>
                <w:sz w:val="16"/>
                <w:szCs w:val="16"/>
              </w:rPr>
              <w:t xml:space="preserve"> (GPON)</w:t>
            </w:r>
          </w:p>
        </w:tc>
        <w:tc>
          <w:tcPr>
            <w:tcW w:w="2659" w:type="dxa"/>
            <w:gridSpan w:val="2"/>
            <w:tcBorders>
              <w:top w:val="single" w:sz="4" w:space="0" w:color="auto"/>
              <w:left w:val="double" w:sz="6" w:space="0" w:color="366092"/>
              <w:bottom w:val="dashed" w:sz="4" w:space="0" w:color="366092"/>
              <w:right w:val="double" w:sz="6" w:space="0" w:color="366092"/>
            </w:tcBorders>
            <w:shd w:val="clear" w:color="000000" w:fill="B8CCE4"/>
            <w:vAlign w:val="center"/>
            <w:hideMark/>
          </w:tcPr>
          <w:p w:rsidR="00F076BC" w:rsidRPr="00F076BC" w:rsidRDefault="00F076BC" w:rsidP="00F076BC">
            <w:pPr>
              <w:ind w:firstLine="0"/>
              <w:jc w:val="center"/>
              <w:rPr>
                <w:rFonts w:ascii="Consolas" w:hAnsi="Consolas" w:cs="Consolas"/>
                <w:b/>
                <w:bCs/>
                <w:sz w:val="16"/>
                <w:szCs w:val="16"/>
              </w:rPr>
            </w:pPr>
            <w:r w:rsidRPr="00F076BC">
              <w:rPr>
                <w:rFonts w:ascii="Consolas" w:hAnsi="Consolas" w:cs="Consolas"/>
                <w:b/>
                <w:bCs/>
                <w:sz w:val="16"/>
                <w:szCs w:val="16"/>
              </w:rPr>
              <w:t>ввести Ксн:</w:t>
            </w:r>
          </w:p>
        </w:tc>
      </w:tr>
      <w:tr w:rsidR="00F076BC" w:rsidRPr="00F076BC" w:rsidTr="006E3613">
        <w:trPr>
          <w:trHeight w:val="20"/>
        </w:trPr>
        <w:tc>
          <w:tcPr>
            <w:tcW w:w="304" w:type="dxa"/>
            <w:vMerge w:val="restart"/>
            <w:tcBorders>
              <w:top w:val="nil"/>
              <w:left w:val="single" w:sz="4" w:space="0" w:color="808080"/>
              <w:bottom w:val="nil"/>
              <w:right w:val="single" w:sz="4" w:space="0" w:color="808080"/>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876" w:type="dxa"/>
            <w:gridSpan w:val="5"/>
            <w:tcBorders>
              <w:top w:val="nil"/>
              <w:left w:val="nil"/>
              <w:bottom w:val="single" w:sz="4" w:space="0" w:color="808080"/>
              <w:right w:val="nil"/>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2.1. Строительство магистральной и распределительной ВОЛС </w:t>
            </w:r>
          </w:p>
        </w:tc>
        <w:tc>
          <w:tcPr>
            <w:tcW w:w="2659" w:type="dxa"/>
            <w:gridSpan w:val="2"/>
            <w:tcBorders>
              <w:top w:val="dashed" w:sz="4" w:space="0" w:color="366092"/>
              <w:left w:val="double" w:sz="6" w:space="0" w:color="366092"/>
              <w:bottom w:val="double" w:sz="6" w:space="0" w:color="366092"/>
              <w:right w:val="double" w:sz="6" w:space="0" w:color="366092"/>
            </w:tcBorders>
            <w:shd w:val="clear" w:color="000000" w:fill="FFFF00"/>
            <w:vAlign w:val="center"/>
            <w:hideMark/>
          </w:tcPr>
          <w:p w:rsidR="00F076BC" w:rsidRPr="00F076BC" w:rsidRDefault="00F076BC" w:rsidP="00F076BC">
            <w:pPr>
              <w:ind w:firstLine="0"/>
              <w:jc w:val="center"/>
              <w:rPr>
                <w:rFonts w:ascii="Consolas" w:hAnsi="Consolas" w:cs="Consolas"/>
                <w:b/>
                <w:bCs/>
                <w:color w:val="366092"/>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b/>
                <w:bCs/>
                <w:color w:val="FF0000"/>
                <w:sz w:val="16"/>
                <w:szCs w:val="16"/>
              </w:rPr>
              <w:t>в кабельной канализации</w:t>
            </w:r>
            <w:r w:rsidRPr="00F076BC">
              <w:rPr>
                <w:rFonts w:ascii="Consolas" w:hAnsi="Consolas" w:cs="Consolas"/>
                <w:color w:val="000000"/>
                <w:sz w:val="16"/>
                <w:szCs w:val="16"/>
              </w:rPr>
              <w:t xml:space="preserve">, включая установку консолей в </w:t>
            </w:r>
            <w:r w:rsidR="0077428D" w:rsidRPr="00F076BC">
              <w:rPr>
                <w:rFonts w:ascii="Consolas" w:hAnsi="Consolas" w:cs="Consolas"/>
                <w:color w:val="000000"/>
                <w:sz w:val="16"/>
                <w:szCs w:val="16"/>
              </w:rPr>
              <w:t>колодцах (</w:t>
            </w:r>
            <w:r w:rsidRPr="00F076BC">
              <w:rPr>
                <w:rFonts w:ascii="Consolas" w:hAnsi="Consolas" w:cs="Consolas"/>
                <w:color w:val="000000"/>
                <w:sz w:val="16"/>
                <w:szCs w:val="16"/>
              </w:rPr>
              <w:t xml:space="preserve">при необходимости), внутриобъектовые работы, монтаж кабельростов, кабельных </w:t>
            </w:r>
            <w:r w:rsidR="0077428D" w:rsidRPr="00F076BC">
              <w:rPr>
                <w:rFonts w:ascii="Consolas" w:hAnsi="Consolas" w:cs="Consolas"/>
                <w:color w:val="000000"/>
                <w:sz w:val="16"/>
                <w:szCs w:val="16"/>
              </w:rPr>
              <w:t>каналов, стоек</w:t>
            </w:r>
            <w:r w:rsidRPr="00F076BC">
              <w:rPr>
                <w:rFonts w:ascii="Consolas" w:hAnsi="Consolas" w:cs="Consolas"/>
                <w:color w:val="000000"/>
                <w:sz w:val="16"/>
                <w:szCs w:val="16"/>
              </w:rPr>
              <w:t xml:space="preserve">, оптических кроссов                                                        </w:t>
            </w:r>
            <w:proofErr w:type="gramStart"/>
            <w:r w:rsidRPr="00F076BC">
              <w:rPr>
                <w:rFonts w:ascii="Consolas" w:hAnsi="Consolas" w:cs="Consolas"/>
                <w:color w:val="FF0000"/>
                <w:sz w:val="16"/>
                <w:szCs w:val="16"/>
              </w:rPr>
              <w:t>В</w:t>
            </w:r>
            <w:proofErr w:type="gramEnd"/>
            <w:r w:rsidRPr="00F076BC">
              <w:rPr>
                <w:rFonts w:ascii="Consolas" w:hAnsi="Consolas" w:cs="Consolas"/>
                <w:color w:val="FF0000"/>
                <w:sz w:val="16"/>
                <w:szCs w:val="16"/>
              </w:rPr>
              <w:t xml:space="preserve"> случае, если общая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с </w:t>
            </w:r>
            <w:proofErr w:type="spellStart"/>
            <w:r w:rsidRPr="00F076BC">
              <w:rPr>
                <w:rFonts w:ascii="Consolas" w:hAnsi="Consolas" w:cs="Consolas"/>
                <w:color w:val="000000"/>
                <w:sz w:val="16"/>
                <w:szCs w:val="16"/>
              </w:rPr>
              <w:t>учетом</w:t>
            </w:r>
            <w:proofErr w:type="spellEnd"/>
            <w:r w:rsidRPr="00F076BC">
              <w:rPr>
                <w:rFonts w:ascii="Consolas" w:hAnsi="Consolas" w:cs="Consolas"/>
                <w:color w:val="000000"/>
                <w:sz w:val="16"/>
                <w:szCs w:val="16"/>
              </w:rPr>
              <w:t xml:space="preserve">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для </w:t>
            </w:r>
            <w:r w:rsidR="0077428D" w:rsidRPr="00F076BC">
              <w:rPr>
                <w:rFonts w:ascii="Consolas" w:hAnsi="Consolas" w:cs="Consolas"/>
                <w:color w:val="000000"/>
                <w:sz w:val="16"/>
                <w:szCs w:val="16"/>
              </w:rPr>
              <w:t>канализации; вывод</w:t>
            </w:r>
            <w:r w:rsidRPr="00F076BC">
              <w:rPr>
                <w:rFonts w:ascii="Consolas" w:hAnsi="Consolas" w:cs="Consolas"/>
                <w:color w:val="000000"/>
                <w:sz w:val="16"/>
                <w:szCs w:val="16"/>
              </w:rPr>
              <w:t xml:space="preserve">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w:t>
            </w:r>
            <w:r w:rsidR="0077428D" w:rsidRPr="00F076BC">
              <w:rPr>
                <w:rFonts w:ascii="Consolas" w:hAnsi="Consolas" w:cs="Consolas"/>
                <w:color w:val="000000"/>
                <w:sz w:val="16"/>
                <w:szCs w:val="16"/>
              </w:rPr>
              <w:t>воды,</w:t>
            </w:r>
            <w:r w:rsidR="0077428D" w:rsidRPr="00F076BC">
              <w:rPr>
                <w:rFonts w:ascii="Consolas" w:hAnsi="Consolas" w:cs="Consolas"/>
                <w:color w:val="0070C0"/>
                <w:sz w:val="16"/>
                <w:szCs w:val="16"/>
              </w:rPr>
              <w:t xml:space="preserve"> освобождение</w:t>
            </w:r>
            <w:r w:rsidRPr="00F076BC">
              <w:rPr>
                <w:rFonts w:ascii="Consolas" w:hAnsi="Consolas" w:cs="Consolas"/>
                <w:color w:val="0070C0"/>
                <w:sz w:val="16"/>
                <w:szCs w:val="16"/>
              </w:rPr>
              <w:t xml:space="preserve"> трассы прокладки кабеля от снега/мусора для доступа к кабельным </w:t>
            </w:r>
            <w:r w:rsidR="0077428D" w:rsidRPr="00F076BC">
              <w:rPr>
                <w:rFonts w:ascii="Consolas" w:hAnsi="Consolas" w:cs="Consolas"/>
                <w:color w:val="0070C0"/>
                <w:sz w:val="16"/>
                <w:szCs w:val="16"/>
              </w:rPr>
              <w:t>колодцам</w:t>
            </w:r>
            <w:r w:rsidR="0077428D" w:rsidRPr="00F076BC">
              <w:rPr>
                <w:rFonts w:ascii="Consolas" w:hAnsi="Consolas" w:cs="Consolas"/>
                <w:color w:val="000000"/>
                <w:sz w:val="16"/>
                <w:szCs w:val="16"/>
              </w:rPr>
              <w:t>; бирки</w:t>
            </w:r>
            <w:r w:rsidRPr="00F076BC">
              <w:rPr>
                <w:rFonts w:ascii="Consolas" w:hAnsi="Consolas" w:cs="Consolas"/>
                <w:color w:val="000000"/>
                <w:sz w:val="16"/>
                <w:szCs w:val="16"/>
              </w:rPr>
              <w:t xml:space="preserve"> на кабель и наклейки на оконечные устройства, внутриобъектовые работы (</w:t>
            </w:r>
            <w:r w:rsidRPr="00F076BC">
              <w:rPr>
                <w:rFonts w:ascii="Consolas" w:hAnsi="Consolas" w:cs="Consolas"/>
                <w:color w:val="FF0000"/>
                <w:sz w:val="16"/>
                <w:szCs w:val="16"/>
              </w:rPr>
              <w:t>включая стоимость материалов</w:t>
            </w:r>
            <w:r w:rsidRPr="00F076BC">
              <w:rPr>
                <w:rFonts w:ascii="Consolas" w:hAnsi="Consolas" w:cs="Consolas"/>
                <w:color w:val="000000"/>
                <w:sz w:val="16"/>
                <w:szCs w:val="16"/>
              </w:rPr>
              <w:t xml:space="preserve">): монтаж </w:t>
            </w:r>
            <w:r w:rsidR="0077428D" w:rsidRPr="00F076BC">
              <w:rPr>
                <w:rFonts w:ascii="Consolas" w:hAnsi="Consolas" w:cs="Consolas"/>
                <w:color w:val="000000"/>
                <w:sz w:val="16"/>
                <w:szCs w:val="16"/>
              </w:rPr>
              <w:t>кабельростов, кабельных</w:t>
            </w:r>
            <w:r w:rsidRPr="00F076BC">
              <w:rPr>
                <w:rFonts w:ascii="Consolas" w:hAnsi="Consolas" w:cs="Consolas"/>
                <w:color w:val="000000"/>
                <w:sz w:val="16"/>
                <w:szCs w:val="16"/>
              </w:rPr>
              <w:t xml:space="preserve"> каналов, стоек, оптических кроссов/дроп-муфт/сплиттеров, ОРК , ОРШ </w:t>
            </w:r>
            <w:r w:rsidRPr="00F076BC">
              <w:rPr>
                <w:rFonts w:ascii="Consolas" w:hAnsi="Consolas" w:cs="Consolas"/>
                <w:color w:val="FF0000"/>
                <w:sz w:val="16"/>
                <w:szCs w:val="16"/>
              </w:rPr>
              <w:t>(включая стоимость оптических кроссов, сплиттеров/дроп-муфт, ОРК, ОРШ);</w:t>
            </w:r>
            <w:r w:rsidRPr="00F076BC">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F076BC">
              <w:rPr>
                <w:rFonts w:ascii="Consolas" w:hAnsi="Consolas" w:cs="Consolas"/>
                <w:color w:val="FF0000"/>
                <w:sz w:val="16"/>
                <w:szCs w:val="16"/>
              </w:rPr>
              <w:t xml:space="preserve">Без </w:t>
            </w:r>
            <w:proofErr w:type="spellStart"/>
            <w:r w:rsidRPr="00F076BC">
              <w:rPr>
                <w:rFonts w:ascii="Consolas" w:hAnsi="Consolas" w:cs="Consolas"/>
                <w:color w:val="FF0000"/>
                <w:sz w:val="16"/>
                <w:szCs w:val="16"/>
              </w:rPr>
              <w:t>учета</w:t>
            </w:r>
            <w:proofErr w:type="spellEnd"/>
            <w:r w:rsidRPr="00F076BC">
              <w:rPr>
                <w:rFonts w:ascii="Consolas" w:hAnsi="Consolas" w:cs="Consolas"/>
                <w:color w:val="FF0000"/>
                <w:sz w:val="16"/>
                <w:szCs w:val="16"/>
              </w:rPr>
              <w:t xml:space="preserve"> абонентской разводки.</w:t>
            </w:r>
            <w:r w:rsidRPr="00F076BC">
              <w:rPr>
                <w:rFonts w:ascii="Consolas" w:hAnsi="Consolas" w:cs="Consolas"/>
                <w:color w:val="000000"/>
                <w:sz w:val="16"/>
                <w:szCs w:val="16"/>
              </w:rPr>
              <w:t xml:space="preserve">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w:t>
            </w:r>
            <w:r w:rsidR="0077428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 xml:space="preserve">от </w:t>
            </w:r>
            <w:r w:rsidR="0077428D" w:rsidRPr="00F076BC">
              <w:rPr>
                <w:rFonts w:ascii="Consolas" w:hAnsi="Consolas" w:cs="Consolas"/>
                <w:b/>
                <w:bCs/>
                <w:color w:val="FF0000"/>
                <w:sz w:val="16"/>
                <w:szCs w:val="16"/>
              </w:rPr>
              <w:t>9 до</w:t>
            </w:r>
            <w:r w:rsidRPr="00F076BC">
              <w:rPr>
                <w:rFonts w:ascii="Consolas" w:hAnsi="Consolas" w:cs="Consolas"/>
                <w:b/>
                <w:bCs/>
                <w:color w:val="FF0000"/>
                <w:sz w:val="16"/>
                <w:szCs w:val="16"/>
              </w:rPr>
              <w:t xml:space="preserve"> 24</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201</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Прокладка и монтаж ВОК</w:t>
            </w:r>
            <w:r w:rsidRPr="00F076BC">
              <w:rPr>
                <w:rFonts w:ascii="Consolas" w:hAnsi="Consolas" w:cs="Consolas"/>
                <w:b/>
                <w:bCs/>
                <w:color w:val="FF0000"/>
                <w:sz w:val="16"/>
                <w:szCs w:val="16"/>
              </w:rPr>
              <w:t xml:space="preserve"> в грунте</w:t>
            </w:r>
            <w:r w:rsidRPr="00F076BC">
              <w:rPr>
                <w:rFonts w:ascii="Consolas" w:hAnsi="Consolas" w:cs="Consolas"/>
                <w:color w:val="000000"/>
                <w:sz w:val="16"/>
                <w:szCs w:val="16"/>
              </w:rPr>
              <w:t>, включая земельное дело, за</w:t>
            </w:r>
            <w:r w:rsidR="004769F4">
              <w:rPr>
                <w:rFonts w:ascii="Consolas" w:hAnsi="Consolas" w:cs="Consolas"/>
                <w:color w:val="000000"/>
                <w:sz w:val="16"/>
                <w:szCs w:val="16"/>
              </w:rPr>
              <w:t>каз и оплата топосъё</w:t>
            </w:r>
            <w:r w:rsidRPr="00F076BC">
              <w:rPr>
                <w:rFonts w:ascii="Consolas" w:hAnsi="Consolas" w:cs="Consolas"/>
                <w:color w:val="000000"/>
                <w:sz w:val="16"/>
                <w:szCs w:val="16"/>
              </w:rPr>
              <w:t xml:space="preserve">мок и согласований </w:t>
            </w:r>
            <w:r w:rsidRPr="00F076BC">
              <w:rPr>
                <w:rFonts w:ascii="Consolas" w:hAnsi="Consolas" w:cs="Consolas"/>
                <w:color w:val="000000"/>
                <w:sz w:val="16"/>
                <w:szCs w:val="16"/>
              </w:rPr>
              <w:lastRenderedPageBreak/>
              <w:t xml:space="preserve">(при строительстве) в т.ч. и схемы выбора направлений </w:t>
            </w:r>
            <w:r w:rsidR="0077428D" w:rsidRPr="00F076BC">
              <w:rPr>
                <w:rFonts w:ascii="Consolas" w:hAnsi="Consolas" w:cs="Consolas"/>
                <w:color w:val="000000"/>
                <w:sz w:val="16"/>
                <w:szCs w:val="16"/>
              </w:rPr>
              <w:t>трассы, заказ</w:t>
            </w:r>
            <w:r w:rsidRPr="00F076BC">
              <w:rPr>
                <w:rFonts w:ascii="Consolas" w:hAnsi="Consolas" w:cs="Consolas"/>
                <w:color w:val="000000"/>
                <w:sz w:val="16"/>
                <w:szCs w:val="16"/>
              </w:rPr>
              <w:t xml:space="preserve"> и оплата топосъемки </w:t>
            </w:r>
            <w:r w:rsidR="0077428D" w:rsidRPr="00F076BC">
              <w:rPr>
                <w:rFonts w:ascii="Consolas" w:hAnsi="Consolas" w:cs="Consolas"/>
                <w:color w:val="000000"/>
                <w:sz w:val="16"/>
                <w:szCs w:val="16"/>
              </w:rPr>
              <w:t>исполнительной, оформление</w:t>
            </w:r>
            <w:r w:rsidRPr="00F076BC">
              <w:rPr>
                <w:rFonts w:ascii="Consolas" w:hAnsi="Consolas" w:cs="Consolas"/>
                <w:color w:val="000000"/>
                <w:sz w:val="16"/>
                <w:szCs w:val="16"/>
              </w:rPr>
              <w:t xml:space="preserve"> охранных зон линий </w:t>
            </w:r>
            <w:r w:rsidR="0077428D" w:rsidRPr="00F076BC">
              <w:rPr>
                <w:rFonts w:ascii="Consolas" w:hAnsi="Consolas" w:cs="Consolas"/>
                <w:color w:val="000000"/>
                <w:sz w:val="16"/>
                <w:szCs w:val="16"/>
              </w:rPr>
              <w:t>связи, постановка</w:t>
            </w:r>
            <w:r w:rsidRPr="00F076BC">
              <w:rPr>
                <w:rFonts w:ascii="Consolas" w:hAnsi="Consolas" w:cs="Consolas"/>
                <w:color w:val="000000"/>
                <w:sz w:val="16"/>
                <w:szCs w:val="16"/>
              </w:rPr>
              <w:t xml:space="preserve"> на кадастровый учёт; сдача в надзорные органы.                                                                                                          </w:t>
            </w:r>
            <w:r w:rsidRPr="00F076BC">
              <w:rPr>
                <w:rFonts w:ascii="Consolas" w:hAnsi="Consolas" w:cs="Consolas"/>
                <w:color w:val="FF0000"/>
                <w:sz w:val="16"/>
                <w:szCs w:val="16"/>
              </w:rPr>
              <w:t xml:space="preserve">В случае, если общая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lastRenderedPageBreak/>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w:t>
            </w:r>
            <w:r w:rsidRPr="00F076BC">
              <w:rPr>
                <w:rFonts w:ascii="Consolas" w:hAnsi="Consolas" w:cs="Consolas"/>
                <w:color w:val="0D0D0D"/>
                <w:sz w:val="16"/>
                <w:szCs w:val="16"/>
              </w:rPr>
              <w:lastRenderedPageBreak/>
              <w:t xml:space="preserve">(включая стоимость муфт), установка пикетных, информационных столбиков и плакатов, вывод на стену, прокладка по </w:t>
            </w:r>
            <w:r w:rsidR="0077428D" w:rsidRPr="00F076BC">
              <w:rPr>
                <w:rFonts w:ascii="Consolas" w:hAnsi="Consolas" w:cs="Consolas"/>
                <w:color w:val="0D0D0D"/>
                <w:sz w:val="16"/>
                <w:szCs w:val="16"/>
              </w:rPr>
              <w:t>стене, восстановление</w:t>
            </w:r>
            <w:r w:rsidRPr="00F076BC">
              <w:rPr>
                <w:rFonts w:ascii="Consolas" w:hAnsi="Consolas" w:cs="Consolas"/>
                <w:color w:val="0D0D0D"/>
                <w:sz w:val="16"/>
                <w:szCs w:val="16"/>
              </w:rPr>
              <w:t xml:space="preserve"> отделки поверхностей, ввод кабеля в здание по существующему каналу, внутриобъектовые работы (</w:t>
            </w:r>
            <w:r w:rsidRPr="00F076BC">
              <w:rPr>
                <w:rFonts w:ascii="Consolas" w:hAnsi="Consolas" w:cs="Consolas"/>
                <w:color w:val="FF0000"/>
                <w:sz w:val="16"/>
                <w:szCs w:val="16"/>
              </w:rPr>
              <w:t>включая стоимость материалов</w:t>
            </w:r>
            <w:r w:rsidRPr="00F076BC">
              <w:rPr>
                <w:rFonts w:ascii="Consolas" w:hAnsi="Consolas" w:cs="Consolas"/>
                <w:color w:val="0D0D0D"/>
                <w:sz w:val="16"/>
                <w:szCs w:val="16"/>
              </w:rPr>
              <w:t xml:space="preserve">): монтаж кабельростов, стоек, кабельных </w:t>
            </w:r>
            <w:r w:rsidR="0077428D" w:rsidRPr="00F076BC">
              <w:rPr>
                <w:rFonts w:ascii="Consolas" w:hAnsi="Consolas" w:cs="Consolas"/>
                <w:color w:val="0D0D0D"/>
                <w:sz w:val="16"/>
                <w:szCs w:val="16"/>
              </w:rPr>
              <w:t>каналов, оптических</w:t>
            </w:r>
            <w:r w:rsidRPr="00F076BC">
              <w:rPr>
                <w:rFonts w:ascii="Consolas" w:hAnsi="Consolas" w:cs="Consolas"/>
                <w:color w:val="0D0D0D"/>
                <w:sz w:val="16"/>
                <w:szCs w:val="16"/>
              </w:rPr>
              <w:t xml:space="preserve"> кроссов/дроп-муфт/сплиттеров, ОРК, ОРШ </w:t>
            </w:r>
            <w:r w:rsidRPr="00F076BC">
              <w:rPr>
                <w:rFonts w:ascii="Consolas" w:hAnsi="Consolas" w:cs="Consolas"/>
                <w:color w:val="FF0000"/>
                <w:sz w:val="16"/>
                <w:szCs w:val="16"/>
              </w:rPr>
              <w:t xml:space="preserve">(включая стоимость оптических кроссов, сплиттеров, ОРК, ОРШ); </w:t>
            </w:r>
            <w:r w:rsidRPr="00F076BC">
              <w:rPr>
                <w:rFonts w:ascii="Consolas" w:hAnsi="Consolas" w:cs="Consolas"/>
                <w:color w:val="0D0D0D"/>
                <w:sz w:val="16"/>
                <w:szCs w:val="16"/>
              </w:rPr>
              <w:t xml:space="preserve">оконечивание кабеля с обеих сторон, </w:t>
            </w:r>
            <w:r w:rsidRPr="00F076BC">
              <w:rPr>
                <w:rFonts w:ascii="Consolas" w:hAnsi="Consolas" w:cs="Consolas"/>
                <w:color w:val="FF0000"/>
                <w:sz w:val="16"/>
                <w:szCs w:val="16"/>
              </w:rPr>
              <w:t xml:space="preserve">включая работы по восстановлению дорожных и тротуарных покрытий и </w:t>
            </w:r>
            <w:r w:rsidR="0077428D" w:rsidRPr="00F076BC">
              <w:rPr>
                <w:rFonts w:ascii="Consolas" w:hAnsi="Consolas" w:cs="Consolas"/>
                <w:color w:val="FF0000"/>
                <w:sz w:val="16"/>
                <w:szCs w:val="16"/>
              </w:rPr>
              <w:t>благоустройству;</w:t>
            </w:r>
            <w:r w:rsidR="0077428D" w:rsidRPr="00F076BC">
              <w:rPr>
                <w:rFonts w:ascii="Consolas" w:hAnsi="Consolas" w:cs="Consolas"/>
                <w:color w:val="0D0D0D"/>
                <w:sz w:val="16"/>
                <w:szCs w:val="16"/>
              </w:rPr>
              <w:t xml:space="preserve"> проведение</w:t>
            </w:r>
            <w:r w:rsidRPr="00F076BC">
              <w:rPr>
                <w:rFonts w:ascii="Consolas" w:hAnsi="Consolas" w:cs="Consolas"/>
                <w:color w:val="0D0D0D"/>
                <w:sz w:val="16"/>
                <w:szCs w:val="16"/>
              </w:rPr>
              <w:t xml:space="preserve">  всех измерений ВОК, включая входной контроль </w:t>
            </w:r>
            <w:r w:rsidR="0077428D" w:rsidRPr="00F076BC">
              <w:rPr>
                <w:rFonts w:ascii="Consolas" w:hAnsi="Consolas" w:cs="Consolas"/>
                <w:color w:val="0D0D0D"/>
                <w:sz w:val="16"/>
                <w:szCs w:val="16"/>
              </w:rPr>
              <w:t>кабеля;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справки о выполнении ТУ от собственников инфраструктуры;</w:t>
            </w:r>
            <w:r w:rsidRPr="00F076BC">
              <w:rPr>
                <w:rFonts w:ascii="Consolas" w:hAnsi="Consolas" w:cs="Consolas"/>
                <w:color w:val="0D0D0D"/>
                <w:sz w:val="16"/>
                <w:szCs w:val="16"/>
              </w:rPr>
              <w:t xml:space="preserve"> исполнительной документации по МР и РД. Без </w:t>
            </w:r>
            <w:r w:rsidR="004769F4" w:rsidRPr="00F076BC">
              <w:rPr>
                <w:rFonts w:ascii="Consolas" w:hAnsi="Consolas" w:cs="Consolas"/>
                <w:color w:val="0D0D0D"/>
                <w:sz w:val="16"/>
                <w:szCs w:val="16"/>
              </w:rPr>
              <w:t>учёта</w:t>
            </w:r>
            <w:r w:rsidRPr="00F076BC">
              <w:rPr>
                <w:rFonts w:ascii="Consolas" w:hAnsi="Consolas" w:cs="Consolas"/>
                <w:color w:val="0D0D0D"/>
                <w:sz w:val="16"/>
                <w:szCs w:val="16"/>
              </w:rPr>
              <w:t xml:space="preserve"> абонентской разводки.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w:t>
            </w:r>
            <w:r w:rsidR="0077428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lastRenderedPageBreak/>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202</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по существующим опорам </w:t>
            </w:r>
            <w:r w:rsidRPr="00F076BC">
              <w:rPr>
                <w:rFonts w:ascii="Consolas" w:hAnsi="Consolas" w:cs="Consolas"/>
                <w:color w:val="000000"/>
                <w:sz w:val="16"/>
                <w:szCs w:val="16"/>
              </w:rPr>
              <w:t xml:space="preserve">(в т.ч. и по трубостойкам между </w:t>
            </w:r>
            <w:r w:rsidR="004769F4" w:rsidRPr="00F076BC">
              <w:rPr>
                <w:rFonts w:ascii="Consolas" w:hAnsi="Consolas" w:cs="Consolas"/>
                <w:color w:val="000000"/>
                <w:sz w:val="16"/>
                <w:szCs w:val="16"/>
              </w:rPr>
              <w:t>зданиями)</w:t>
            </w:r>
            <w:r w:rsidR="004769F4">
              <w:rPr>
                <w:rFonts w:ascii="Consolas" w:hAnsi="Consolas" w:cs="Consolas"/>
                <w:color w:val="000000"/>
                <w:sz w:val="16"/>
                <w:szCs w:val="16"/>
              </w:rPr>
              <w:t>.</w:t>
            </w:r>
            <w:r w:rsidR="004769F4" w:rsidRPr="00F076BC">
              <w:rPr>
                <w:rFonts w:ascii="Consolas" w:hAnsi="Consolas" w:cs="Consolas"/>
                <w:color w:val="000000"/>
                <w:sz w:val="16"/>
                <w:szCs w:val="16"/>
              </w:rPr>
              <w:t xml:space="preserve">  </w:t>
            </w:r>
            <w:r w:rsidRPr="00F076BC">
              <w:rPr>
                <w:rFonts w:ascii="Consolas" w:hAnsi="Consolas" w:cs="Consolas"/>
                <w:color w:val="000000"/>
                <w:sz w:val="16"/>
                <w:szCs w:val="16"/>
              </w:rPr>
              <w:t xml:space="preserve">                                                </w:t>
            </w:r>
            <w:r w:rsidRPr="00F076BC">
              <w:rPr>
                <w:rFonts w:ascii="Consolas" w:hAnsi="Consolas" w:cs="Consolas"/>
                <w:color w:val="FF0000"/>
                <w:sz w:val="16"/>
                <w:szCs w:val="16"/>
              </w:rPr>
              <w:t xml:space="preserve">В случае, если общая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включая оснастку </w:t>
            </w:r>
            <w:r w:rsidR="0079136D" w:rsidRPr="00F076BC">
              <w:rPr>
                <w:rFonts w:ascii="Consolas" w:hAnsi="Consolas" w:cs="Consolas"/>
                <w:color w:val="000000"/>
                <w:sz w:val="16"/>
                <w:szCs w:val="16"/>
              </w:rPr>
              <w:t>опор, установку</w:t>
            </w:r>
            <w:r w:rsidRPr="00F076BC">
              <w:rPr>
                <w:rFonts w:ascii="Consolas" w:hAnsi="Consolas" w:cs="Consolas"/>
                <w:color w:val="000000"/>
                <w:sz w:val="16"/>
                <w:szCs w:val="16"/>
              </w:rPr>
              <w:t xml:space="preserve">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w:t>
            </w:r>
            <w:r w:rsidRPr="00F076BC">
              <w:rPr>
                <w:rFonts w:ascii="Consolas" w:hAnsi="Consolas" w:cs="Consolas"/>
                <w:color w:val="0070C0"/>
                <w:sz w:val="16"/>
                <w:szCs w:val="16"/>
              </w:rPr>
              <w:t>ремонт опор (выравнивание, установка оттяжек, перевязка опор и пр.); подрезка крон деревьев,</w:t>
            </w:r>
            <w:r>
              <w:rPr>
                <w:rFonts w:ascii="Consolas" w:hAnsi="Consolas" w:cs="Consolas"/>
                <w:color w:val="0070C0"/>
                <w:sz w:val="16"/>
                <w:szCs w:val="16"/>
              </w:rPr>
              <w:t xml:space="preserve"> </w:t>
            </w:r>
            <w:r w:rsidRPr="00F076BC">
              <w:rPr>
                <w:rFonts w:ascii="Consolas" w:hAnsi="Consolas" w:cs="Consolas"/>
                <w:color w:val="000000"/>
                <w:sz w:val="16"/>
                <w:szCs w:val="16"/>
              </w:rPr>
              <w:t xml:space="preserve">организация воздушно-кабельных переходов,   вывод на стену, прокладка по </w:t>
            </w:r>
            <w:r w:rsidR="0079136D" w:rsidRPr="00F076BC">
              <w:rPr>
                <w:rFonts w:ascii="Consolas" w:hAnsi="Consolas" w:cs="Consolas"/>
                <w:color w:val="000000"/>
                <w:sz w:val="16"/>
                <w:szCs w:val="16"/>
              </w:rPr>
              <w:t>стене, восстановление</w:t>
            </w:r>
            <w:r w:rsidRPr="00F076BC">
              <w:rPr>
                <w:rFonts w:ascii="Consolas" w:hAnsi="Consolas" w:cs="Consolas"/>
                <w:color w:val="000000"/>
                <w:sz w:val="16"/>
                <w:szCs w:val="16"/>
              </w:rPr>
              <w:t xml:space="preserve">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F076BC">
              <w:rPr>
                <w:rFonts w:ascii="Consolas" w:hAnsi="Consolas" w:cs="Consolas"/>
                <w:color w:val="FF0000"/>
                <w:sz w:val="16"/>
                <w:szCs w:val="16"/>
              </w:rPr>
              <w:t>включая стоимость материалов</w:t>
            </w:r>
            <w:r w:rsidRPr="00F076BC">
              <w:rPr>
                <w:rFonts w:ascii="Consolas" w:hAnsi="Consolas" w:cs="Consolas"/>
                <w:color w:val="000000"/>
                <w:sz w:val="16"/>
                <w:szCs w:val="16"/>
              </w:rPr>
              <w:t xml:space="preserve">): монтаж </w:t>
            </w:r>
            <w:r w:rsidR="0079136D" w:rsidRPr="00F076BC">
              <w:rPr>
                <w:rFonts w:ascii="Consolas" w:hAnsi="Consolas" w:cs="Consolas"/>
                <w:color w:val="000000"/>
                <w:sz w:val="16"/>
                <w:szCs w:val="16"/>
              </w:rPr>
              <w:t>кабельростов, кабельных</w:t>
            </w:r>
            <w:r w:rsidRPr="00F076BC">
              <w:rPr>
                <w:rFonts w:ascii="Consolas" w:hAnsi="Consolas" w:cs="Consolas"/>
                <w:color w:val="000000"/>
                <w:sz w:val="16"/>
                <w:szCs w:val="16"/>
              </w:rPr>
              <w:t xml:space="preserve"> каналов, стоек, оптических кроссов/дроп-муфт/сплиттеров, ОРК, ОРШ </w:t>
            </w:r>
            <w:r w:rsidRPr="00F076BC">
              <w:rPr>
                <w:rFonts w:ascii="Consolas" w:hAnsi="Consolas" w:cs="Consolas"/>
                <w:color w:val="FF0000"/>
                <w:sz w:val="16"/>
                <w:szCs w:val="16"/>
              </w:rPr>
              <w:t>(включая стоимость оптических кроссов, сплиттеров, ОРК, ОРШ)</w:t>
            </w:r>
            <w:r w:rsidRPr="00F076BC">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79136D" w:rsidRPr="00F076BC">
              <w:rPr>
                <w:rFonts w:ascii="Consolas" w:hAnsi="Consolas" w:cs="Consolas"/>
                <w:color w:val="0070C0"/>
                <w:sz w:val="16"/>
                <w:szCs w:val="16"/>
              </w:rPr>
              <w:t>инфраструктуры</w:t>
            </w:r>
            <w:r w:rsidR="0079136D" w:rsidRPr="00F076BC">
              <w:rPr>
                <w:rFonts w:ascii="Consolas" w:hAnsi="Consolas" w:cs="Consolas"/>
                <w:color w:val="000000"/>
                <w:sz w:val="16"/>
                <w:szCs w:val="16"/>
              </w:rPr>
              <w:t>; исполнительной</w:t>
            </w:r>
            <w:r w:rsidRPr="00F076BC">
              <w:rPr>
                <w:rFonts w:ascii="Consolas" w:hAnsi="Consolas" w:cs="Consolas"/>
                <w:color w:val="000000"/>
                <w:sz w:val="16"/>
                <w:szCs w:val="16"/>
              </w:rPr>
              <w:t xml:space="preserve"> документации по МР и РД.  </w:t>
            </w:r>
            <w:r w:rsidR="004769F4"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w:t>
            </w:r>
            <w:r w:rsidR="0079136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203</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Прокладка и монтаж ВОК</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с установкой </w:t>
            </w:r>
            <w:r w:rsidR="0079136D" w:rsidRPr="00F076BC">
              <w:rPr>
                <w:rFonts w:ascii="Consolas" w:hAnsi="Consolas" w:cs="Consolas"/>
                <w:b/>
                <w:bCs/>
                <w:color w:val="FF0000"/>
                <w:sz w:val="16"/>
                <w:szCs w:val="16"/>
              </w:rPr>
              <w:t>опор (</w:t>
            </w:r>
            <w:r w:rsidRPr="00F076BC">
              <w:rPr>
                <w:rFonts w:ascii="Consolas" w:hAnsi="Consolas" w:cs="Consolas"/>
                <w:color w:val="0D0D0D"/>
                <w:sz w:val="16"/>
                <w:szCs w:val="16"/>
              </w:rPr>
              <w:t xml:space="preserve">при среднем расстоянии между </w:t>
            </w:r>
            <w:r w:rsidRPr="00F076BC">
              <w:rPr>
                <w:rFonts w:ascii="Consolas" w:hAnsi="Consolas" w:cs="Consolas"/>
                <w:color w:val="0D0D0D"/>
                <w:sz w:val="16"/>
                <w:szCs w:val="16"/>
              </w:rPr>
              <w:lastRenderedPageBreak/>
              <w:t xml:space="preserve">опорами - </w:t>
            </w:r>
            <w:r w:rsidRPr="00F076BC">
              <w:rPr>
                <w:rFonts w:ascii="Consolas" w:hAnsi="Consolas" w:cs="Consolas"/>
                <w:b/>
                <w:bCs/>
                <w:color w:val="FF0000"/>
                <w:sz w:val="16"/>
                <w:szCs w:val="16"/>
              </w:rPr>
              <w:t>до 40 м</w:t>
            </w:r>
            <w:r w:rsidRPr="00F076BC">
              <w:rPr>
                <w:rFonts w:ascii="Consolas" w:hAnsi="Consolas" w:cs="Consolas"/>
                <w:color w:val="FF0000"/>
                <w:sz w:val="16"/>
                <w:szCs w:val="16"/>
              </w:rPr>
              <w:t xml:space="preserve">. </w:t>
            </w:r>
            <w:r w:rsidRPr="00F076BC">
              <w:rPr>
                <w:rFonts w:ascii="Consolas" w:hAnsi="Consolas" w:cs="Consolas"/>
                <w:color w:val="0D0D0D"/>
                <w:sz w:val="16"/>
                <w:szCs w:val="16"/>
              </w:rPr>
              <w:t xml:space="preserve">на прямолинейных участках </w:t>
            </w:r>
            <w:r w:rsidR="0079136D" w:rsidRPr="00F076BC">
              <w:rPr>
                <w:rFonts w:ascii="Consolas" w:hAnsi="Consolas" w:cs="Consolas"/>
                <w:color w:val="0D0D0D"/>
                <w:sz w:val="16"/>
                <w:szCs w:val="16"/>
              </w:rPr>
              <w:t>трассы)</w:t>
            </w:r>
            <w:r w:rsidRPr="00F076BC">
              <w:rPr>
                <w:rFonts w:ascii="Consolas" w:hAnsi="Consolas" w:cs="Consolas"/>
                <w:color w:val="0D0D0D"/>
                <w:sz w:val="16"/>
                <w:szCs w:val="16"/>
              </w:rPr>
              <w:t xml:space="preserve">.                                                                                          </w:t>
            </w:r>
            <w:r w:rsidRPr="00F076BC">
              <w:rPr>
                <w:rFonts w:ascii="Consolas" w:hAnsi="Consolas" w:cs="Consolas"/>
                <w:color w:val="FF0000"/>
                <w:sz w:val="16"/>
                <w:szCs w:val="16"/>
              </w:rPr>
              <w:t xml:space="preserve">В случае, если общая </w:t>
            </w:r>
            <w:r w:rsidR="00373E13"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lastRenderedPageBreak/>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в т.ч. и с укосинами/подпорами, и всей оснастки для опор и ВОК), муфт и кроссов, (включая стоимость оптического кабеля, муфт, </w:t>
            </w:r>
            <w:r w:rsidRPr="00F076BC">
              <w:rPr>
                <w:rFonts w:ascii="Consolas" w:hAnsi="Consolas" w:cs="Consolas"/>
                <w:color w:val="000000"/>
                <w:sz w:val="16"/>
                <w:szCs w:val="16"/>
              </w:rPr>
              <w:lastRenderedPageBreak/>
              <w:t xml:space="preserve">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F076BC">
              <w:rPr>
                <w:rFonts w:ascii="Consolas" w:hAnsi="Consolas" w:cs="Consolas"/>
                <w:color w:val="FF0000"/>
                <w:sz w:val="16"/>
                <w:szCs w:val="16"/>
              </w:rPr>
              <w:t xml:space="preserve">с </w:t>
            </w:r>
            <w:r w:rsidR="004769F4"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стоимости материалов</w:t>
            </w:r>
            <w:r w:rsidRPr="00F076BC">
              <w:rPr>
                <w:rFonts w:ascii="Consolas" w:hAnsi="Consolas" w:cs="Consolas"/>
                <w:color w:val="000000"/>
                <w:sz w:val="16"/>
                <w:szCs w:val="16"/>
              </w:rPr>
              <w:t xml:space="preserve">): монтаж кабельростов, кабельных </w:t>
            </w:r>
            <w:r w:rsidR="0079136D" w:rsidRPr="00F076BC">
              <w:rPr>
                <w:rFonts w:ascii="Consolas" w:hAnsi="Consolas" w:cs="Consolas"/>
                <w:color w:val="000000"/>
                <w:sz w:val="16"/>
                <w:szCs w:val="16"/>
              </w:rPr>
              <w:t>каналов, стоек</w:t>
            </w:r>
            <w:r w:rsidRPr="00F076BC">
              <w:rPr>
                <w:rFonts w:ascii="Consolas" w:hAnsi="Consolas" w:cs="Consolas"/>
                <w:color w:val="000000"/>
                <w:sz w:val="16"/>
                <w:szCs w:val="16"/>
              </w:rPr>
              <w:t xml:space="preserve">, оптических кроссов/дроп-муфт/сплиттеров, ОРК, ОРШ </w:t>
            </w:r>
            <w:r w:rsidRPr="00F076BC">
              <w:rPr>
                <w:rFonts w:ascii="Consolas" w:hAnsi="Consolas" w:cs="Consolas"/>
                <w:color w:val="FF0000"/>
                <w:sz w:val="16"/>
                <w:szCs w:val="16"/>
              </w:rPr>
              <w:t>(включая стоимость оптических кроссов, сплиттеров, ОРК, ОРШ)</w:t>
            </w:r>
            <w:r w:rsidRPr="00F076BC">
              <w:rPr>
                <w:rFonts w:ascii="Consolas" w:hAnsi="Consolas" w:cs="Consolas"/>
                <w:color w:val="000000"/>
                <w:sz w:val="16"/>
                <w:szCs w:val="16"/>
              </w:rPr>
              <w:t>; оконечивание кабеля с обеих сторон; проведение  всех измерений ВОК,</w:t>
            </w:r>
            <w:r w:rsidR="0079136D">
              <w:rPr>
                <w:rFonts w:ascii="Consolas" w:hAnsi="Consolas" w:cs="Consolas"/>
                <w:color w:val="000000"/>
                <w:sz w:val="16"/>
                <w:szCs w:val="16"/>
              </w:rPr>
              <w:t xml:space="preserve"> </w:t>
            </w:r>
            <w:r w:rsidRPr="00F076BC">
              <w:rPr>
                <w:rFonts w:ascii="Consolas" w:hAnsi="Consolas" w:cs="Consolas"/>
                <w:color w:val="000000"/>
                <w:sz w:val="16"/>
                <w:szCs w:val="16"/>
              </w:rPr>
              <w:t xml:space="preserve">включая входной контроль кабеля; земельное </w:t>
            </w:r>
            <w:r w:rsidR="0079136D" w:rsidRPr="00F076BC">
              <w:rPr>
                <w:rFonts w:ascii="Consolas" w:hAnsi="Consolas" w:cs="Consolas"/>
                <w:color w:val="000000"/>
                <w:sz w:val="16"/>
                <w:szCs w:val="16"/>
              </w:rPr>
              <w:t>дело, заказ</w:t>
            </w:r>
            <w:r w:rsidRPr="00F076BC">
              <w:rPr>
                <w:rFonts w:ascii="Consolas" w:hAnsi="Consolas" w:cs="Consolas"/>
                <w:color w:val="000000"/>
                <w:sz w:val="16"/>
                <w:szCs w:val="16"/>
              </w:rPr>
              <w:t xml:space="preserve"> и оплата топосъемки и согласований (при строительстве) в т.ч. и схемы выбора направлений </w:t>
            </w:r>
            <w:r w:rsidR="0079136D" w:rsidRPr="00F076BC">
              <w:rPr>
                <w:rFonts w:ascii="Consolas" w:hAnsi="Consolas" w:cs="Consolas"/>
                <w:color w:val="000000"/>
                <w:sz w:val="16"/>
                <w:szCs w:val="16"/>
              </w:rPr>
              <w:t>трассы, заказ</w:t>
            </w:r>
            <w:r w:rsidRPr="00F076BC">
              <w:rPr>
                <w:rFonts w:ascii="Consolas" w:hAnsi="Consolas" w:cs="Consolas"/>
                <w:color w:val="000000"/>
                <w:sz w:val="16"/>
                <w:szCs w:val="16"/>
              </w:rPr>
              <w:t xml:space="preserve">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79136D" w:rsidRPr="00F076BC">
              <w:rPr>
                <w:rFonts w:ascii="Consolas" w:hAnsi="Consolas" w:cs="Consolas"/>
                <w:color w:val="0070C0"/>
                <w:sz w:val="16"/>
                <w:szCs w:val="16"/>
              </w:rPr>
              <w:t>инфраструктуры;</w:t>
            </w:r>
            <w:r w:rsidR="0079136D" w:rsidRPr="00F076BC">
              <w:rPr>
                <w:rFonts w:ascii="Consolas" w:hAnsi="Consolas" w:cs="Consolas"/>
                <w:color w:val="000000"/>
                <w:sz w:val="16"/>
                <w:szCs w:val="16"/>
              </w:rPr>
              <w:t xml:space="preserve"> исполнительной</w:t>
            </w:r>
            <w:r w:rsidRPr="00F076BC">
              <w:rPr>
                <w:rFonts w:ascii="Consolas" w:hAnsi="Consolas" w:cs="Consolas"/>
                <w:color w:val="000000"/>
                <w:sz w:val="16"/>
                <w:szCs w:val="16"/>
              </w:rPr>
              <w:t xml:space="preserve"> документации по МР и РД. </w:t>
            </w:r>
            <w:r w:rsidR="00373E13"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w:t>
            </w:r>
            <w:r w:rsidR="0079136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lastRenderedPageBreak/>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ВОК</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ВОК</w:t>
            </w:r>
            <w:r w:rsidRPr="00F076BC">
              <w:rPr>
                <w:rFonts w:ascii="Consolas" w:hAnsi="Consolas" w:cs="Consolas"/>
                <w:b/>
                <w:bCs/>
                <w:color w:val="000000"/>
                <w:sz w:val="16"/>
                <w:szCs w:val="16"/>
              </w:rPr>
              <w:t xml:space="preserve"> </w:t>
            </w:r>
            <w:r w:rsidRPr="00F076BC">
              <w:rPr>
                <w:rFonts w:ascii="Consolas" w:hAnsi="Consolas" w:cs="Consolas"/>
                <w:b/>
                <w:bCs/>
                <w:color w:val="FF0000"/>
                <w:sz w:val="16"/>
                <w:szCs w:val="16"/>
              </w:rPr>
              <w:t>от 25 до 48</w:t>
            </w:r>
            <w:r w:rsidRPr="00F076BC">
              <w:rPr>
                <w:rFonts w:ascii="Consolas" w:hAnsi="Consolas" w:cs="Consolas"/>
                <w:b/>
                <w:bCs/>
                <w:color w:val="00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4535" w:type="dxa"/>
            <w:gridSpan w:val="7"/>
            <w:tcBorders>
              <w:top w:val="single" w:sz="4" w:space="0" w:color="808080"/>
              <w:left w:val="nil"/>
              <w:bottom w:val="single" w:sz="4" w:space="0" w:color="808080"/>
              <w:right w:val="single" w:sz="4" w:space="0" w:color="808080"/>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2.2 Дополнительные работы для PON (GPON)</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205</w:t>
            </w:r>
          </w:p>
        </w:tc>
        <w:tc>
          <w:tcPr>
            <w:tcW w:w="2545"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Монтаж активного оборудования</w:t>
            </w:r>
          </w:p>
        </w:tc>
        <w:tc>
          <w:tcPr>
            <w:tcW w:w="136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комплект</w:t>
            </w:r>
          </w:p>
        </w:tc>
        <w:tc>
          <w:tcPr>
            <w:tcW w:w="6851" w:type="dxa"/>
            <w:gridSpan w:val="2"/>
            <w:tcBorders>
              <w:top w:val="single" w:sz="4" w:space="0" w:color="808080"/>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(включая предварительную рабочую документацию</w:t>
            </w:r>
            <w:r w:rsidR="00A966A4" w:rsidRPr="00F076BC">
              <w:rPr>
                <w:rFonts w:ascii="Consolas" w:hAnsi="Consolas" w:cs="Consolas"/>
                <w:color w:val="000000"/>
                <w:sz w:val="16"/>
                <w:szCs w:val="16"/>
              </w:rPr>
              <w:t>); СМР</w:t>
            </w:r>
            <w:r w:rsidRPr="00F076BC">
              <w:rPr>
                <w:rFonts w:ascii="Consolas" w:hAnsi="Consolas" w:cs="Consolas"/>
                <w:color w:val="000000"/>
                <w:sz w:val="16"/>
                <w:szCs w:val="16"/>
              </w:rPr>
              <w:t xml:space="preserve">: оборудования OLT, коммутатора концентрации, подключение к питанию, кроссировка на оптический </w:t>
            </w:r>
            <w:r w:rsidR="00A966A4" w:rsidRPr="00F076BC">
              <w:rPr>
                <w:rFonts w:ascii="Consolas" w:hAnsi="Consolas" w:cs="Consolas"/>
                <w:color w:val="000000"/>
                <w:sz w:val="16"/>
                <w:szCs w:val="16"/>
              </w:rPr>
              <w:t>кросс</w:t>
            </w:r>
            <w:r w:rsidRPr="00F076BC">
              <w:rPr>
                <w:rFonts w:ascii="Consolas" w:hAnsi="Consolas" w:cs="Consolas"/>
                <w:color w:val="000000"/>
                <w:sz w:val="16"/>
                <w:szCs w:val="16"/>
              </w:rPr>
              <w:t xml:space="preserve">, включая стоимость расходных материалов, кабелей </w:t>
            </w:r>
            <w:r w:rsidR="00A966A4" w:rsidRPr="00F076BC">
              <w:rPr>
                <w:rFonts w:ascii="Consolas" w:hAnsi="Consolas" w:cs="Consolas"/>
                <w:color w:val="000000"/>
                <w:sz w:val="16"/>
                <w:szCs w:val="16"/>
              </w:rPr>
              <w:t>и комплектующих</w:t>
            </w:r>
            <w:r w:rsidRPr="00F076BC">
              <w:rPr>
                <w:rFonts w:ascii="Consolas" w:hAnsi="Consolas" w:cs="Consolas"/>
                <w:color w:val="000000"/>
                <w:sz w:val="16"/>
                <w:szCs w:val="16"/>
              </w:rPr>
              <w:t xml:space="preserve">, </w:t>
            </w:r>
            <w:r w:rsidRPr="00F076BC">
              <w:rPr>
                <w:rFonts w:ascii="Consolas" w:hAnsi="Consolas" w:cs="Consolas"/>
                <w:color w:val="FF0000"/>
                <w:sz w:val="16"/>
                <w:szCs w:val="16"/>
              </w:rPr>
              <w:t>без стоимости оборудования,</w:t>
            </w:r>
            <w:r w:rsidRPr="00F076BC">
              <w:rPr>
                <w:rFonts w:ascii="Consolas" w:hAnsi="Consolas" w:cs="Consolas"/>
                <w:color w:val="000000"/>
                <w:sz w:val="16"/>
                <w:szCs w:val="16"/>
              </w:rPr>
              <w:t xml:space="preserve"> оформление исполнительной документации по МР и РД. </w:t>
            </w:r>
            <w:r w:rsidRPr="00F076BC">
              <w:rPr>
                <w:rFonts w:ascii="Consolas" w:hAnsi="Consolas" w:cs="Consolas"/>
                <w:color w:val="FF0000"/>
                <w:sz w:val="16"/>
                <w:szCs w:val="16"/>
              </w:rPr>
              <w:t>(Все работы производятся в существующих стойках и шкафах)</w:t>
            </w:r>
          </w:p>
        </w:tc>
        <w:tc>
          <w:tcPr>
            <w:tcW w:w="1462"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single" w:sz="4" w:space="0" w:color="808080"/>
              <w:left w:val="single" w:sz="4" w:space="0" w:color="808080"/>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206.1</w:t>
            </w:r>
          </w:p>
        </w:tc>
        <w:tc>
          <w:tcPr>
            <w:tcW w:w="2545" w:type="dxa"/>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Инсталляционные работы GPON/P2P</w:t>
            </w:r>
            <w:r w:rsidRPr="00F076BC">
              <w:rPr>
                <w:rFonts w:ascii="Consolas" w:hAnsi="Consolas" w:cs="Consolas"/>
                <w:color w:val="000000"/>
                <w:sz w:val="16"/>
                <w:szCs w:val="16"/>
              </w:rPr>
              <w:br/>
              <w:t xml:space="preserve">для предварительной </w:t>
            </w:r>
            <w:r w:rsidR="00A966A4" w:rsidRPr="00F076BC">
              <w:rPr>
                <w:rFonts w:ascii="Consolas" w:hAnsi="Consolas" w:cs="Consolas"/>
                <w:color w:val="000000"/>
                <w:sz w:val="16"/>
                <w:szCs w:val="16"/>
              </w:rPr>
              <w:t>инсталляции</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во время строительства основной сети кластера</w:t>
            </w:r>
          </w:p>
        </w:tc>
        <w:tc>
          <w:tcPr>
            <w:tcW w:w="1360" w:type="dxa"/>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инсталляция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то </w:t>
            </w:r>
            <w:r w:rsidR="00A966A4" w:rsidRPr="00F076BC">
              <w:rPr>
                <w:rFonts w:ascii="Consolas" w:hAnsi="Consolas" w:cs="Consolas"/>
                <w:color w:val="000000"/>
                <w:sz w:val="16"/>
                <w:szCs w:val="16"/>
              </w:rPr>
              <w:t>же, что</w:t>
            </w:r>
            <w:r w:rsidRPr="00F076BC">
              <w:rPr>
                <w:rFonts w:ascii="Consolas" w:hAnsi="Consolas" w:cs="Consolas"/>
                <w:color w:val="000000"/>
                <w:sz w:val="16"/>
                <w:szCs w:val="16"/>
              </w:rPr>
              <w:t xml:space="preserve"> и </w:t>
            </w:r>
            <w:r w:rsidRPr="00F076BC">
              <w:rPr>
                <w:rFonts w:ascii="Consolas" w:hAnsi="Consolas" w:cs="Consolas"/>
                <w:b/>
                <w:bCs/>
                <w:color w:val="FF0000"/>
                <w:sz w:val="16"/>
                <w:szCs w:val="16"/>
              </w:rPr>
              <w:t>УР 206</w:t>
            </w:r>
            <w:r w:rsidRPr="00F076BC">
              <w:rPr>
                <w:rFonts w:ascii="Consolas" w:hAnsi="Consolas" w:cs="Consolas"/>
                <w:color w:val="000000"/>
                <w:sz w:val="16"/>
                <w:szCs w:val="16"/>
              </w:rPr>
              <w:t xml:space="preserve">, </w:t>
            </w:r>
            <w:r w:rsidRPr="00F076BC">
              <w:rPr>
                <w:rFonts w:ascii="Consolas" w:hAnsi="Consolas" w:cs="Consolas"/>
                <w:color w:val="FF0000"/>
                <w:sz w:val="16"/>
                <w:szCs w:val="16"/>
              </w:rPr>
              <w:t>без разводки по помещению абонента и установки клиентского оборудования и пр.</w:t>
            </w:r>
          </w:p>
        </w:tc>
        <w:tc>
          <w:tcPr>
            <w:tcW w:w="1462" w:type="dxa"/>
            <w:tcBorders>
              <w:top w:val="single" w:sz="4" w:space="0" w:color="808080"/>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 </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w:t>
            </w:r>
          </w:p>
        </w:tc>
        <w:tc>
          <w:tcPr>
            <w:tcW w:w="1360"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sz w:val="16"/>
                <w:szCs w:val="16"/>
              </w:rPr>
            </w:pPr>
            <w:r w:rsidRPr="00F076BC">
              <w:rPr>
                <w:sz w:val="16"/>
                <w:szCs w:val="16"/>
              </w:rPr>
              <w:t> </w:t>
            </w:r>
          </w:p>
        </w:tc>
        <w:tc>
          <w:tcPr>
            <w:tcW w:w="5607"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w:t>
            </w:r>
          </w:p>
        </w:tc>
        <w:tc>
          <w:tcPr>
            <w:tcW w:w="1244"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w:t>
            </w:r>
          </w:p>
        </w:tc>
        <w:tc>
          <w:tcPr>
            <w:tcW w:w="1462"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876" w:type="dxa"/>
            <w:gridSpan w:val="5"/>
            <w:tcBorders>
              <w:top w:val="dashed" w:sz="4" w:space="0" w:color="808080"/>
              <w:left w:val="dashed" w:sz="4" w:space="0" w:color="808080"/>
              <w:bottom w:val="dashed" w:sz="4" w:space="0" w:color="808080"/>
              <w:right w:val="dashed" w:sz="4" w:space="0" w:color="808080"/>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2.3. Строительство сетей PON в МКД </w:t>
            </w:r>
          </w:p>
        </w:tc>
        <w:tc>
          <w:tcPr>
            <w:tcW w:w="1462"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208</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Строительство сетей абонентского доступа по технологии PON в сегменте МКД </w:t>
            </w:r>
            <w:r w:rsidRPr="00F076BC">
              <w:rPr>
                <w:rFonts w:ascii="Consolas" w:hAnsi="Consolas" w:cs="Consolas"/>
                <w:b/>
                <w:bCs/>
                <w:color w:val="FF0000"/>
                <w:sz w:val="16"/>
                <w:szCs w:val="16"/>
              </w:rPr>
              <w:t>(малоэтажный):</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xml:space="preserve">GPON -  строительство в малоэтажных домах высотой </w:t>
            </w:r>
            <w:r w:rsidRPr="00F076BC">
              <w:rPr>
                <w:rFonts w:ascii="Consolas" w:hAnsi="Consolas" w:cs="Consolas"/>
                <w:b/>
                <w:bCs/>
                <w:color w:val="FF0000"/>
                <w:sz w:val="16"/>
                <w:szCs w:val="16"/>
              </w:rPr>
              <w:t xml:space="preserve">до 3-х этажей и </w:t>
            </w:r>
            <w:r w:rsidR="00A966A4" w:rsidRPr="00F076BC">
              <w:rPr>
                <w:rFonts w:ascii="Consolas" w:hAnsi="Consolas" w:cs="Consolas"/>
                <w:b/>
                <w:bCs/>
                <w:color w:val="FF0000"/>
                <w:sz w:val="16"/>
                <w:szCs w:val="16"/>
              </w:rPr>
              <w:t>ниже</w:t>
            </w:r>
            <w:r w:rsidR="00A966A4" w:rsidRPr="00F076BC">
              <w:rPr>
                <w:rFonts w:ascii="Consolas" w:hAnsi="Consolas" w:cs="Consolas"/>
                <w:color w:val="0D0D0D"/>
                <w:sz w:val="16"/>
                <w:szCs w:val="16"/>
              </w:rPr>
              <w:t xml:space="preserve"> (</w:t>
            </w:r>
            <w:r w:rsidRPr="00F076BC">
              <w:rPr>
                <w:rFonts w:ascii="Consolas" w:hAnsi="Consolas" w:cs="Consolas"/>
                <w:color w:val="0D0D0D"/>
                <w:sz w:val="16"/>
                <w:szCs w:val="16"/>
              </w:rPr>
              <w:t xml:space="preserve">ОРК - одна на подъезд, </w:t>
            </w:r>
            <w:r w:rsidR="00A966A4" w:rsidRPr="00F076BC">
              <w:rPr>
                <w:rFonts w:ascii="Consolas" w:hAnsi="Consolas" w:cs="Consolas"/>
                <w:color w:val="0D0D0D"/>
                <w:sz w:val="16"/>
                <w:szCs w:val="16"/>
              </w:rPr>
              <w:t>ОРШ на</w:t>
            </w:r>
            <w:r w:rsidRPr="00F076BC">
              <w:rPr>
                <w:rFonts w:ascii="Consolas" w:hAnsi="Consolas" w:cs="Consolas"/>
                <w:color w:val="0D0D0D"/>
                <w:sz w:val="16"/>
                <w:szCs w:val="16"/>
              </w:rPr>
              <w:t xml:space="preserve"> группу </w:t>
            </w:r>
            <w:r w:rsidR="00A966A4" w:rsidRPr="00F076BC">
              <w:rPr>
                <w:rFonts w:ascii="Consolas" w:hAnsi="Consolas" w:cs="Consolas"/>
                <w:color w:val="0D0D0D"/>
                <w:sz w:val="16"/>
                <w:szCs w:val="16"/>
              </w:rPr>
              <w:t>домов, кабель</w:t>
            </w:r>
            <w:r w:rsidRPr="00F076BC">
              <w:rPr>
                <w:rFonts w:ascii="Consolas" w:hAnsi="Consolas" w:cs="Consolas"/>
                <w:color w:val="0D0D0D"/>
                <w:sz w:val="16"/>
                <w:szCs w:val="16"/>
              </w:rPr>
              <w:t xml:space="preserve"> от ОРШ до ОРК методом подвеса, нормативная длина магистральных участков ВОЛС в кластере </w:t>
            </w:r>
            <w:r w:rsidR="00A966A4" w:rsidRPr="00F076BC">
              <w:rPr>
                <w:rFonts w:ascii="Consolas" w:hAnsi="Consolas" w:cs="Consolas"/>
                <w:color w:val="0D0D0D"/>
                <w:sz w:val="16"/>
                <w:szCs w:val="16"/>
              </w:rPr>
              <w:t>ШПД 500</w:t>
            </w:r>
            <w:r w:rsidRPr="00F076BC">
              <w:rPr>
                <w:rFonts w:ascii="Consolas" w:hAnsi="Consolas" w:cs="Consolas"/>
                <w:color w:val="0D0D0D"/>
                <w:sz w:val="16"/>
                <w:szCs w:val="16"/>
              </w:rPr>
              <w:t xml:space="preserve"> м на один дом)</w:t>
            </w:r>
          </w:p>
        </w:tc>
        <w:tc>
          <w:tcPr>
            <w:tcW w:w="1462" w:type="dxa"/>
            <w:tcBorders>
              <w:top w:val="nil"/>
              <w:left w:val="single" w:sz="4" w:space="0" w:color="808080"/>
              <w:bottom w:val="nil"/>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208.1</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A966A4" w:rsidRPr="00F076BC">
              <w:rPr>
                <w:rFonts w:ascii="Consolas" w:hAnsi="Consolas" w:cs="Consolas"/>
                <w:color w:val="000000"/>
                <w:sz w:val="16"/>
                <w:szCs w:val="16"/>
              </w:rPr>
              <w:t>проникновением</w:t>
            </w:r>
            <w:r w:rsidR="00A966A4" w:rsidRPr="00F076BC">
              <w:rPr>
                <w:rFonts w:ascii="Consolas" w:hAnsi="Consolas" w:cs="Consolas"/>
                <w:b/>
                <w:bCs/>
                <w:color w:val="000000"/>
                <w:sz w:val="16"/>
                <w:szCs w:val="16"/>
              </w:rPr>
              <w:t xml:space="preserve"> </w:t>
            </w:r>
            <w:r w:rsidR="00A966A4" w:rsidRPr="00F076BC">
              <w:rPr>
                <w:rFonts w:ascii="Consolas" w:hAnsi="Consolas" w:cs="Consolas"/>
                <w:b/>
                <w:bCs/>
                <w:color w:val="FF0000"/>
                <w:sz w:val="16"/>
                <w:szCs w:val="16"/>
              </w:rPr>
              <w:t>50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val="restart"/>
            <w:tcBorders>
              <w:top w:val="dashed" w:sz="4" w:space="0" w:color="808080"/>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w:t>
            </w:r>
            <w:r w:rsidRPr="00F076BC">
              <w:rPr>
                <w:rFonts w:ascii="Consolas" w:hAnsi="Consolas" w:cs="Consolas"/>
                <w:color w:val="FF0000"/>
                <w:sz w:val="16"/>
                <w:szCs w:val="16"/>
              </w:rPr>
              <w:t xml:space="preserve">включая </w:t>
            </w:r>
            <w:r w:rsidR="001A10B3" w:rsidRPr="00F076BC">
              <w:rPr>
                <w:rFonts w:ascii="Consolas" w:hAnsi="Consolas" w:cs="Consolas"/>
                <w:color w:val="FF0000"/>
                <w:sz w:val="16"/>
                <w:szCs w:val="16"/>
              </w:rPr>
              <w:t>стоимость</w:t>
            </w:r>
            <w:r w:rsidRPr="00F076BC">
              <w:rPr>
                <w:rFonts w:ascii="Consolas" w:hAnsi="Consolas" w:cs="Consolas"/>
                <w:color w:val="FF0000"/>
                <w:sz w:val="16"/>
                <w:szCs w:val="16"/>
              </w:rPr>
              <w:t xml:space="preserve"> всех материалов и комплектующих</w:t>
            </w:r>
            <w:r w:rsidRPr="00F076BC">
              <w:rPr>
                <w:rFonts w:ascii="Consolas" w:hAnsi="Consolas" w:cs="Consolas"/>
                <w:color w:val="0D0D0D"/>
                <w:sz w:val="16"/>
                <w:szCs w:val="16"/>
              </w:rPr>
              <w:t xml:space="preserve">: оптических кроссов, сплиттеров, ОРК, ОРШ. Прочие затраты, включая: Проектирование магистральной сети </w:t>
            </w:r>
            <w:r w:rsidR="00A966A4" w:rsidRPr="00F076BC">
              <w:rPr>
                <w:rFonts w:ascii="Consolas" w:hAnsi="Consolas" w:cs="Consolas"/>
                <w:color w:val="0D0D0D"/>
                <w:sz w:val="16"/>
                <w:szCs w:val="16"/>
              </w:rPr>
              <w:t>и домовой</w:t>
            </w:r>
            <w:r w:rsidRPr="00F076BC">
              <w:rPr>
                <w:rFonts w:ascii="Consolas" w:hAnsi="Consolas" w:cs="Consolas"/>
                <w:color w:val="0D0D0D"/>
                <w:sz w:val="16"/>
                <w:szCs w:val="16"/>
              </w:rPr>
              <w:t xml:space="preserve">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не более 500 м) и от ОРМО до ОРШ (МГ-2). Строительство </w:t>
            </w:r>
            <w:r w:rsidRPr="00F076BC">
              <w:rPr>
                <w:rFonts w:ascii="Consolas" w:hAnsi="Consolas" w:cs="Consolas"/>
                <w:color w:val="0D0D0D"/>
                <w:sz w:val="16"/>
                <w:szCs w:val="16"/>
              </w:rPr>
              <w:lastRenderedPageBreak/>
              <w:t xml:space="preserve">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w:t>
            </w:r>
            <w:r w:rsidR="001A10B3" w:rsidRPr="00F076BC">
              <w:rPr>
                <w:rFonts w:ascii="Consolas" w:hAnsi="Consolas" w:cs="Consolas"/>
                <w:color w:val="0D0D0D"/>
                <w:sz w:val="16"/>
                <w:szCs w:val="16"/>
              </w:rPr>
              <w:t>разрешений, в</w:t>
            </w:r>
            <w:r w:rsidRPr="00F076BC">
              <w:rPr>
                <w:rFonts w:ascii="Consolas" w:hAnsi="Consolas" w:cs="Consolas"/>
                <w:color w:val="0D0D0D"/>
                <w:sz w:val="16"/>
                <w:szCs w:val="16"/>
              </w:rPr>
              <w:t xml:space="preserve">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ОРШ со сплиттерами первого каскада;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1A10B3">
              <w:rPr>
                <w:rFonts w:ascii="Consolas" w:hAnsi="Consolas" w:cs="Consolas"/>
                <w:color w:val="0D0D0D"/>
                <w:sz w:val="16"/>
                <w:szCs w:val="16"/>
              </w:rPr>
              <w:t xml:space="preserve"> </w:t>
            </w:r>
            <w:r w:rsidRPr="00F076BC">
              <w:rPr>
                <w:rFonts w:ascii="Consolas" w:hAnsi="Consolas" w:cs="Consolas"/>
                <w:color w:val="0D0D0D"/>
                <w:sz w:val="16"/>
                <w:szCs w:val="16"/>
              </w:rPr>
              <w:t>ПСД и ИД по МР и законченного строительством объекта.</w:t>
            </w: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208.2</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проникновением</w:t>
            </w:r>
            <w:r w:rsidR="001A10B3" w:rsidRPr="00F076BC">
              <w:rPr>
                <w:rFonts w:ascii="Consolas" w:hAnsi="Consolas" w:cs="Consolas"/>
                <w:b/>
                <w:bCs/>
                <w:color w:val="000000"/>
                <w:sz w:val="16"/>
                <w:szCs w:val="16"/>
              </w:rPr>
              <w:t xml:space="preserve"> 100</w:t>
            </w:r>
            <w:r w:rsidRPr="00F076BC">
              <w:rPr>
                <w:rFonts w:ascii="Consolas" w:hAnsi="Consolas" w:cs="Consolas"/>
                <w:b/>
                <w:bCs/>
                <w:color w:val="FF0000"/>
                <w:sz w:val="16"/>
                <w:szCs w:val="16"/>
              </w:rPr>
              <w:t xml:space="preserve">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lastRenderedPageBreak/>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Строительство сетей абонентского доступа по технологии GPON в сегменте МКД </w:t>
            </w:r>
            <w:r w:rsidRPr="00F076BC">
              <w:rPr>
                <w:rFonts w:ascii="Consolas" w:hAnsi="Consolas" w:cs="Consolas"/>
                <w:b/>
                <w:bCs/>
                <w:color w:val="FF0000"/>
                <w:sz w:val="16"/>
                <w:szCs w:val="16"/>
              </w:rPr>
              <w:t>стандартной застройки:</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GPON - стандартное строительство в домах</w:t>
            </w:r>
            <w:r w:rsidRPr="00F076BC">
              <w:rPr>
                <w:rFonts w:ascii="Consolas" w:hAnsi="Consolas" w:cs="Consolas"/>
                <w:b/>
                <w:bCs/>
                <w:color w:val="0D0D0D"/>
                <w:sz w:val="16"/>
                <w:szCs w:val="16"/>
              </w:rPr>
              <w:t xml:space="preserve"> </w:t>
            </w:r>
            <w:r w:rsidRPr="00F076BC">
              <w:rPr>
                <w:rFonts w:ascii="Consolas" w:hAnsi="Consolas" w:cs="Consolas"/>
                <w:b/>
                <w:bCs/>
                <w:color w:val="FF0000"/>
                <w:sz w:val="16"/>
                <w:szCs w:val="16"/>
              </w:rPr>
              <w:t>от 3-х этажей</w:t>
            </w:r>
            <w:r w:rsidRPr="00F076BC">
              <w:rPr>
                <w:rFonts w:ascii="Consolas" w:hAnsi="Consolas" w:cs="Consolas"/>
                <w:color w:val="0D0D0D"/>
                <w:sz w:val="16"/>
                <w:szCs w:val="16"/>
              </w:rPr>
              <w:t xml:space="preserve"> </w:t>
            </w:r>
            <w:r w:rsidRPr="00F076BC">
              <w:rPr>
                <w:rFonts w:ascii="Consolas" w:hAnsi="Consolas" w:cs="Consolas"/>
                <w:b/>
                <w:bCs/>
                <w:color w:val="FF0000"/>
                <w:sz w:val="16"/>
                <w:szCs w:val="16"/>
              </w:rPr>
              <w:t>и выше</w:t>
            </w:r>
            <w:r w:rsidRPr="00F076BC">
              <w:rPr>
                <w:rFonts w:ascii="Consolas" w:hAnsi="Consolas" w:cs="Consolas"/>
                <w:color w:val="0D0D0D"/>
                <w:sz w:val="16"/>
                <w:szCs w:val="16"/>
              </w:rPr>
              <w:t xml:space="preserve"> (ДРС под 100%, стояки под 100%, ОРШ в каждом доме, ОРК через этаж, нормативная длина магистральных участков ВОЛС в кластере ШПД 500 м на один дом)</w:t>
            </w:r>
          </w:p>
        </w:tc>
        <w:tc>
          <w:tcPr>
            <w:tcW w:w="1462" w:type="dxa"/>
            <w:tcBorders>
              <w:top w:val="single" w:sz="4" w:space="0" w:color="808080"/>
              <w:left w:val="single" w:sz="4" w:space="0" w:color="808080"/>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209.1</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 xml:space="preserve">проникновением </w:t>
            </w:r>
            <w:r w:rsidR="001A10B3" w:rsidRPr="00F076BC">
              <w:rPr>
                <w:rFonts w:ascii="Consolas" w:hAnsi="Consolas" w:cs="Consolas"/>
                <w:b/>
                <w:bCs/>
                <w:color w:val="000000"/>
                <w:sz w:val="16"/>
                <w:szCs w:val="16"/>
              </w:rPr>
              <w:t>50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val="restart"/>
            <w:tcBorders>
              <w:top w:val="dashed" w:sz="4" w:space="0" w:color="808080"/>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w:t>
            </w:r>
            <w:r w:rsidRPr="00F076BC">
              <w:rPr>
                <w:rFonts w:ascii="Consolas" w:hAnsi="Consolas" w:cs="Consolas"/>
                <w:color w:val="FF0000"/>
                <w:sz w:val="16"/>
                <w:szCs w:val="16"/>
              </w:rPr>
              <w:t xml:space="preserve">включая </w:t>
            </w:r>
            <w:r w:rsidR="001A10B3" w:rsidRPr="00F076BC">
              <w:rPr>
                <w:rFonts w:ascii="Consolas" w:hAnsi="Consolas" w:cs="Consolas"/>
                <w:color w:val="FF0000"/>
                <w:sz w:val="16"/>
                <w:szCs w:val="16"/>
              </w:rPr>
              <w:t>стоимость</w:t>
            </w:r>
            <w:r w:rsidRPr="00F076BC">
              <w:rPr>
                <w:rFonts w:ascii="Consolas" w:hAnsi="Consolas" w:cs="Consolas"/>
                <w:color w:val="FF0000"/>
                <w:sz w:val="16"/>
                <w:szCs w:val="16"/>
              </w:rPr>
              <w:t xml:space="preserve"> всех материалов и комплектующих:</w:t>
            </w:r>
            <w:r w:rsidRPr="00F076BC">
              <w:rPr>
                <w:rFonts w:ascii="Consolas" w:hAnsi="Consolas" w:cs="Consolas"/>
                <w:color w:val="0D0D0D"/>
                <w:sz w:val="16"/>
                <w:szCs w:val="16"/>
              </w:rPr>
              <w:t xml:space="preserve"> оптических кроссов, сплиттеров, ОРК, ОРШ. Прочие затраты, включая: Проектирование магистральной сети </w:t>
            </w:r>
            <w:r w:rsidR="001A10B3" w:rsidRPr="00F076BC">
              <w:rPr>
                <w:rFonts w:ascii="Consolas" w:hAnsi="Consolas" w:cs="Consolas"/>
                <w:color w:val="0D0D0D"/>
                <w:sz w:val="16"/>
                <w:szCs w:val="16"/>
              </w:rPr>
              <w:t>и домовой</w:t>
            </w:r>
            <w:r w:rsidRPr="00F076BC">
              <w:rPr>
                <w:rFonts w:ascii="Consolas" w:hAnsi="Consolas" w:cs="Consolas"/>
                <w:color w:val="0D0D0D"/>
                <w:sz w:val="16"/>
                <w:szCs w:val="16"/>
              </w:rPr>
              <w:t xml:space="preserve">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не более 500 м) и от ОРМО до ОРШ (МГ-2). Строительство 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w:t>
            </w:r>
            <w:r w:rsidR="001A10B3" w:rsidRPr="00F076BC">
              <w:rPr>
                <w:rFonts w:ascii="Consolas" w:hAnsi="Consolas" w:cs="Consolas"/>
                <w:color w:val="0D0D0D"/>
                <w:sz w:val="16"/>
                <w:szCs w:val="16"/>
              </w:rPr>
              <w:t>разрешений, в</w:t>
            </w:r>
            <w:r w:rsidRPr="00F076BC">
              <w:rPr>
                <w:rFonts w:ascii="Consolas" w:hAnsi="Consolas" w:cs="Consolas"/>
                <w:color w:val="0D0D0D"/>
                <w:sz w:val="16"/>
                <w:szCs w:val="16"/>
              </w:rPr>
              <w:t xml:space="preserve">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ОРШ со сплиттерами первого каскада;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1A10B3">
              <w:rPr>
                <w:rFonts w:ascii="Consolas" w:hAnsi="Consolas" w:cs="Consolas"/>
                <w:color w:val="0D0D0D"/>
                <w:sz w:val="16"/>
                <w:szCs w:val="16"/>
              </w:rPr>
              <w:t xml:space="preserve"> </w:t>
            </w:r>
            <w:r w:rsidRPr="00F076BC">
              <w:rPr>
                <w:rFonts w:ascii="Consolas" w:hAnsi="Consolas" w:cs="Consolas"/>
                <w:color w:val="0D0D0D"/>
                <w:sz w:val="16"/>
                <w:szCs w:val="16"/>
              </w:rPr>
              <w:t>ПСД и ИД по МР и законченного строительством объекта.</w:t>
            </w: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209.2</w:t>
            </w:r>
          </w:p>
        </w:tc>
        <w:tc>
          <w:tcPr>
            <w:tcW w:w="2545" w:type="dxa"/>
            <w:vMerge w:val="restart"/>
            <w:tcBorders>
              <w:top w:val="nil"/>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 xml:space="preserve">проникновением </w:t>
            </w:r>
            <w:r w:rsidR="001A10B3" w:rsidRPr="00F076BC">
              <w:rPr>
                <w:rFonts w:ascii="Consolas" w:hAnsi="Consolas" w:cs="Consolas"/>
                <w:b/>
                <w:bCs/>
                <w:color w:val="000000"/>
                <w:sz w:val="16"/>
                <w:szCs w:val="16"/>
              </w:rPr>
              <w:t>100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nil"/>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nil"/>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nil"/>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nil"/>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103</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764160">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b/>
                <w:bCs/>
                <w:color w:val="FF0000"/>
                <w:sz w:val="16"/>
                <w:szCs w:val="16"/>
              </w:rPr>
              <w:t>в кабельной канализации, в грунте, по опорам, по зданиям и конструкциям</w:t>
            </w:r>
            <w:r w:rsidRPr="00F076BC">
              <w:rPr>
                <w:rFonts w:ascii="Consolas" w:hAnsi="Consolas" w:cs="Consolas"/>
                <w:b/>
                <w:bCs/>
                <w:color w:val="000000"/>
                <w:sz w:val="16"/>
                <w:szCs w:val="16"/>
              </w:rPr>
              <w:t xml:space="preserve"> (при превышении длины магистральных участков ВОЛС 500 м на дом).</w:t>
            </w:r>
            <w:r w:rsidR="00764160">
              <w:rPr>
                <w:rFonts w:ascii="Consolas" w:hAnsi="Consolas" w:cs="Consolas"/>
                <w:b/>
                <w:bCs/>
                <w:color w:val="000000"/>
                <w:sz w:val="16"/>
                <w:szCs w:val="16"/>
              </w:rPr>
              <w:t xml:space="preserve"> </w:t>
            </w:r>
            <w:r w:rsidRPr="00F076BC">
              <w:rPr>
                <w:rFonts w:ascii="Consolas" w:hAnsi="Consolas" w:cs="Consolas"/>
                <w:b/>
                <w:bCs/>
                <w:color w:val="FF0000"/>
                <w:sz w:val="16"/>
                <w:szCs w:val="16"/>
              </w:rPr>
              <w:t xml:space="preserve">Только для PON в МКД </w:t>
            </w:r>
            <w:r w:rsidRPr="00F076BC">
              <w:rPr>
                <w:rFonts w:ascii="Consolas" w:hAnsi="Consolas" w:cs="Consolas"/>
                <w:b/>
                <w:bCs/>
                <w:color w:val="000000"/>
                <w:sz w:val="16"/>
                <w:szCs w:val="16"/>
              </w:rPr>
              <w:t xml:space="preserve">                                                                                     </w:t>
            </w:r>
            <w:proofErr w:type="gramStart"/>
            <w:r w:rsidRPr="00F076BC">
              <w:rPr>
                <w:rFonts w:ascii="Consolas" w:hAnsi="Consolas" w:cs="Consolas"/>
                <w:i/>
                <w:iCs/>
                <w:color w:val="FF0000"/>
                <w:sz w:val="16"/>
                <w:szCs w:val="16"/>
              </w:rPr>
              <w:t>В</w:t>
            </w:r>
            <w:proofErr w:type="gramEnd"/>
            <w:r w:rsidRPr="00F076BC">
              <w:rPr>
                <w:rFonts w:ascii="Consolas" w:hAnsi="Consolas" w:cs="Consolas"/>
                <w:i/>
                <w:iCs/>
                <w:color w:val="FF0000"/>
                <w:sz w:val="16"/>
                <w:szCs w:val="16"/>
              </w:rPr>
              <w:t xml:space="preserve"> случае, если общая </w:t>
            </w:r>
            <w:r w:rsidR="00373E13" w:rsidRPr="00F076BC">
              <w:rPr>
                <w:rFonts w:ascii="Consolas" w:hAnsi="Consolas" w:cs="Consolas"/>
                <w:i/>
                <w:iCs/>
                <w:color w:val="FF0000"/>
                <w:sz w:val="16"/>
                <w:szCs w:val="16"/>
              </w:rPr>
              <w:t>протяжённость</w:t>
            </w:r>
            <w:r w:rsidRPr="00F076BC">
              <w:rPr>
                <w:rFonts w:ascii="Consolas" w:hAnsi="Consolas" w:cs="Consolas"/>
                <w:i/>
                <w:iCs/>
                <w:color w:val="FF0000"/>
                <w:sz w:val="16"/>
                <w:szCs w:val="16"/>
              </w:rPr>
              <w:t xml:space="preserve"> трассы ВОК менее 100 м, стоимость приравнивается к удельной стоимости участка = 100 м. независимо от фактической длины</w:t>
            </w:r>
          </w:p>
        </w:tc>
        <w:tc>
          <w:tcPr>
            <w:tcW w:w="1360"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xml:space="preserve">1 км трассы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(включая предварительную рабочую документацию); СМР с </w:t>
            </w:r>
            <w:r w:rsidR="004769F4" w:rsidRPr="00F076BC">
              <w:rPr>
                <w:rFonts w:ascii="Consolas" w:hAnsi="Consolas" w:cs="Consolas"/>
                <w:color w:val="0D0D0D"/>
                <w:sz w:val="16"/>
                <w:szCs w:val="16"/>
              </w:rPr>
              <w:t>учётом</w:t>
            </w:r>
            <w:r w:rsidRPr="00F076BC">
              <w:rPr>
                <w:rFonts w:ascii="Consolas" w:hAnsi="Consolas" w:cs="Consolas"/>
                <w:color w:val="0D0D0D"/>
                <w:sz w:val="16"/>
                <w:szCs w:val="16"/>
              </w:rPr>
              <w:t xml:space="preserve"> стоимости материалов( в том числе и для внутриобъектовых работ), с </w:t>
            </w:r>
            <w:r w:rsidR="004769F4" w:rsidRPr="00F076BC">
              <w:rPr>
                <w:rFonts w:ascii="Consolas" w:hAnsi="Consolas" w:cs="Consolas"/>
                <w:color w:val="0D0D0D"/>
                <w:sz w:val="16"/>
                <w:szCs w:val="16"/>
              </w:rPr>
              <w:t>учётом</w:t>
            </w:r>
            <w:r w:rsidRPr="00F076BC">
              <w:rPr>
                <w:rFonts w:ascii="Consolas" w:hAnsi="Consolas" w:cs="Consolas"/>
                <w:color w:val="0D0D0D"/>
                <w:sz w:val="16"/>
                <w:szCs w:val="16"/>
              </w:rPr>
              <w:t xml:space="preserve"> технологических, монтажных запасов кабеля, перепадов по трассе по вертикали и горизонтали, включая восстановление кабельной канализации, промывку/чистку каналов, откачку воды, установку консолей в колодцах  (при необходимости), герметизация </w:t>
            </w:r>
            <w:r w:rsidR="00764160" w:rsidRPr="00F076BC">
              <w:rPr>
                <w:rFonts w:ascii="Consolas" w:hAnsi="Consolas" w:cs="Consolas"/>
                <w:color w:val="0D0D0D"/>
                <w:sz w:val="16"/>
                <w:szCs w:val="16"/>
              </w:rPr>
              <w:t>каналов; оснащение</w:t>
            </w:r>
            <w:r w:rsidRPr="00F076BC">
              <w:rPr>
                <w:rFonts w:ascii="Consolas" w:hAnsi="Consolas" w:cs="Consolas"/>
                <w:color w:val="0D0D0D"/>
                <w:sz w:val="16"/>
                <w:szCs w:val="16"/>
              </w:rPr>
              <w:t xml:space="preserve">/дооснащение опор необходимой </w:t>
            </w:r>
            <w:r w:rsidR="00764160" w:rsidRPr="00F076BC">
              <w:rPr>
                <w:rFonts w:ascii="Consolas" w:hAnsi="Consolas" w:cs="Consolas"/>
                <w:color w:val="0D0D0D"/>
                <w:sz w:val="16"/>
                <w:szCs w:val="16"/>
              </w:rPr>
              <w:t>арматурой; установку</w:t>
            </w:r>
            <w:r w:rsidRPr="00F076BC">
              <w:rPr>
                <w:rFonts w:ascii="Consolas" w:hAnsi="Consolas" w:cs="Consolas"/>
                <w:color w:val="0D0D0D"/>
                <w:sz w:val="16"/>
                <w:szCs w:val="16"/>
              </w:rPr>
              <w:t xml:space="preserve"> и перемонтаж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 бирки, сигнальные (</w:t>
            </w:r>
            <w:r w:rsidR="00764160" w:rsidRPr="00F076BC">
              <w:rPr>
                <w:rFonts w:ascii="Consolas" w:hAnsi="Consolas" w:cs="Consolas"/>
                <w:color w:val="0D0D0D"/>
                <w:sz w:val="16"/>
                <w:szCs w:val="16"/>
              </w:rPr>
              <w:t>опознавательные</w:t>
            </w:r>
            <w:r w:rsidRPr="00F076BC">
              <w:rPr>
                <w:rFonts w:ascii="Consolas" w:hAnsi="Consolas" w:cs="Consolas"/>
                <w:color w:val="0D0D0D"/>
                <w:sz w:val="16"/>
                <w:szCs w:val="16"/>
              </w:rPr>
              <w:t xml:space="preserve">) </w:t>
            </w:r>
            <w:r w:rsidR="00764160" w:rsidRPr="00F076BC">
              <w:rPr>
                <w:rFonts w:ascii="Consolas" w:hAnsi="Consolas" w:cs="Consolas"/>
                <w:color w:val="0D0D0D"/>
                <w:sz w:val="16"/>
                <w:szCs w:val="16"/>
              </w:rPr>
              <w:t>ленты; внутриобъектовые</w:t>
            </w:r>
            <w:r w:rsidRPr="00F076BC">
              <w:rPr>
                <w:rFonts w:ascii="Consolas" w:hAnsi="Consolas" w:cs="Consolas"/>
                <w:color w:val="0D0D0D"/>
                <w:sz w:val="16"/>
                <w:szCs w:val="16"/>
              </w:rPr>
              <w:t xml:space="preserve"> работы, </w:t>
            </w:r>
            <w:r w:rsidRPr="00F076BC">
              <w:rPr>
                <w:rFonts w:ascii="Consolas" w:hAnsi="Consolas" w:cs="Consolas"/>
                <w:color w:val="FF0000"/>
                <w:sz w:val="16"/>
                <w:szCs w:val="16"/>
              </w:rPr>
              <w:t>включая стоимость материалов и конструкций</w:t>
            </w:r>
            <w:r w:rsidRPr="00F076BC">
              <w:rPr>
                <w:rFonts w:ascii="Consolas" w:hAnsi="Consolas" w:cs="Consolas"/>
                <w:color w:val="0D0D0D"/>
                <w:sz w:val="16"/>
                <w:szCs w:val="16"/>
              </w:rPr>
              <w:t xml:space="preserve">: монтаж кабельростов, кабельных </w:t>
            </w:r>
            <w:r w:rsidR="00764160" w:rsidRPr="00F076BC">
              <w:rPr>
                <w:rFonts w:ascii="Consolas" w:hAnsi="Consolas" w:cs="Consolas"/>
                <w:color w:val="0D0D0D"/>
                <w:sz w:val="16"/>
                <w:szCs w:val="16"/>
              </w:rPr>
              <w:t>каналов, стоек</w:t>
            </w:r>
            <w:r w:rsidRPr="00F076BC">
              <w:rPr>
                <w:rFonts w:ascii="Consolas" w:hAnsi="Consolas" w:cs="Consolas"/>
                <w:color w:val="0D0D0D"/>
                <w:sz w:val="16"/>
                <w:szCs w:val="16"/>
              </w:rPr>
              <w:t xml:space="preserve">, оптических кроссов , оконечивание кабеля с двух </w:t>
            </w:r>
            <w:r w:rsidR="00764160" w:rsidRPr="00F076BC">
              <w:rPr>
                <w:rFonts w:ascii="Consolas" w:hAnsi="Consolas" w:cs="Consolas"/>
                <w:color w:val="0D0D0D"/>
                <w:sz w:val="16"/>
                <w:szCs w:val="16"/>
              </w:rPr>
              <w:t>сторон; проведение</w:t>
            </w:r>
            <w:r w:rsidRPr="00F076BC">
              <w:rPr>
                <w:rFonts w:ascii="Consolas" w:hAnsi="Consolas" w:cs="Consolas"/>
                <w:color w:val="0D0D0D"/>
                <w:sz w:val="16"/>
                <w:szCs w:val="16"/>
              </w:rPr>
              <w:t xml:space="preserve"> всех  измерений ВОК, включая входной контроль </w:t>
            </w:r>
            <w:r w:rsidR="00764160" w:rsidRPr="00F076BC">
              <w:rPr>
                <w:rFonts w:ascii="Consolas" w:hAnsi="Consolas" w:cs="Consolas"/>
                <w:color w:val="0D0D0D"/>
                <w:sz w:val="16"/>
                <w:szCs w:val="16"/>
              </w:rPr>
              <w:t>кабеля; земельное</w:t>
            </w:r>
            <w:r w:rsidRPr="00F076BC">
              <w:rPr>
                <w:rFonts w:ascii="Consolas" w:hAnsi="Consolas" w:cs="Consolas"/>
                <w:color w:val="0D0D0D"/>
                <w:sz w:val="16"/>
                <w:szCs w:val="16"/>
              </w:rPr>
              <w:t xml:space="preserve"> дело, топосъемка (заказ и оплата) для строительства, согласования (при строительстве),топосъемка </w:t>
            </w:r>
            <w:r w:rsidR="00764160"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учёт; оформление разрешительных и согласующих документов; оформление комплекта исполнительной документации по МР и РД</w:t>
            </w:r>
          </w:p>
        </w:tc>
        <w:tc>
          <w:tcPr>
            <w:tcW w:w="1462" w:type="dxa"/>
            <w:tcBorders>
              <w:top w:val="single" w:sz="4" w:space="0" w:color="808080"/>
              <w:left w:val="single" w:sz="4" w:space="0" w:color="808080"/>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12180"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F076BC" w:rsidRPr="00F076BC" w:rsidRDefault="00F076BC" w:rsidP="00F076BC">
            <w:pPr>
              <w:ind w:firstLine="0"/>
              <w:jc w:val="center"/>
              <w:rPr>
                <w:rFonts w:ascii="Consolas" w:hAnsi="Consolas" w:cs="Consolas"/>
                <w:b/>
                <w:bCs/>
                <w:color w:val="262626"/>
                <w:sz w:val="16"/>
                <w:szCs w:val="16"/>
              </w:rPr>
            </w:pPr>
            <w:r w:rsidRPr="00F076BC">
              <w:rPr>
                <w:rFonts w:ascii="Consolas" w:hAnsi="Consolas" w:cs="Consolas"/>
                <w:b/>
                <w:bCs/>
                <w:color w:val="262626"/>
                <w:sz w:val="16"/>
                <w:szCs w:val="16"/>
              </w:rPr>
              <w:lastRenderedPageBreak/>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2659"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F076BC" w:rsidRPr="00F076BC" w:rsidRDefault="00F076BC" w:rsidP="00F076BC">
            <w:pPr>
              <w:ind w:firstLine="0"/>
              <w:jc w:val="center"/>
              <w:rPr>
                <w:rFonts w:ascii="Consolas" w:hAnsi="Consolas" w:cs="Consolas"/>
                <w:b/>
                <w:bCs/>
                <w:color w:val="262626"/>
                <w:sz w:val="16"/>
                <w:szCs w:val="16"/>
              </w:rPr>
            </w:pPr>
            <w:r w:rsidRPr="00F076BC">
              <w:rPr>
                <w:rFonts w:ascii="Consolas" w:hAnsi="Consolas" w:cs="Consolas"/>
                <w:b/>
                <w:bCs/>
                <w:color w:val="262626"/>
                <w:sz w:val="16"/>
                <w:szCs w:val="16"/>
              </w:rPr>
              <w:t>ввести Ксн:</w:t>
            </w:r>
          </w:p>
        </w:tc>
      </w:tr>
      <w:tr w:rsidR="00F076BC" w:rsidRPr="00F076BC" w:rsidTr="006E3613">
        <w:trPr>
          <w:trHeight w:val="20"/>
        </w:trPr>
        <w:tc>
          <w:tcPr>
            <w:tcW w:w="12180" w:type="dxa"/>
            <w:gridSpan w:val="6"/>
            <w:vMerge/>
            <w:tcBorders>
              <w:top w:val="double" w:sz="6" w:space="0" w:color="808080"/>
              <w:left w:val="double" w:sz="6" w:space="0" w:color="808080"/>
              <w:bottom w:val="double" w:sz="6" w:space="0" w:color="808080"/>
              <w:right w:val="nil"/>
            </w:tcBorders>
            <w:vAlign w:val="center"/>
            <w:hideMark/>
          </w:tcPr>
          <w:p w:rsidR="00F076BC" w:rsidRPr="00F076BC" w:rsidRDefault="00F076BC" w:rsidP="00F076BC">
            <w:pPr>
              <w:ind w:firstLine="0"/>
              <w:jc w:val="left"/>
              <w:rPr>
                <w:rFonts w:ascii="Consolas" w:hAnsi="Consolas" w:cs="Consolas"/>
                <w:b/>
                <w:bCs/>
                <w:color w:val="262626"/>
                <w:sz w:val="16"/>
                <w:szCs w:val="16"/>
              </w:rPr>
            </w:pPr>
          </w:p>
        </w:tc>
        <w:tc>
          <w:tcPr>
            <w:tcW w:w="2659" w:type="dxa"/>
            <w:gridSpan w:val="2"/>
            <w:tcBorders>
              <w:top w:val="nil"/>
              <w:left w:val="double" w:sz="6" w:space="0" w:color="31869B"/>
              <w:bottom w:val="double" w:sz="6" w:space="0" w:color="31869B"/>
              <w:right w:val="double" w:sz="6" w:space="0" w:color="31869B"/>
            </w:tcBorders>
            <w:shd w:val="clear" w:color="000000" w:fill="FFFF00"/>
            <w:vAlign w:val="center"/>
            <w:hideMark/>
          </w:tcPr>
          <w:p w:rsidR="00F076BC" w:rsidRPr="00F076BC" w:rsidRDefault="00F076BC" w:rsidP="00F076BC">
            <w:pPr>
              <w:ind w:firstLine="0"/>
              <w:jc w:val="center"/>
              <w:rPr>
                <w:rFonts w:ascii="Consolas" w:hAnsi="Consolas" w:cs="Consolas"/>
                <w:b/>
                <w:bCs/>
                <w:color w:val="215967"/>
                <w:sz w:val="16"/>
                <w:szCs w:val="16"/>
              </w:rPr>
            </w:pPr>
          </w:p>
        </w:tc>
      </w:tr>
      <w:tr w:rsidR="00F076BC" w:rsidRPr="00F076BC" w:rsidTr="00CA4530">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401</w:t>
            </w:r>
          </w:p>
        </w:tc>
        <w:tc>
          <w:tcPr>
            <w:tcW w:w="2545" w:type="dxa"/>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 трубостойки (слаботочного стояка) в подъезде</w:t>
            </w:r>
            <w:r w:rsidRPr="00F076BC">
              <w:rPr>
                <w:rFonts w:ascii="Consolas" w:hAnsi="Consolas" w:cs="Consolas"/>
                <w:color w:val="000000"/>
                <w:sz w:val="16"/>
                <w:szCs w:val="16"/>
              </w:rPr>
              <w:t xml:space="preserve"> (с </w:t>
            </w:r>
            <w:r w:rsidR="00373E13" w:rsidRPr="00F076BC">
              <w:rPr>
                <w:rFonts w:ascii="Consolas" w:hAnsi="Consolas" w:cs="Consolas"/>
                <w:color w:val="000000"/>
                <w:sz w:val="16"/>
                <w:szCs w:val="16"/>
              </w:rPr>
              <w:t>учётом</w:t>
            </w:r>
            <w:r w:rsidRPr="00F076BC">
              <w:rPr>
                <w:rFonts w:ascii="Consolas" w:hAnsi="Consolas" w:cs="Consolas"/>
                <w:color w:val="000000"/>
                <w:sz w:val="16"/>
                <w:szCs w:val="16"/>
              </w:rPr>
              <w:t xml:space="preserve"> стоимости труб, крепежа, установки проходных коробок, сопутствующих СМР)</w:t>
            </w:r>
          </w:p>
        </w:tc>
        <w:tc>
          <w:tcPr>
            <w:tcW w:w="1360" w:type="dxa"/>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(включая предварительную рабочую документацию</w:t>
            </w:r>
            <w:r w:rsidR="009D405A" w:rsidRPr="00F076BC">
              <w:rPr>
                <w:rFonts w:ascii="Consolas" w:hAnsi="Consolas" w:cs="Consolas"/>
                <w:sz w:val="16"/>
                <w:szCs w:val="16"/>
              </w:rPr>
              <w:t>); СМР</w:t>
            </w:r>
            <w:r w:rsidRPr="00F076BC">
              <w:rPr>
                <w:rFonts w:ascii="Consolas" w:hAnsi="Consolas" w:cs="Consolas"/>
                <w:sz w:val="16"/>
                <w:szCs w:val="16"/>
              </w:rPr>
              <w:t xml:space="preserve">, </w:t>
            </w:r>
            <w:r w:rsidRPr="00F076BC">
              <w:rPr>
                <w:rFonts w:ascii="Consolas" w:hAnsi="Consolas" w:cs="Consolas"/>
                <w:color w:val="FF0000"/>
                <w:sz w:val="16"/>
                <w:szCs w:val="16"/>
              </w:rPr>
              <w:t>включая стоимость всех материалов</w:t>
            </w:r>
            <w:r w:rsidRPr="00F076BC">
              <w:rPr>
                <w:rFonts w:ascii="Consolas" w:hAnsi="Consolas" w:cs="Consolas"/>
                <w:sz w:val="16"/>
                <w:szCs w:val="16"/>
              </w:rPr>
              <w:t xml:space="preserve">, включая пробивку и заделку </w:t>
            </w:r>
            <w:r w:rsidR="009D405A" w:rsidRPr="00F076BC">
              <w:rPr>
                <w:rFonts w:ascii="Consolas" w:hAnsi="Consolas" w:cs="Consolas"/>
                <w:sz w:val="16"/>
                <w:szCs w:val="16"/>
              </w:rPr>
              <w:t>отверстий; установку</w:t>
            </w:r>
            <w:r w:rsidRPr="00F076BC">
              <w:rPr>
                <w:rFonts w:ascii="Consolas" w:hAnsi="Consolas" w:cs="Consolas"/>
                <w:sz w:val="16"/>
                <w:szCs w:val="16"/>
              </w:rPr>
              <w:t xml:space="preserve">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w:t>
            </w:r>
            <w:r w:rsidR="009D405A" w:rsidRPr="00F076BC">
              <w:rPr>
                <w:rFonts w:ascii="Consolas" w:hAnsi="Consolas" w:cs="Consolas"/>
                <w:sz w:val="16"/>
                <w:szCs w:val="16"/>
              </w:rPr>
              <w:t>разрешения;</w:t>
            </w:r>
            <w:r w:rsidR="009D405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w:t>
            </w:r>
            <w:r w:rsidR="009D405A" w:rsidRPr="00F076BC">
              <w:rPr>
                <w:rFonts w:ascii="Consolas" w:hAnsi="Consolas" w:cs="Consolas"/>
                <w:color w:val="0070C0"/>
                <w:sz w:val="16"/>
                <w:szCs w:val="16"/>
              </w:rPr>
              <w:t>инфраструктуры</w:t>
            </w:r>
            <w:r w:rsidR="009D405A" w:rsidRPr="00F076BC">
              <w:rPr>
                <w:rFonts w:ascii="Consolas" w:hAnsi="Consolas" w:cs="Consolas"/>
                <w:sz w:val="16"/>
                <w:szCs w:val="16"/>
              </w:rPr>
              <w:t>; исполнительная</w:t>
            </w:r>
            <w:r w:rsidRPr="00F076BC">
              <w:rPr>
                <w:rFonts w:ascii="Consolas" w:hAnsi="Consolas" w:cs="Consolas"/>
                <w:sz w:val="16"/>
                <w:szCs w:val="16"/>
              </w:rPr>
              <w:t xml:space="preserve"> документация по МР</w:t>
            </w:r>
          </w:p>
        </w:tc>
        <w:tc>
          <w:tcPr>
            <w:tcW w:w="1462" w:type="dxa"/>
            <w:tcBorders>
              <w:top w:val="single" w:sz="4" w:space="0" w:color="808080"/>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single" w:sz="4" w:space="0" w:color="808080"/>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401.1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Установка стояка </w:t>
            </w:r>
            <w:r w:rsidRPr="00F076BC">
              <w:rPr>
                <w:rFonts w:ascii="Consolas" w:hAnsi="Consolas" w:cs="Consolas"/>
                <w:color w:val="000000"/>
                <w:sz w:val="16"/>
                <w:szCs w:val="16"/>
              </w:rPr>
              <w:t>из стальных труб диаметром 60 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9D405A" w:rsidP="00F076BC">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xml:space="preserve">, прочие затраты, не ограничиваясь перечисленным: монтаж стальной трубы для стойки (60х14) </w:t>
            </w:r>
            <w:r w:rsidR="00F076BC" w:rsidRPr="00F076BC">
              <w:rPr>
                <w:rFonts w:ascii="Consolas" w:hAnsi="Consolas" w:cs="Consolas"/>
                <w:color w:val="FF0000"/>
                <w:sz w:val="16"/>
                <w:szCs w:val="16"/>
              </w:rPr>
              <w:t xml:space="preserve">с </w:t>
            </w:r>
            <w:r w:rsidR="004769F4" w:rsidRPr="00F076BC">
              <w:rPr>
                <w:rFonts w:ascii="Consolas" w:hAnsi="Consolas" w:cs="Consolas"/>
                <w:color w:val="FF0000"/>
                <w:sz w:val="16"/>
                <w:szCs w:val="16"/>
              </w:rPr>
              <w:t>учётом</w:t>
            </w:r>
            <w:r w:rsidR="00F076BC" w:rsidRPr="00F076BC">
              <w:rPr>
                <w:rFonts w:ascii="Consolas" w:hAnsi="Consolas" w:cs="Consolas"/>
                <w:color w:val="FF0000"/>
                <w:sz w:val="16"/>
                <w:szCs w:val="16"/>
              </w:rPr>
              <w:t xml:space="preserve"> всех материалов и трубостойки</w:t>
            </w:r>
            <w:r w:rsidR="00F076BC" w:rsidRPr="00F076BC">
              <w:rPr>
                <w:rFonts w:ascii="Consolas" w:hAnsi="Consolas" w:cs="Consolas"/>
                <w:sz w:val="16"/>
                <w:szCs w:val="16"/>
              </w:rPr>
              <w:t xml:space="preserve">, включая пробивку и заделку </w:t>
            </w:r>
            <w:r w:rsidRPr="00F076BC">
              <w:rPr>
                <w:rFonts w:ascii="Consolas" w:hAnsi="Consolas" w:cs="Consolas"/>
                <w:sz w:val="16"/>
                <w:szCs w:val="16"/>
              </w:rPr>
              <w:t>отверстий; установку</w:t>
            </w:r>
            <w:r w:rsidR="00F076BC" w:rsidRPr="00F076BC">
              <w:rPr>
                <w:rFonts w:ascii="Consolas" w:hAnsi="Consolas" w:cs="Consolas"/>
                <w:sz w:val="16"/>
                <w:szCs w:val="16"/>
              </w:rPr>
              <w:t xml:space="preserve">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w:t>
            </w:r>
            <w:r w:rsidRPr="00F076BC">
              <w:rPr>
                <w:rFonts w:ascii="Consolas" w:hAnsi="Consolas" w:cs="Consolas"/>
                <w:sz w:val="16"/>
                <w:szCs w:val="16"/>
              </w:rPr>
              <w:t>разрешения;</w:t>
            </w:r>
            <w:r w:rsidRPr="00F076BC">
              <w:rPr>
                <w:rFonts w:ascii="Consolas" w:hAnsi="Consolas" w:cs="Consolas"/>
                <w:color w:val="0070C0"/>
                <w:sz w:val="16"/>
                <w:szCs w:val="16"/>
              </w:rPr>
              <w:t xml:space="preserve"> справки</w:t>
            </w:r>
            <w:r w:rsidR="00F076BC" w:rsidRPr="00F076BC">
              <w:rPr>
                <w:rFonts w:ascii="Consolas" w:hAnsi="Consolas" w:cs="Consolas"/>
                <w:color w:val="0070C0"/>
                <w:sz w:val="16"/>
                <w:szCs w:val="16"/>
              </w:rPr>
              <w:t xml:space="preserve"> о выполнении ТУ от собственников </w:t>
            </w:r>
            <w:r w:rsidRPr="00F076BC">
              <w:rPr>
                <w:rFonts w:ascii="Consolas" w:hAnsi="Consolas" w:cs="Consolas"/>
                <w:color w:val="0070C0"/>
                <w:sz w:val="16"/>
                <w:szCs w:val="16"/>
              </w:rPr>
              <w:t>инфраструктуры</w:t>
            </w:r>
            <w:r w:rsidRPr="00F076BC">
              <w:rPr>
                <w:rFonts w:ascii="Consolas" w:hAnsi="Consolas" w:cs="Consolas"/>
                <w:sz w:val="16"/>
                <w:szCs w:val="16"/>
              </w:rPr>
              <w:t>; исполнительная</w:t>
            </w:r>
            <w:r w:rsidR="00F076BC" w:rsidRPr="00F076BC">
              <w:rPr>
                <w:rFonts w:ascii="Consolas" w:hAnsi="Consolas" w:cs="Consolas"/>
                <w:sz w:val="16"/>
                <w:szCs w:val="16"/>
              </w:rPr>
              <w:t xml:space="preserve"> документация по МР</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403</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Монтаж </w:t>
            </w:r>
            <w:r w:rsidR="009D405A" w:rsidRPr="00F076BC">
              <w:rPr>
                <w:rFonts w:ascii="Consolas" w:hAnsi="Consolas" w:cs="Consolas"/>
                <w:b/>
                <w:bCs/>
                <w:color w:val="000000"/>
                <w:sz w:val="16"/>
                <w:szCs w:val="16"/>
              </w:rPr>
              <w:t>телекоммуникационного шкафа,</w:t>
            </w:r>
            <w:r w:rsidRPr="00F076BC">
              <w:rPr>
                <w:rFonts w:ascii="Consolas" w:hAnsi="Consolas" w:cs="Consolas"/>
                <w:b/>
                <w:bCs/>
                <w:color w:val="000000"/>
                <w:sz w:val="16"/>
                <w:szCs w:val="16"/>
              </w:rPr>
              <w:t xml:space="preserve"> телекоммуникационной стойки </w:t>
            </w:r>
            <w:r w:rsidR="00373E13" w:rsidRPr="00F076BC">
              <w:rPr>
                <w:rFonts w:ascii="Consolas" w:hAnsi="Consolas" w:cs="Consolas"/>
                <w:b/>
                <w:bCs/>
                <w:color w:val="000000"/>
                <w:sz w:val="16"/>
                <w:szCs w:val="16"/>
              </w:rPr>
              <w:t>ёмкостью</w:t>
            </w:r>
            <w:r w:rsidRPr="00F076BC">
              <w:rPr>
                <w:rFonts w:ascii="Consolas" w:hAnsi="Consolas" w:cs="Consolas"/>
                <w:b/>
                <w:bCs/>
                <w:color w:val="000000"/>
                <w:sz w:val="16"/>
                <w:szCs w:val="16"/>
              </w:rPr>
              <w:t>:</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ПИР;СМР, включая прочие затраты; исполнительная документация; при этом включено:  монтаж укомплектованного шкафа ( комплектация по ТЗ в договоре), подключение к электропитанию и заземлению (</w:t>
            </w:r>
            <w:r w:rsidRPr="00F076BC">
              <w:rPr>
                <w:rFonts w:ascii="Consolas" w:hAnsi="Consolas" w:cs="Consolas"/>
                <w:color w:val="FF0000"/>
                <w:sz w:val="16"/>
                <w:szCs w:val="16"/>
              </w:rPr>
              <w:t>если более 50 м. дополнительно применяется уд. расценка № 801</w:t>
            </w:r>
            <w:r w:rsidRPr="00F076BC">
              <w:rPr>
                <w:rFonts w:ascii="Consolas" w:hAnsi="Consolas" w:cs="Consolas"/>
                <w:sz w:val="16"/>
                <w:szCs w:val="16"/>
              </w:rPr>
              <w:t xml:space="preserve">), установка ЩРУН (щиток </w:t>
            </w:r>
            <w:r w:rsidR="004769F4" w:rsidRPr="00F076BC">
              <w:rPr>
                <w:rFonts w:ascii="Consolas" w:hAnsi="Consolas" w:cs="Consolas"/>
                <w:sz w:val="16"/>
                <w:szCs w:val="16"/>
              </w:rPr>
              <w:t>учётно</w:t>
            </w:r>
            <w:r w:rsidRPr="00F076BC">
              <w:rPr>
                <w:rFonts w:ascii="Consolas" w:hAnsi="Consolas" w:cs="Consolas"/>
                <w:sz w:val="16"/>
                <w:szCs w:val="16"/>
              </w:rPr>
              <w:t xml:space="preserve">-распределительный), установка узлов </w:t>
            </w:r>
            <w:r w:rsidR="004769F4" w:rsidRPr="00F076BC">
              <w:rPr>
                <w:rFonts w:ascii="Consolas" w:hAnsi="Consolas" w:cs="Consolas"/>
                <w:sz w:val="16"/>
                <w:szCs w:val="16"/>
              </w:rPr>
              <w:t>учёта</w:t>
            </w:r>
            <w:r w:rsidRPr="00F076BC">
              <w:rPr>
                <w:rFonts w:ascii="Consolas" w:hAnsi="Consolas" w:cs="Consolas"/>
                <w:sz w:val="16"/>
                <w:szCs w:val="16"/>
              </w:rPr>
              <w:t xml:space="preserve"> электрической энергии,</w:t>
            </w:r>
            <w:r w:rsidR="009D405A">
              <w:rPr>
                <w:rFonts w:ascii="Consolas" w:hAnsi="Consolas" w:cs="Consolas"/>
                <w:sz w:val="16"/>
                <w:szCs w:val="16"/>
              </w:rPr>
              <w:t xml:space="preserve"> </w:t>
            </w:r>
            <w:r w:rsidRPr="00F076BC">
              <w:rPr>
                <w:rFonts w:ascii="Consolas" w:hAnsi="Consolas" w:cs="Consolas"/>
                <w:sz w:val="16"/>
                <w:szCs w:val="16"/>
              </w:rPr>
              <w:t xml:space="preserve">УЗО, автоматического выключателя, </w:t>
            </w:r>
            <w:r w:rsidRPr="00F076BC">
              <w:rPr>
                <w:rFonts w:ascii="Consolas" w:hAnsi="Consolas" w:cs="Consolas"/>
                <w:color w:val="0070C0"/>
                <w:sz w:val="16"/>
                <w:szCs w:val="16"/>
              </w:rPr>
              <w:t>стоимость и прокладка силового кабеля (длиной до 50 м)</w:t>
            </w:r>
            <w:r w:rsidRPr="00F076BC">
              <w:rPr>
                <w:rFonts w:ascii="Consolas" w:hAnsi="Consolas" w:cs="Consolas"/>
                <w:sz w:val="16"/>
                <w:szCs w:val="16"/>
              </w:rPr>
              <w:t xml:space="preserve">, стоимость шкафа/стойки и монтажных материалов, включая органайзер, патч-панель, имиджевые наклейки и пр. элементы по комплектации в ТЗ. Оформление разрешительных документов на </w:t>
            </w:r>
            <w:r w:rsidR="009D405A" w:rsidRPr="00F076BC">
              <w:rPr>
                <w:rFonts w:ascii="Consolas" w:hAnsi="Consolas" w:cs="Consolas"/>
                <w:sz w:val="16"/>
                <w:szCs w:val="16"/>
              </w:rPr>
              <w:t>размещение,</w:t>
            </w:r>
            <w:r w:rsidR="009D405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sz w:val="16"/>
                <w:szCs w:val="16"/>
              </w:rPr>
              <w:t xml:space="preserve"> </w:t>
            </w:r>
            <w:r w:rsidRPr="00F076BC">
              <w:rPr>
                <w:rFonts w:ascii="Consolas" w:hAnsi="Consolas" w:cs="Consolas"/>
                <w:color w:val="FF0000"/>
                <w:sz w:val="16"/>
                <w:szCs w:val="16"/>
              </w:rPr>
              <w:t xml:space="preserve">Не включено: стоимость активного оборудования </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color w:val="FF0000"/>
                <w:sz w:val="16"/>
                <w:szCs w:val="16"/>
              </w:rPr>
              <w:t xml:space="preserve">до </w:t>
            </w:r>
            <w:r w:rsidRPr="00F076BC">
              <w:rPr>
                <w:rFonts w:ascii="Consolas" w:hAnsi="Consolas" w:cs="Consolas"/>
                <w:b/>
                <w:bCs/>
                <w:color w:val="FF0000"/>
                <w:sz w:val="16"/>
                <w:szCs w:val="16"/>
              </w:rPr>
              <w:t>12U</w:t>
            </w:r>
            <w:r w:rsidRPr="00F076BC">
              <w:rPr>
                <w:rFonts w:ascii="Consolas" w:hAnsi="Consolas" w:cs="Consolas"/>
                <w:b/>
                <w:bCs/>
                <w:sz w:val="16"/>
                <w:szCs w:val="16"/>
              </w:rPr>
              <w:t xml:space="preserve"> </w:t>
            </w:r>
            <w:r w:rsidRPr="00F076BC">
              <w:rPr>
                <w:rFonts w:ascii="Consolas" w:hAnsi="Consolas" w:cs="Consolas"/>
                <w:sz w:val="16"/>
                <w:szCs w:val="16"/>
              </w:rPr>
              <w:t>(в том числе ШР-1200, ШР-2400)</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 xml:space="preserve">до 24U </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403.3</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 xml:space="preserve">до 48U </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b/>
                <w:bCs/>
                <w:color w:val="FF0000"/>
                <w:sz w:val="16"/>
                <w:szCs w:val="16"/>
              </w:rPr>
            </w:pPr>
            <w:r w:rsidRPr="00F076BC">
              <w:rPr>
                <w:rFonts w:ascii="Consolas" w:hAnsi="Consolas" w:cs="Consolas"/>
                <w:b/>
                <w:bCs/>
                <w:color w:val="FF0000"/>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b/>
                <w:bCs/>
                <w:color w:val="0D0D0D"/>
                <w:sz w:val="16"/>
                <w:szCs w:val="16"/>
              </w:rPr>
            </w:pPr>
            <w:r w:rsidRPr="00F076BC">
              <w:rPr>
                <w:rFonts w:ascii="Consolas" w:hAnsi="Consolas" w:cs="Consolas"/>
                <w:b/>
                <w:bCs/>
                <w:color w:val="0D0D0D"/>
                <w:sz w:val="16"/>
                <w:szCs w:val="16"/>
              </w:rPr>
              <w:t xml:space="preserve">Монтаж </w:t>
            </w:r>
            <w:r w:rsidR="009D405A" w:rsidRPr="00F076BC">
              <w:rPr>
                <w:rFonts w:ascii="Consolas" w:hAnsi="Consolas" w:cs="Consolas"/>
                <w:b/>
                <w:bCs/>
                <w:color w:val="0D0D0D"/>
                <w:sz w:val="16"/>
                <w:szCs w:val="16"/>
              </w:rPr>
              <w:t>телекоммуникационного шкафа</w:t>
            </w:r>
            <w:r w:rsidRPr="00F076BC">
              <w:rPr>
                <w:rFonts w:ascii="Consolas" w:hAnsi="Consolas" w:cs="Consolas"/>
                <w:b/>
                <w:bCs/>
                <w:color w:val="0D0D0D"/>
                <w:sz w:val="16"/>
                <w:szCs w:val="16"/>
              </w:rPr>
              <w:t xml:space="preserve"> (</w:t>
            </w:r>
            <w:r w:rsidR="009D405A" w:rsidRPr="00F076BC">
              <w:rPr>
                <w:rFonts w:ascii="Consolas" w:hAnsi="Consolas" w:cs="Consolas"/>
                <w:b/>
                <w:bCs/>
                <w:color w:val="0D0D0D"/>
                <w:sz w:val="16"/>
                <w:szCs w:val="16"/>
              </w:rPr>
              <w:t>антивандального)</w:t>
            </w:r>
            <w:r w:rsidRPr="00F076BC">
              <w:rPr>
                <w:rFonts w:ascii="Consolas" w:hAnsi="Consolas" w:cs="Consolas"/>
                <w:b/>
                <w:bCs/>
                <w:color w:val="0D0D0D"/>
                <w:sz w:val="16"/>
                <w:szCs w:val="16"/>
              </w:rPr>
              <w:t xml:space="preserve"> для сетей </w:t>
            </w:r>
            <w:r w:rsidR="009D405A" w:rsidRPr="00F076BC">
              <w:rPr>
                <w:rFonts w:ascii="Consolas" w:hAnsi="Consolas" w:cs="Consolas"/>
                <w:b/>
                <w:bCs/>
                <w:color w:val="0D0D0D"/>
                <w:sz w:val="16"/>
                <w:szCs w:val="16"/>
              </w:rPr>
              <w:t>FTTB</w:t>
            </w:r>
            <w:r w:rsidR="00373E13" w:rsidRPr="00373E13">
              <w:rPr>
                <w:rFonts w:ascii="Consolas" w:hAnsi="Consolas" w:cs="Consolas"/>
                <w:b/>
                <w:bCs/>
                <w:color w:val="0D0D0D"/>
                <w:sz w:val="16"/>
                <w:szCs w:val="16"/>
              </w:rPr>
              <w:t xml:space="preserve"> </w:t>
            </w:r>
            <w:r w:rsidR="00373E13">
              <w:rPr>
                <w:rFonts w:ascii="Consolas" w:hAnsi="Consolas" w:cs="Consolas"/>
                <w:b/>
                <w:bCs/>
                <w:color w:val="0D0D0D"/>
                <w:sz w:val="16"/>
                <w:szCs w:val="16"/>
              </w:rPr>
              <w:t xml:space="preserve">и </w:t>
            </w:r>
            <w:r w:rsidR="00373E13">
              <w:rPr>
                <w:rFonts w:ascii="Consolas" w:hAnsi="Consolas" w:cs="Consolas"/>
                <w:b/>
                <w:bCs/>
                <w:color w:val="0D0D0D"/>
                <w:sz w:val="16"/>
                <w:szCs w:val="16"/>
                <w:lang w:val="en-US"/>
              </w:rPr>
              <w:t>PON</w:t>
            </w:r>
            <w:r w:rsidR="006E251B" w:rsidRPr="006E251B">
              <w:rPr>
                <w:rFonts w:ascii="Consolas" w:hAnsi="Consolas" w:cs="Consolas"/>
                <w:b/>
                <w:bCs/>
                <w:color w:val="0D0D0D"/>
                <w:sz w:val="16"/>
                <w:szCs w:val="16"/>
              </w:rPr>
              <w:t xml:space="preserve"> </w:t>
            </w:r>
            <w:r w:rsidR="006E251B">
              <w:rPr>
                <w:rFonts w:ascii="Consolas" w:hAnsi="Consolas" w:cs="Consolas"/>
                <w:b/>
                <w:bCs/>
                <w:color w:val="0D0D0D"/>
                <w:sz w:val="16"/>
                <w:szCs w:val="16"/>
              </w:rPr>
              <w:t>МКД</w:t>
            </w:r>
            <w:r w:rsidR="009D405A" w:rsidRPr="00F076BC">
              <w:rPr>
                <w:rFonts w:ascii="Consolas" w:hAnsi="Consolas" w:cs="Consolas"/>
                <w:b/>
                <w:bCs/>
                <w:color w:val="0D0D0D"/>
                <w:sz w:val="16"/>
                <w:szCs w:val="16"/>
              </w:rPr>
              <w:t>:</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b/>
                <w:bCs/>
                <w:color w:val="FF0000"/>
                <w:sz w:val="16"/>
                <w:szCs w:val="16"/>
              </w:rPr>
            </w:pPr>
            <w:r w:rsidRPr="00F076BC">
              <w:rPr>
                <w:rFonts w:ascii="Consolas" w:hAnsi="Consolas" w:cs="Consolas"/>
                <w:b/>
                <w:bCs/>
                <w:color w:val="FF0000"/>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до 9U</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 xml:space="preserve">только для сетей </w:t>
            </w:r>
            <w:r w:rsidR="009D405A" w:rsidRPr="00F076BC">
              <w:rPr>
                <w:rFonts w:ascii="Consolas" w:hAnsi="Consolas" w:cs="Consolas"/>
                <w:color w:val="FF0000"/>
                <w:sz w:val="16"/>
                <w:szCs w:val="16"/>
              </w:rPr>
              <w:t>FTTB</w:t>
            </w:r>
            <w:r w:rsidR="006E251B">
              <w:rPr>
                <w:rFonts w:ascii="Consolas" w:hAnsi="Consolas" w:cs="Consolas"/>
                <w:b/>
                <w:bCs/>
                <w:color w:val="0D0D0D"/>
                <w:sz w:val="16"/>
                <w:szCs w:val="16"/>
              </w:rPr>
              <w:t xml:space="preserve"> </w:t>
            </w:r>
            <w:r w:rsidR="006E251B" w:rsidRPr="006E251B">
              <w:rPr>
                <w:rFonts w:ascii="Consolas" w:hAnsi="Consolas" w:cs="Consolas"/>
                <w:bCs/>
                <w:color w:val="FF0000"/>
                <w:sz w:val="16"/>
                <w:szCs w:val="16"/>
              </w:rPr>
              <w:t xml:space="preserve">и </w:t>
            </w:r>
            <w:r w:rsidR="006E251B" w:rsidRPr="006E251B">
              <w:rPr>
                <w:rFonts w:ascii="Consolas" w:hAnsi="Consolas" w:cs="Consolas"/>
                <w:bCs/>
                <w:color w:val="FF0000"/>
                <w:sz w:val="16"/>
                <w:szCs w:val="16"/>
                <w:lang w:val="en-US"/>
              </w:rPr>
              <w:t>PON</w:t>
            </w:r>
            <w:r w:rsidR="006E251B" w:rsidRPr="004769F4">
              <w:rPr>
                <w:rFonts w:ascii="Consolas" w:hAnsi="Consolas" w:cs="Consolas"/>
                <w:bCs/>
                <w:color w:val="FF0000"/>
                <w:sz w:val="16"/>
                <w:szCs w:val="16"/>
              </w:rPr>
              <w:t xml:space="preserve"> </w:t>
            </w:r>
            <w:r w:rsidR="006E251B" w:rsidRPr="006E251B">
              <w:rPr>
                <w:rFonts w:ascii="Consolas" w:hAnsi="Consolas" w:cs="Consolas"/>
                <w:bCs/>
                <w:color w:val="FF0000"/>
                <w:sz w:val="16"/>
                <w:szCs w:val="16"/>
              </w:rPr>
              <w:t>МКД</w:t>
            </w:r>
            <w:r w:rsidR="009D405A" w:rsidRPr="006E251B">
              <w:rPr>
                <w:rFonts w:ascii="Consolas" w:hAnsi="Consolas" w:cs="Consolas"/>
                <w:color w:val="FF0000"/>
                <w:sz w:val="16"/>
                <w:szCs w:val="16"/>
              </w:rPr>
              <w:t xml:space="preserve">, </w:t>
            </w:r>
            <w:r w:rsidR="009D405A" w:rsidRPr="00F076BC">
              <w:rPr>
                <w:rFonts w:ascii="Consolas" w:hAnsi="Consolas" w:cs="Consolas"/>
                <w:color w:val="FF0000"/>
                <w:sz w:val="16"/>
                <w:szCs w:val="16"/>
              </w:rPr>
              <w:t>без</w:t>
            </w:r>
            <w:r w:rsidRPr="00F076BC">
              <w:rPr>
                <w:rFonts w:ascii="Consolas" w:hAnsi="Consolas" w:cs="Consolas"/>
                <w:color w:val="FF0000"/>
                <w:sz w:val="16"/>
                <w:szCs w:val="16"/>
              </w:rPr>
              <w:t xml:space="preserve"> комплексных услуг</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до 15U</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 xml:space="preserve">только для сетей </w:t>
            </w:r>
            <w:r w:rsidR="009D405A" w:rsidRPr="006E251B">
              <w:rPr>
                <w:rFonts w:ascii="Consolas" w:hAnsi="Consolas" w:cs="Consolas"/>
                <w:color w:val="FF0000"/>
                <w:sz w:val="16"/>
                <w:szCs w:val="16"/>
              </w:rPr>
              <w:t>FTTB</w:t>
            </w:r>
            <w:r w:rsidR="006E251B" w:rsidRPr="006E251B">
              <w:rPr>
                <w:rFonts w:ascii="Consolas" w:hAnsi="Consolas" w:cs="Consolas"/>
                <w:bCs/>
                <w:color w:val="FF0000"/>
                <w:sz w:val="16"/>
                <w:szCs w:val="16"/>
              </w:rPr>
              <w:t xml:space="preserve"> </w:t>
            </w:r>
            <w:r w:rsidR="006E251B" w:rsidRPr="006E251B">
              <w:rPr>
                <w:rFonts w:ascii="Consolas" w:hAnsi="Consolas" w:cs="Consolas"/>
                <w:bCs/>
                <w:color w:val="FF0000"/>
                <w:sz w:val="16"/>
                <w:szCs w:val="16"/>
              </w:rPr>
              <w:t xml:space="preserve">и </w:t>
            </w:r>
            <w:r w:rsidR="006E251B" w:rsidRPr="006E251B">
              <w:rPr>
                <w:rFonts w:ascii="Consolas" w:hAnsi="Consolas" w:cs="Consolas"/>
                <w:bCs/>
                <w:color w:val="FF0000"/>
                <w:sz w:val="16"/>
                <w:szCs w:val="16"/>
                <w:lang w:val="en-US"/>
              </w:rPr>
              <w:t>PON</w:t>
            </w:r>
            <w:r w:rsidR="006E251B" w:rsidRPr="004769F4">
              <w:rPr>
                <w:rFonts w:ascii="Consolas" w:hAnsi="Consolas" w:cs="Consolas"/>
                <w:bCs/>
                <w:color w:val="FF0000"/>
                <w:sz w:val="16"/>
                <w:szCs w:val="16"/>
              </w:rPr>
              <w:t xml:space="preserve"> </w:t>
            </w:r>
            <w:r w:rsidR="006E251B" w:rsidRPr="006E251B">
              <w:rPr>
                <w:rFonts w:ascii="Consolas" w:hAnsi="Consolas" w:cs="Consolas"/>
                <w:bCs/>
                <w:color w:val="FF0000"/>
                <w:sz w:val="16"/>
                <w:szCs w:val="16"/>
              </w:rPr>
              <w:t>МКД</w:t>
            </w:r>
            <w:r w:rsidR="009D405A" w:rsidRPr="006E251B">
              <w:rPr>
                <w:rFonts w:ascii="Consolas" w:hAnsi="Consolas" w:cs="Consolas"/>
                <w:color w:val="FF0000"/>
                <w:sz w:val="16"/>
                <w:szCs w:val="16"/>
              </w:rPr>
              <w:t xml:space="preserve">, </w:t>
            </w:r>
            <w:r w:rsidR="009D405A" w:rsidRPr="00F076BC">
              <w:rPr>
                <w:rFonts w:ascii="Consolas" w:hAnsi="Consolas" w:cs="Consolas"/>
                <w:color w:val="FF0000"/>
                <w:sz w:val="16"/>
                <w:szCs w:val="16"/>
              </w:rPr>
              <w:t>без</w:t>
            </w:r>
            <w:r w:rsidRPr="00F076BC">
              <w:rPr>
                <w:rFonts w:ascii="Consolas" w:hAnsi="Consolas" w:cs="Consolas"/>
                <w:color w:val="FF0000"/>
                <w:sz w:val="16"/>
                <w:szCs w:val="16"/>
              </w:rPr>
              <w:t xml:space="preserve"> комплексных услуг</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404</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телекоммуникационного шкафа, стойки на станционной или линейной стороне</w:t>
            </w:r>
          </w:p>
        </w:tc>
        <w:tc>
          <w:tcPr>
            <w:tcW w:w="1360" w:type="dxa"/>
            <w:tcBorders>
              <w:top w:val="nil"/>
              <w:left w:val="nil"/>
              <w:bottom w:val="single" w:sz="4" w:space="0" w:color="808080"/>
              <w:right w:val="single" w:sz="4" w:space="0" w:color="808080"/>
            </w:tcBorders>
            <w:shd w:val="clear" w:color="000000" w:fill="FFFFFF"/>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xml:space="preserve">1 шкаф </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9D405A" w:rsidP="00F076BC">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включая прочие затраты; исполнительная документация, при этом включено (не ограничиваясь этим</w:t>
            </w:r>
            <w:r w:rsidRPr="00F076BC">
              <w:rPr>
                <w:rFonts w:ascii="Consolas" w:hAnsi="Consolas" w:cs="Consolas"/>
                <w:sz w:val="16"/>
                <w:szCs w:val="16"/>
              </w:rPr>
              <w:t>): монтаж</w:t>
            </w:r>
            <w:r w:rsidR="00F076BC" w:rsidRPr="00F076BC">
              <w:rPr>
                <w:rFonts w:ascii="Consolas" w:hAnsi="Consolas" w:cs="Consolas"/>
                <w:sz w:val="16"/>
                <w:szCs w:val="16"/>
              </w:rPr>
              <w:t xml:space="preserve"> шкафа, электромонтажные работы (при необходимости</w:t>
            </w:r>
            <w:r w:rsidRPr="00F076BC">
              <w:rPr>
                <w:rFonts w:ascii="Consolas" w:hAnsi="Consolas" w:cs="Consolas"/>
                <w:sz w:val="16"/>
                <w:szCs w:val="16"/>
              </w:rPr>
              <w:t>), стоимость</w:t>
            </w:r>
            <w:r w:rsidR="00F076BC" w:rsidRPr="00F076BC">
              <w:rPr>
                <w:rFonts w:ascii="Consolas" w:hAnsi="Consolas" w:cs="Consolas"/>
                <w:sz w:val="16"/>
                <w:szCs w:val="16"/>
              </w:rPr>
              <w:t xml:space="preserve"> силового кабеля (при необходимости), стоимость монтажных </w:t>
            </w:r>
            <w:r w:rsidRPr="00F076BC">
              <w:rPr>
                <w:rFonts w:ascii="Consolas" w:hAnsi="Consolas" w:cs="Consolas"/>
                <w:sz w:val="16"/>
                <w:szCs w:val="16"/>
              </w:rPr>
              <w:t>материалов, имиджевые</w:t>
            </w:r>
            <w:r w:rsidR="00F076BC" w:rsidRPr="00F076BC">
              <w:rPr>
                <w:rFonts w:ascii="Consolas" w:hAnsi="Consolas" w:cs="Consolas"/>
                <w:sz w:val="16"/>
                <w:szCs w:val="16"/>
              </w:rPr>
              <w:t xml:space="preserve"> наклейки и бирки на кабель. </w:t>
            </w:r>
            <w:r w:rsidR="00F076BC" w:rsidRPr="00F076BC">
              <w:rPr>
                <w:rFonts w:ascii="Consolas" w:hAnsi="Consolas" w:cs="Consolas"/>
                <w:color w:val="FF0000"/>
                <w:sz w:val="16"/>
                <w:szCs w:val="16"/>
              </w:rPr>
              <w:t xml:space="preserve">Не </w:t>
            </w:r>
            <w:r w:rsidRPr="00F076BC">
              <w:rPr>
                <w:rFonts w:ascii="Consolas" w:hAnsi="Consolas" w:cs="Consolas"/>
                <w:color w:val="FF0000"/>
                <w:sz w:val="16"/>
                <w:szCs w:val="16"/>
              </w:rPr>
              <w:t>включено: стоимость шкафа, монтаж</w:t>
            </w:r>
            <w:r w:rsidR="00F076BC" w:rsidRPr="00F076BC">
              <w:rPr>
                <w:rFonts w:ascii="Consolas" w:hAnsi="Consolas" w:cs="Consolas"/>
                <w:color w:val="FF0000"/>
                <w:sz w:val="16"/>
                <w:szCs w:val="16"/>
              </w:rPr>
              <w:t xml:space="preserve"> и стоимость активного оборудования </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405</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Монтаж </w:t>
            </w:r>
            <w:r w:rsidR="00AC43EA" w:rsidRPr="00F076BC">
              <w:rPr>
                <w:rFonts w:ascii="Consolas" w:hAnsi="Consolas" w:cs="Consolas"/>
                <w:b/>
                <w:bCs/>
                <w:sz w:val="16"/>
                <w:szCs w:val="16"/>
              </w:rPr>
              <w:t>телекоммуникационного оборудования</w:t>
            </w:r>
            <w:r w:rsidRPr="00F076BC">
              <w:rPr>
                <w:rFonts w:ascii="Consolas" w:hAnsi="Consolas" w:cs="Consolas"/>
                <w:b/>
                <w:bCs/>
                <w:sz w:val="16"/>
                <w:szCs w:val="16"/>
              </w:rPr>
              <w:t xml:space="preserve"> на станционной или линейной </w:t>
            </w:r>
            <w:r w:rsidR="00AC43EA" w:rsidRPr="00F076BC">
              <w:rPr>
                <w:rFonts w:ascii="Consolas" w:hAnsi="Consolas" w:cs="Consolas"/>
                <w:b/>
                <w:bCs/>
                <w:sz w:val="16"/>
                <w:szCs w:val="16"/>
              </w:rPr>
              <w:t>стороне</w:t>
            </w:r>
            <w:r w:rsidR="00AC43EA" w:rsidRPr="00F076BC">
              <w:rPr>
                <w:rFonts w:ascii="Consolas" w:hAnsi="Consolas" w:cs="Consolas"/>
                <w:sz w:val="16"/>
                <w:szCs w:val="16"/>
              </w:rPr>
              <w:t xml:space="preserve"> (</w:t>
            </w:r>
            <w:r w:rsidRPr="00F076BC">
              <w:rPr>
                <w:rFonts w:ascii="Consolas" w:hAnsi="Consolas" w:cs="Consolas"/>
                <w:sz w:val="16"/>
                <w:szCs w:val="16"/>
              </w:rPr>
              <w:t xml:space="preserve">коммутатор, шлюз, мультиплексор, OLT и проч.)  </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AC43EA" w:rsidP="00F076BC">
            <w:pPr>
              <w:ind w:firstLine="0"/>
              <w:rPr>
                <w:rFonts w:ascii="Consolas" w:hAnsi="Consolas" w:cs="Consolas"/>
                <w:sz w:val="16"/>
                <w:szCs w:val="16"/>
              </w:rPr>
            </w:pPr>
            <w:r w:rsidRPr="00F076BC">
              <w:rPr>
                <w:rFonts w:ascii="Consolas" w:hAnsi="Consolas" w:cs="Consolas"/>
                <w:sz w:val="16"/>
                <w:szCs w:val="16"/>
              </w:rPr>
              <w:t>ПИР; СМР; ПНР</w:t>
            </w:r>
            <w:r w:rsidR="00F076BC" w:rsidRPr="00F076BC">
              <w:rPr>
                <w:rFonts w:ascii="Consolas" w:hAnsi="Consolas" w:cs="Consolas"/>
                <w:sz w:val="16"/>
                <w:szCs w:val="16"/>
              </w:rPr>
              <w:t xml:space="preserve">,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w:t>
            </w:r>
            <w:r w:rsidRPr="00F076BC">
              <w:rPr>
                <w:rFonts w:ascii="Consolas" w:hAnsi="Consolas" w:cs="Consolas"/>
                <w:sz w:val="16"/>
                <w:szCs w:val="16"/>
              </w:rPr>
              <w:t>оборудования, электромонтажные</w:t>
            </w:r>
            <w:r w:rsidR="00F076BC" w:rsidRPr="00F076BC">
              <w:rPr>
                <w:rFonts w:ascii="Consolas" w:hAnsi="Consolas" w:cs="Consolas"/>
                <w:sz w:val="16"/>
                <w:szCs w:val="16"/>
              </w:rPr>
              <w:t xml:space="preserve"> работы (при необходимости</w:t>
            </w:r>
            <w:r w:rsidRPr="00F076BC">
              <w:rPr>
                <w:rFonts w:ascii="Consolas" w:hAnsi="Consolas" w:cs="Consolas"/>
                <w:sz w:val="16"/>
                <w:szCs w:val="16"/>
              </w:rPr>
              <w:t>), стоимость</w:t>
            </w:r>
            <w:r w:rsidR="00F076BC" w:rsidRPr="00F076BC">
              <w:rPr>
                <w:rFonts w:ascii="Consolas" w:hAnsi="Consolas" w:cs="Consolas"/>
                <w:sz w:val="16"/>
                <w:szCs w:val="16"/>
              </w:rPr>
              <w:t xml:space="preserve"> силового кабеля (при необходимости) и монтажных </w:t>
            </w:r>
            <w:r w:rsidRPr="00F076BC">
              <w:rPr>
                <w:rFonts w:ascii="Consolas" w:hAnsi="Consolas" w:cs="Consolas"/>
                <w:sz w:val="16"/>
                <w:szCs w:val="16"/>
              </w:rPr>
              <w:t>материалов, бирки</w:t>
            </w:r>
            <w:r w:rsidR="00F076BC" w:rsidRPr="00F076BC">
              <w:rPr>
                <w:rFonts w:ascii="Consolas" w:hAnsi="Consolas" w:cs="Consolas"/>
                <w:sz w:val="16"/>
                <w:szCs w:val="16"/>
              </w:rPr>
              <w:t xml:space="preserve"> на кабель.</w:t>
            </w:r>
            <w:r w:rsidR="00F076BC" w:rsidRPr="00F076BC">
              <w:rPr>
                <w:rFonts w:ascii="Consolas" w:hAnsi="Consolas" w:cs="Consolas"/>
                <w:color w:val="FF0000"/>
                <w:sz w:val="16"/>
                <w:szCs w:val="16"/>
              </w:rPr>
              <w:t xml:space="preserve"> Не </w:t>
            </w:r>
            <w:r w:rsidRPr="00F076BC">
              <w:rPr>
                <w:rFonts w:ascii="Consolas" w:hAnsi="Consolas" w:cs="Consolas"/>
                <w:color w:val="FF0000"/>
                <w:sz w:val="16"/>
                <w:szCs w:val="16"/>
              </w:rPr>
              <w:t>включено: стоимость активного</w:t>
            </w:r>
            <w:r w:rsidR="00F076BC" w:rsidRPr="00F076BC">
              <w:rPr>
                <w:rFonts w:ascii="Consolas" w:hAnsi="Consolas" w:cs="Consolas"/>
                <w:color w:val="FF0000"/>
                <w:sz w:val="16"/>
                <w:szCs w:val="16"/>
              </w:rPr>
              <w:t xml:space="preserve"> оборудования, монтаж и стоимость стойки, шкафа</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408</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Монтаж/Замена патч-корда с монтажом/заменой SFP </w:t>
            </w:r>
            <w:r w:rsidRPr="00F076BC">
              <w:rPr>
                <w:rFonts w:ascii="Consolas" w:hAnsi="Consolas" w:cs="Consolas"/>
                <w:b/>
                <w:bCs/>
                <w:color w:val="000000"/>
                <w:sz w:val="16"/>
                <w:szCs w:val="16"/>
              </w:rPr>
              <w:lastRenderedPageBreak/>
              <w:t>модуля (при необходимости) при длине патч-корда</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 xml:space="preserve">до 3 </w:t>
            </w:r>
            <w:r w:rsidR="00AC43EA" w:rsidRPr="00F076BC">
              <w:rPr>
                <w:rFonts w:ascii="Consolas" w:hAnsi="Consolas" w:cs="Consolas"/>
                <w:b/>
                <w:bCs/>
                <w:color w:val="FF0000"/>
                <w:sz w:val="16"/>
                <w:szCs w:val="16"/>
              </w:rPr>
              <w:t>м (</w:t>
            </w:r>
            <w:r w:rsidRPr="00F076BC">
              <w:rPr>
                <w:rFonts w:ascii="Consolas" w:hAnsi="Consolas" w:cs="Consolas"/>
                <w:color w:val="FF0000"/>
                <w:sz w:val="16"/>
                <w:szCs w:val="16"/>
              </w:rPr>
              <w:t xml:space="preserve">применяется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lastRenderedPageBreak/>
              <w:t>1 патчкорд</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w:t>
            </w:r>
            <w:r w:rsidR="00AC43EA" w:rsidRPr="00F076BC">
              <w:rPr>
                <w:rFonts w:ascii="Consolas" w:hAnsi="Consolas" w:cs="Consolas"/>
                <w:color w:val="000000"/>
                <w:sz w:val="16"/>
                <w:szCs w:val="16"/>
              </w:rPr>
              <w:t>переключение узлов</w:t>
            </w:r>
            <w:r w:rsidRPr="00F076BC">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w:t>
            </w:r>
            <w:r w:rsidRPr="00F076BC">
              <w:rPr>
                <w:rFonts w:ascii="Consolas" w:hAnsi="Consolas" w:cs="Consolas"/>
                <w:color w:val="000000"/>
                <w:sz w:val="16"/>
                <w:szCs w:val="16"/>
              </w:rPr>
              <w:lastRenderedPageBreak/>
              <w:t xml:space="preserve">SFP модуля, работающего по двухволоконной схеме, на SFP модуль, работающий по одноволоконной схеме, </w:t>
            </w:r>
            <w:r w:rsidRPr="00F076BC">
              <w:rPr>
                <w:rFonts w:ascii="Consolas" w:hAnsi="Consolas" w:cs="Consolas"/>
                <w:color w:val="FF0000"/>
                <w:sz w:val="16"/>
                <w:szCs w:val="16"/>
              </w:rPr>
              <w:t xml:space="preserve">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стоимости патч-кордов и расходных материалов</w:t>
            </w:r>
            <w:r w:rsidRPr="00F076BC">
              <w:rPr>
                <w:rFonts w:ascii="Consolas" w:hAnsi="Consolas" w:cs="Consolas"/>
                <w:color w:val="000000"/>
                <w:sz w:val="16"/>
                <w:szCs w:val="16"/>
              </w:rPr>
              <w:t xml:space="preserve"> (состав для обработки </w:t>
            </w:r>
            <w:r w:rsidR="00373E13" w:rsidRPr="00F076BC">
              <w:rPr>
                <w:rFonts w:ascii="Consolas" w:hAnsi="Consolas" w:cs="Consolas"/>
                <w:color w:val="000000"/>
                <w:sz w:val="16"/>
                <w:szCs w:val="16"/>
              </w:rPr>
              <w:t>разъёмов</w:t>
            </w:r>
            <w:r w:rsidRPr="00F076BC">
              <w:rPr>
                <w:rFonts w:ascii="Consolas" w:hAnsi="Consolas" w:cs="Consolas"/>
                <w:color w:val="000000"/>
                <w:sz w:val="16"/>
                <w:szCs w:val="16"/>
              </w:rPr>
              <w:t xml:space="preserve">, баллончик со сжатым воздухом и проч.), </w:t>
            </w:r>
            <w:r w:rsidRPr="00F076BC">
              <w:rPr>
                <w:rFonts w:ascii="Consolas" w:hAnsi="Consolas" w:cs="Consolas"/>
                <w:color w:val="FF0000"/>
                <w:sz w:val="16"/>
                <w:szCs w:val="16"/>
              </w:rPr>
              <w:t xml:space="preserve">без </w:t>
            </w:r>
            <w:r w:rsidR="00373E13" w:rsidRPr="00F076BC">
              <w:rPr>
                <w:rFonts w:ascii="Consolas" w:hAnsi="Consolas" w:cs="Consolas"/>
                <w:color w:val="FF0000"/>
                <w:sz w:val="16"/>
                <w:szCs w:val="16"/>
              </w:rPr>
              <w:t>учёта</w:t>
            </w:r>
            <w:r w:rsidRPr="00F076BC">
              <w:rPr>
                <w:rFonts w:ascii="Consolas" w:hAnsi="Consolas" w:cs="Consolas"/>
                <w:color w:val="FF0000"/>
                <w:sz w:val="16"/>
                <w:szCs w:val="16"/>
              </w:rPr>
              <w:t xml:space="preserve"> стоимости SFP модуля</w:t>
            </w:r>
            <w:r w:rsidRPr="00F076BC">
              <w:rPr>
                <w:rFonts w:ascii="Consolas" w:hAnsi="Consolas" w:cs="Consolas"/>
                <w:color w:val="000000"/>
                <w:sz w:val="16"/>
                <w:szCs w:val="16"/>
              </w:rPr>
              <w:t xml:space="preserve">, с </w:t>
            </w:r>
            <w:r w:rsidR="00373E13" w:rsidRPr="00F076BC">
              <w:rPr>
                <w:rFonts w:ascii="Consolas" w:hAnsi="Consolas" w:cs="Consolas"/>
                <w:color w:val="000000"/>
                <w:sz w:val="16"/>
                <w:szCs w:val="16"/>
              </w:rPr>
              <w:t>учётом</w:t>
            </w:r>
            <w:r w:rsidRPr="00F076BC">
              <w:rPr>
                <w:rFonts w:ascii="Consolas" w:hAnsi="Consolas" w:cs="Consolas"/>
                <w:color w:val="000000"/>
                <w:sz w:val="16"/>
                <w:szCs w:val="16"/>
              </w:rPr>
              <w:t xml:space="preserve"> прочих расходов (включая транспортные).</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408.1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AC43EA">
            <w:pPr>
              <w:ind w:firstLine="0"/>
              <w:rPr>
                <w:rFonts w:ascii="Consolas" w:hAnsi="Consolas" w:cs="Consolas"/>
                <w:color w:val="000000"/>
                <w:sz w:val="16"/>
                <w:szCs w:val="16"/>
              </w:rPr>
            </w:pPr>
            <w:r w:rsidRPr="00F076BC">
              <w:rPr>
                <w:rFonts w:ascii="Consolas" w:hAnsi="Consolas" w:cs="Consolas"/>
                <w:b/>
                <w:bCs/>
                <w:color w:val="000000"/>
                <w:sz w:val="16"/>
                <w:szCs w:val="16"/>
              </w:rPr>
              <w:t>Монтаж/замена патч-корда длиной</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до 3 м</w:t>
            </w:r>
            <w:r w:rsidR="00AC43EA">
              <w:rPr>
                <w:rFonts w:ascii="Consolas" w:hAnsi="Consolas" w:cs="Consolas"/>
                <w:b/>
                <w:bCs/>
                <w:color w:val="FF0000"/>
                <w:sz w:val="16"/>
                <w:szCs w:val="16"/>
              </w:rPr>
              <w:t xml:space="preserve"> </w:t>
            </w:r>
            <w:r w:rsidRPr="00F076BC">
              <w:rPr>
                <w:rFonts w:ascii="Consolas" w:hAnsi="Consolas" w:cs="Consolas"/>
                <w:color w:val="0D0D0D"/>
                <w:sz w:val="16"/>
                <w:szCs w:val="16"/>
              </w:rPr>
              <w:t>(duplex/simpex,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монтаж/замена патч-корда на сетях/оборудовании Заказчика. </w:t>
            </w:r>
            <w:r w:rsidRPr="00F076BC">
              <w:rPr>
                <w:rFonts w:ascii="Consolas" w:hAnsi="Consolas" w:cs="Consolas"/>
                <w:color w:val="000000"/>
                <w:sz w:val="16"/>
                <w:szCs w:val="16"/>
              </w:rPr>
              <w:br/>
            </w:r>
            <w:r w:rsidRPr="00F076BC">
              <w:rPr>
                <w:rFonts w:ascii="Consolas" w:hAnsi="Consolas" w:cs="Consolas"/>
                <w:color w:val="FF0000"/>
                <w:sz w:val="16"/>
                <w:szCs w:val="16"/>
              </w:rPr>
              <w:t xml:space="preserve">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стоимости патч-кордов и расходных материалов (состав для обработки </w:t>
            </w:r>
            <w:r w:rsidR="00373E13" w:rsidRPr="00F076BC">
              <w:rPr>
                <w:rFonts w:ascii="Consolas" w:hAnsi="Consolas" w:cs="Consolas"/>
                <w:color w:val="FF0000"/>
                <w:sz w:val="16"/>
                <w:szCs w:val="16"/>
              </w:rPr>
              <w:t>разъёмов</w:t>
            </w:r>
            <w:r w:rsidRPr="00F076BC">
              <w:rPr>
                <w:rFonts w:ascii="Consolas" w:hAnsi="Consolas" w:cs="Consolas"/>
                <w:color w:val="FF0000"/>
                <w:sz w:val="16"/>
                <w:szCs w:val="16"/>
              </w:rPr>
              <w:t xml:space="preserve">, баллончик со сжатым воздухом и проч.), 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прочих расходов (включая транспортные).</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409</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свыше 3 </w:t>
            </w:r>
            <w:r w:rsidR="00AC43EA" w:rsidRPr="00F076BC">
              <w:rPr>
                <w:rFonts w:ascii="Consolas" w:hAnsi="Consolas" w:cs="Consolas"/>
                <w:b/>
                <w:bCs/>
                <w:color w:val="FF0000"/>
                <w:sz w:val="16"/>
                <w:szCs w:val="16"/>
              </w:rPr>
              <w:t>м (</w:t>
            </w:r>
            <w:r w:rsidRPr="00F076BC">
              <w:rPr>
                <w:rFonts w:ascii="Consolas" w:hAnsi="Consolas" w:cs="Consolas"/>
                <w:color w:val="FF0000"/>
                <w:sz w:val="16"/>
                <w:szCs w:val="16"/>
              </w:rPr>
              <w:t xml:space="preserve">применяется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w:t>
            </w:r>
            <w:r w:rsidR="00AC43EA" w:rsidRPr="00F076BC">
              <w:rPr>
                <w:rFonts w:ascii="Consolas" w:hAnsi="Consolas" w:cs="Consolas"/>
                <w:color w:val="000000"/>
                <w:sz w:val="16"/>
                <w:szCs w:val="16"/>
              </w:rPr>
              <w:t>переключение узлов</w:t>
            </w:r>
            <w:r w:rsidRPr="00F076BC">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F076BC">
              <w:rPr>
                <w:rFonts w:ascii="Consolas" w:hAnsi="Consolas" w:cs="Consolas"/>
                <w:color w:val="FF0000"/>
                <w:sz w:val="16"/>
                <w:szCs w:val="16"/>
              </w:rPr>
              <w:t xml:space="preserve">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стоимости патч-кордов и расходных материалов</w:t>
            </w:r>
            <w:r w:rsidRPr="00F076BC">
              <w:rPr>
                <w:rFonts w:ascii="Consolas" w:hAnsi="Consolas" w:cs="Consolas"/>
                <w:color w:val="000000"/>
                <w:sz w:val="16"/>
                <w:szCs w:val="16"/>
              </w:rPr>
              <w:t xml:space="preserve"> (состав для обработки </w:t>
            </w:r>
            <w:r w:rsidR="00373E13" w:rsidRPr="00F076BC">
              <w:rPr>
                <w:rFonts w:ascii="Consolas" w:hAnsi="Consolas" w:cs="Consolas"/>
                <w:color w:val="000000"/>
                <w:sz w:val="16"/>
                <w:szCs w:val="16"/>
              </w:rPr>
              <w:t>разъёмов</w:t>
            </w:r>
            <w:r w:rsidRPr="00F076BC">
              <w:rPr>
                <w:rFonts w:ascii="Consolas" w:hAnsi="Consolas" w:cs="Consolas"/>
                <w:color w:val="000000"/>
                <w:sz w:val="16"/>
                <w:szCs w:val="16"/>
              </w:rPr>
              <w:t xml:space="preserve">, баллончик со сжатым воздухом и проч.), </w:t>
            </w:r>
            <w:r w:rsidRPr="00F076BC">
              <w:rPr>
                <w:rFonts w:ascii="Consolas" w:hAnsi="Consolas" w:cs="Consolas"/>
                <w:color w:val="FF0000"/>
                <w:sz w:val="16"/>
                <w:szCs w:val="16"/>
              </w:rPr>
              <w:t xml:space="preserve">без </w:t>
            </w:r>
            <w:proofErr w:type="spellStart"/>
            <w:r w:rsidRPr="00F076BC">
              <w:rPr>
                <w:rFonts w:ascii="Consolas" w:hAnsi="Consolas" w:cs="Consolas"/>
                <w:color w:val="FF0000"/>
                <w:sz w:val="16"/>
                <w:szCs w:val="16"/>
              </w:rPr>
              <w:t>учета</w:t>
            </w:r>
            <w:proofErr w:type="spellEnd"/>
            <w:r w:rsidRPr="00F076BC">
              <w:rPr>
                <w:rFonts w:ascii="Consolas" w:hAnsi="Consolas" w:cs="Consolas"/>
                <w:color w:val="FF0000"/>
                <w:sz w:val="16"/>
                <w:szCs w:val="16"/>
              </w:rPr>
              <w:t xml:space="preserve"> стоимости SFP модуля</w:t>
            </w:r>
            <w:r w:rsidRPr="00F076BC">
              <w:rPr>
                <w:rFonts w:ascii="Consolas" w:hAnsi="Consolas" w:cs="Consolas"/>
                <w:color w:val="000000"/>
                <w:sz w:val="16"/>
                <w:szCs w:val="16"/>
              </w:rPr>
              <w:t xml:space="preserve">, с </w:t>
            </w:r>
            <w:r w:rsidR="00373E13" w:rsidRPr="00F076BC">
              <w:rPr>
                <w:rFonts w:ascii="Consolas" w:hAnsi="Consolas" w:cs="Consolas"/>
                <w:color w:val="000000"/>
                <w:sz w:val="16"/>
                <w:szCs w:val="16"/>
              </w:rPr>
              <w:t>учётом</w:t>
            </w:r>
            <w:r w:rsidRPr="00F076BC">
              <w:rPr>
                <w:rFonts w:ascii="Consolas" w:hAnsi="Consolas" w:cs="Consolas"/>
                <w:color w:val="000000"/>
                <w:sz w:val="16"/>
                <w:szCs w:val="16"/>
              </w:rPr>
              <w:t xml:space="preserve"> прочих расходов (включая транспортные).</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409.1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Монтаж/замена патч-корда длиной </w:t>
            </w:r>
            <w:r w:rsidRPr="00F076BC">
              <w:rPr>
                <w:rFonts w:ascii="Consolas" w:hAnsi="Consolas" w:cs="Consolas"/>
                <w:b/>
                <w:bCs/>
                <w:color w:val="FF0000"/>
                <w:sz w:val="16"/>
                <w:szCs w:val="16"/>
              </w:rPr>
              <w:t xml:space="preserve">свыше 3 </w:t>
            </w:r>
            <w:r w:rsidR="00AC43EA" w:rsidRPr="00F076BC">
              <w:rPr>
                <w:rFonts w:ascii="Consolas" w:hAnsi="Consolas" w:cs="Consolas"/>
                <w:b/>
                <w:bCs/>
                <w:color w:val="FF0000"/>
                <w:sz w:val="16"/>
                <w:szCs w:val="16"/>
              </w:rPr>
              <w:t>м</w:t>
            </w:r>
            <w:r w:rsidR="00AC43EA" w:rsidRPr="00F076BC">
              <w:rPr>
                <w:rFonts w:ascii="Consolas" w:hAnsi="Consolas" w:cs="Consolas"/>
                <w:color w:val="000000"/>
                <w:sz w:val="16"/>
                <w:szCs w:val="16"/>
              </w:rPr>
              <w:t xml:space="preserve"> (</w:t>
            </w:r>
            <w:r w:rsidRPr="00F076BC">
              <w:rPr>
                <w:rFonts w:ascii="Consolas" w:hAnsi="Consolas" w:cs="Consolas"/>
                <w:color w:val="000000"/>
                <w:sz w:val="16"/>
                <w:szCs w:val="16"/>
              </w:rPr>
              <w:t>duplex/simpex,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монтаж/замена патч-корда на сетях/оборудовании Заказчика. </w:t>
            </w:r>
            <w:r w:rsidRPr="00F076BC">
              <w:rPr>
                <w:rFonts w:ascii="Consolas" w:hAnsi="Consolas" w:cs="Consolas"/>
                <w:color w:val="000000"/>
                <w:sz w:val="16"/>
                <w:szCs w:val="16"/>
              </w:rPr>
              <w:br/>
            </w:r>
            <w:r w:rsidRPr="00F076BC">
              <w:rPr>
                <w:rFonts w:ascii="Consolas" w:hAnsi="Consolas" w:cs="Consolas"/>
                <w:color w:val="FF0000"/>
                <w:sz w:val="16"/>
                <w:szCs w:val="16"/>
              </w:rPr>
              <w:t xml:space="preserve">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стоимости патч-кордов и расходных материалов (состав для обработки </w:t>
            </w:r>
            <w:r w:rsidR="00373E13" w:rsidRPr="00F076BC">
              <w:rPr>
                <w:rFonts w:ascii="Consolas" w:hAnsi="Consolas" w:cs="Consolas"/>
                <w:color w:val="FF0000"/>
                <w:sz w:val="16"/>
                <w:szCs w:val="16"/>
              </w:rPr>
              <w:t>разъёмов</w:t>
            </w:r>
            <w:r w:rsidRPr="00F076BC">
              <w:rPr>
                <w:rFonts w:ascii="Consolas" w:hAnsi="Consolas" w:cs="Consolas"/>
                <w:color w:val="FF0000"/>
                <w:sz w:val="16"/>
                <w:szCs w:val="16"/>
              </w:rPr>
              <w:t xml:space="preserve">, баллончик со сжатым воздухом и проч.), с </w:t>
            </w:r>
            <w:r w:rsidR="00373E13" w:rsidRPr="00F076BC">
              <w:rPr>
                <w:rFonts w:ascii="Consolas" w:hAnsi="Consolas" w:cs="Consolas"/>
                <w:color w:val="FF0000"/>
                <w:sz w:val="16"/>
                <w:szCs w:val="16"/>
              </w:rPr>
              <w:t>учётом</w:t>
            </w:r>
            <w:r w:rsidRPr="00F076BC">
              <w:rPr>
                <w:rFonts w:ascii="Consolas" w:hAnsi="Consolas" w:cs="Consolas"/>
                <w:color w:val="FF0000"/>
                <w:sz w:val="16"/>
                <w:szCs w:val="16"/>
              </w:rPr>
              <w:t xml:space="preserve"> прочих расходов (включая транспортные).</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418</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Прокладка и монтаж кабельных каналов, </w:t>
            </w:r>
            <w:r w:rsidR="00AC43EA" w:rsidRPr="00F076BC">
              <w:rPr>
                <w:rFonts w:ascii="Consolas" w:hAnsi="Consolas" w:cs="Consolas"/>
                <w:b/>
                <w:bCs/>
                <w:color w:val="000000"/>
                <w:sz w:val="16"/>
                <w:szCs w:val="16"/>
              </w:rPr>
              <w:t>коробов (в</w:t>
            </w:r>
            <w:r w:rsidRPr="00F076BC">
              <w:rPr>
                <w:rFonts w:ascii="Consolas" w:hAnsi="Consolas" w:cs="Consolas"/>
                <w:b/>
                <w:bCs/>
                <w:color w:val="000000"/>
                <w:sz w:val="16"/>
                <w:szCs w:val="16"/>
              </w:rPr>
              <w:t xml:space="preserve"> т.ч и металлических), </w:t>
            </w:r>
            <w:r w:rsidR="00AC43EA" w:rsidRPr="00F076BC">
              <w:rPr>
                <w:rFonts w:ascii="Consolas" w:hAnsi="Consolas" w:cs="Consolas"/>
                <w:b/>
                <w:bCs/>
                <w:color w:val="000000"/>
                <w:sz w:val="16"/>
                <w:szCs w:val="16"/>
              </w:rPr>
              <w:t>гофротрубы (</w:t>
            </w:r>
            <w:r w:rsidRPr="00F076BC">
              <w:rPr>
                <w:rFonts w:ascii="Consolas" w:hAnsi="Consolas" w:cs="Consolas"/>
                <w:b/>
                <w:bC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ПИР; СМР</w:t>
            </w:r>
            <w:r w:rsidR="00F076BC" w:rsidRPr="00F076BC">
              <w:rPr>
                <w:rFonts w:ascii="Consolas" w:hAnsi="Consolas" w:cs="Consolas"/>
                <w:color w:val="0D0D0D"/>
                <w:sz w:val="16"/>
                <w:szCs w:val="16"/>
              </w:rPr>
              <w:t xml:space="preserve"> (включая стоимость всех конструкций, комплектующих </w:t>
            </w:r>
            <w:r w:rsidR="001A3239" w:rsidRPr="00F076BC">
              <w:rPr>
                <w:rFonts w:ascii="Consolas" w:hAnsi="Consolas" w:cs="Consolas"/>
                <w:color w:val="0D0D0D"/>
                <w:sz w:val="16"/>
                <w:szCs w:val="16"/>
              </w:rPr>
              <w:t>и материалов</w:t>
            </w:r>
            <w:r w:rsidR="00F076BC" w:rsidRPr="00F076BC">
              <w:rPr>
                <w:rFonts w:ascii="Consolas" w:hAnsi="Consolas" w:cs="Consolas"/>
                <w:color w:val="0D0D0D"/>
                <w:sz w:val="16"/>
                <w:szCs w:val="16"/>
              </w:rPr>
              <w:t>), включая заделку отверстий и восстановление поверхностей и их отделки</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418.1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кабельных каналов </w:t>
            </w:r>
            <w:r w:rsidR="00AC43EA" w:rsidRPr="00F076BC">
              <w:rPr>
                <w:rFonts w:ascii="Consolas" w:hAnsi="Consolas" w:cs="Consolas"/>
                <w:color w:val="000000"/>
                <w:sz w:val="16"/>
                <w:szCs w:val="16"/>
              </w:rPr>
              <w:t>(в</w:t>
            </w:r>
            <w:r w:rsidRPr="00F076BC">
              <w:rPr>
                <w:rFonts w:ascii="Consolas" w:hAnsi="Consolas" w:cs="Consolas"/>
                <w:color w:val="000000"/>
                <w:sz w:val="16"/>
                <w:szCs w:val="16"/>
              </w:rPr>
              <w:t xml:space="preserve"> т.ч. закладных) и коробов шириной </w:t>
            </w:r>
            <w:r w:rsidRPr="00F076BC">
              <w:rPr>
                <w:rFonts w:ascii="Consolas" w:hAnsi="Consolas" w:cs="Consolas"/>
                <w:b/>
                <w:bCs/>
                <w:color w:val="FF0000"/>
                <w:sz w:val="16"/>
                <w:szCs w:val="16"/>
              </w:rPr>
              <w:t>до 100 мм</w:t>
            </w:r>
            <w:r w:rsidRPr="00F076BC">
              <w:rPr>
                <w:rFonts w:ascii="Consolas" w:hAnsi="Consolas" w:cs="Consolas"/>
                <w:color w:val="FF0000"/>
                <w:sz w:val="16"/>
                <w:szCs w:val="16"/>
              </w:rPr>
              <w:t xml:space="preserve"> </w:t>
            </w:r>
            <w:r w:rsidRPr="00F076BC">
              <w:rPr>
                <w:rFonts w:ascii="Consolas" w:hAnsi="Consolas" w:cs="Consolas"/>
                <w:color w:val="000000"/>
                <w:sz w:val="16"/>
                <w:szCs w:val="16"/>
              </w:rPr>
              <w:t xml:space="preserve">и гофротрубы диаметром </w:t>
            </w:r>
            <w:r w:rsidRPr="00F076BC">
              <w:rPr>
                <w:rFonts w:ascii="Consolas" w:hAnsi="Consolas" w:cs="Consolas"/>
                <w:b/>
                <w:bCs/>
                <w:color w:val="FF0000"/>
                <w:sz w:val="16"/>
                <w:szCs w:val="16"/>
              </w:rPr>
              <w:t>до 50мм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418.2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кабельных каналов </w:t>
            </w:r>
            <w:r w:rsidR="00AC43EA" w:rsidRPr="00F076BC">
              <w:rPr>
                <w:rFonts w:ascii="Consolas" w:hAnsi="Consolas" w:cs="Consolas"/>
                <w:color w:val="000000"/>
                <w:sz w:val="16"/>
                <w:szCs w:val="16"/>
              </w:rPr>
              <w:t>(в</w:t>
            </w:r>
            <w:r w:rsidRPr="00F076BC">
              <w:rPr>
                <w:rFonts w:ascii="Consolas" w:hAnsi="Consolas" w:cs="Consolas"/>
                <w:color w:val="000000"/>
                <w:sz w:val="16"/>
                <w:szCs w:val="16"/>
              </w:rPr>
              <w:t xml:space="preserve"> т.ч.  закладных) и коробов шириной </w:t>
            </w:r>
            <w:r w:rsidRPr="00F076BC">
              <w:rPr>
                <w:rFonts w:ascii="Consolas" w:hAnsi="Consolas" w:cs="Consolas"/>
                <w:b/>
                <w:bCs/>
                <w:color w:val="FF0000"/>
                <w:sz w:val="16"/>
                <w:szCs w:val="16"/>
              </w:rPr>
              <w:t xml:space="preserve">до 200 мм </w:t>
            </w:r>
            <w:r w:rsidRPr="00F076BC">
              <w:rPr>
                <w:rFonts w:ascii="Consolas" w:hAnsi="Consolas" w:cs="Consolas"/>
                <w:color w:val="0D0D0D"/>
                <w:sz w:val="16"/>
                <w:szCs w:val="16"/>
              </w:rPr>
              <w:t xml:space="preserve">и гофротрубы </w:t>
            </w:r>
            <w:r w:rsidRPr="00F076BC">
              <w:rPr>
                <w:rFonts w:ascii="Consolas" w:hAnsi="Consolas" w:cs="Consolas"/>
                <w:b/>
                <w:bCs/>
                <w:color w:val="FF0000"/>
                <w:sz w:val="16"/>
                <w:szCs w:val="16"/>
              </w:rPr>
              <w:t>диаметром от 50мм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419</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Установка (монтаж) кронштейнов для муфт с декоративными футлярами, кожухами, коробами для размещения запасов кабелей, муфт и оконечных устройств на </w:t>
            </w:r>
            <w:r w:rsidR="00AC43EA" w:rsidRPr="00F076BC">
              <w:rPr>
                <w:rFonts w:ascii="Consolas" w:hAnsi="Consolas" w:cs="Consolas"/>
                <w:b/>
                <w:bCs/>
                <w:color w:val="000000"/>
                <w:sz w:val="16"/>
                <w:szCs w:val="16"/>
              </w:rPr>
              <w:t>опорах, зданиях</w:t>
            </w:r>
            <w:r w:rsidRPr="00F076BC">
              <w:rPr>
                <w:rFonts w:ascii="Consolas" w:hAnsi="Consolas" w:cs="Consolas"/>
                <w:b/>
                <w:bCs/>
                <w:color w:val="000000"/>
                <w:sz w:val="16"/>
                <w:szCs w:val="16"/>
              </w:rPr>
              <w:t xml:space="preserve"> и конструкциях</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комплект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ПИР; СМР</w:t>
            </w:r>
            <w:r w:rsidR="00F076BC" w:rsidRPr="00F076BC">
              <w:rPr>
                <w:rFonts w:ascii="Consolas" w:hAnsi="Consolas" w:cs="Consolas"/>
                <w:color w:val="0D0D0D"/>
                <w:sz w:val="16"/>
                <w:szCs w:val="16"/>
              </w:rPr>
              <w:t xml:space="preserve"> и услуги (включая </w:t>
            </w:r>
            <w:r w:rsidRPr="00F076BC">
              <w:rPr>
                <w:rFonts w:ascii="Consolas" w:hAnsi="Consolas" w:cs="Consolas"/>
                <w:color w:val="0D0D0D"/>
                <w:sz w:val="16"/>
                <w:szCs w:val="16"/>
              </w:rPr>
              <w:t>стоимость всех</w:t>
            </w:r>
            <w:r w:rsidR="00F076BC" w:rsidRPr="00F076BC">
              <w:rPr>
                <w:rFonts w:ascii="Consolas" w:hAnsi="Consolas" w:cs="Consolas"/>
                <w:color w:val="0D0D0D"/>
                <w:sz w:val="16"/>
                <w:szCs w:val="16"/>
              </w:rPr>
              <w:t xml:space="preserve"> материалов и </w:t>
            </w:r>
            <w:r w:rsidRPr="00F076BC">
              <w:rPr>
                <w:rFonts w:ascii="Consolas" w:hAnsi="Consolas" w:cs="Consolas"/>
                <w:color w:val="0D0D0D"/>
                <w:sz w:val="16"/>
                <w:szCs w:val="16"/>
              </w:rPr>
              <w:t>конструкций, согласование</w:t>
            </w:r>
            <w:r w:rsidR="00F076BC" w:rsidRPr="00F076BC">
              <w:rPr>
                <w:rFonts w:ascii="Consolas" w:hAnsi="Consolas" w:cs="Consolas"/>
                <w:color w:val="0D0D0D"/>
                <w:sz w:val="16"/>
                <w:szCs w:val="16"/>
              </w:rPr>
              <w:t xml:space="preserve"> размещения конструкций с владельцами опор), в т.ч. декоративное покрытие футляра (</w:t>
            </w:r>
            <w:r w:rsidRPr="00F076BC">
              <w:rPr>
                <w:rFonts w:ascii="Consolas" w:hAnsi="Consolas" w:cs="Consolas"/>
                <w:color w:val="0D0D0D"/>
                <w:sz w:val="16"/>
                <w:szCs w:val="16"/>
              </w:rPr>
              <w:t>короба, кожуха), а</w:t>
            </w:r>
            <w:r w:rsidR="00F076BC" w:rsidRPr="00F076BC">
              <w:rPr>
                <w:rFonts w:ascii="Consolas" w:hAnsi="Consolas" w:cs="Consolas"/>
                <w:color w:val="0D0D0D"/>
                <w:sz w:val="16"/>
                <w:szCs w:val="16"/>
              </w:rPr>
              <w:t xml:space="preserve"> именно: покраска, нанесение логотипа и рекламной информации Заказчика промышленным способом.</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422</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оптических волокон в </w:t>
            </w:r>
            <w:r w:rsidR="00AC43EA" w:rsidRPr="00F076BC">
              <w:rPr>
                <w:rFonts w:ascii="Consolas" w:hAnsi="Consolas" w:cs="Consolas"/>
                <w:b/>
                <w:bCs/>
                <w:color w:val="0D0D0D"/>
                <w:sz w:val="16"/>
                <w:szCs w:val="16"/>
              </w:rPr>
              <w:t xml:space="preserve">ВОК </w:t>
            </w:r>
            <w:r w:rsidR="00AC43EA" w:rsidRPr="00AC43EA">
              <w:rPr>
                <w:rFonts w:ascii="Consolas" w:hAnsi="Consolas" w:cs="Consolas"/>
                <w:b/>
                <w:bCs/>
                <w:color w:val="FF0000"/>
                <w:sz w:val="16"/>
                <w:szCs w:val="16"/>
              </w:rPr>
              <w:t>(</w:t>
            </w:r>
            <w:r w:rsidRPr="00AC43EA">
              <w:rPr>
                <w:rFonts w:ascii="Consolas" w:hAnsi="Consolas" w:cs="Consolas"/>
                <w:color w:val="FF0000"/>
                <w:sz w:val="16"/>
                <w:szCs w:val="16"/>
              </w:rPr>
              <w:t>п</w:t>
            </w:r>
            <w:r w:rsidRPr="00F076BC">
              <w:rPr>
                <w:rFonts w:ascii="Consolas" w:hAnsi="Consolas" w:cs="Consolas"/>
                <w:color w:val="FF0000"/>
                <w:sz w:val="16"/>
                <w:szCs w:val="16"/>
              </w:rPr>
              <w:t xml:space="preserve">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w:t>
            </w:r>
            <w:r w:rsidR="00AC43EA" w:rsidRPr="00F076BC">
              <w:rPr>
                <w:rFonts w:ascii="Consolas" w:hAnsi="Consolas" w:cs="Consolas"/>
                <w:color w:val="FF0000"/>
                <w:sz w:val="16"/>
                <w:szCs w:val="16"/>
              </w:rPr>
              <w:t>линии)</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сварка одного волокна (точка сварки),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монтаж/перемонтаж муфты/кросса для переварки волокон, включая стоимость основных и расходных материалов, в том числе для герметизации муфты (при необходимости); стоимость переездов из точки измерений 1 (откуда </w:t>
            </w:r>
            <w:proofErr w:type="spellStart"/>
            <w:r w:rsidRPr="00F076BC">
              <w:rPr>
                <w:rFonts w:ascii="Consolas" w:hAnsi="Consolas" w:cs="Consolas"/>
                <w:color w:val="0D0D0D"/>
                <w:sz w:val="16"/>
                <w:szCs w:val="16"/>
              </w:rPr>
              <w:t>ведется</w:t>
            </w:r>
            <w:proofErr w:type="spellEnd"/>
            <w:r w:rsidRPr="00F076BC">
              <w:rPr>
                <w:rFonts w:ascii="Consolas" w:hAnsi="Consolas" w:cs="Consolas"/>
                <w:color w:val="0D0D0D"/>
                <w:sz w:val="16"/>
                <w:szCs w:val="16"/>
              </w:rPr>
              <w:t xml:space="preserve"> измерение) в точку измерений 2 (где находится источник), другие транспортные </w:t>
            </w:r>
            <w:r w:rsidRPr="00F076BC">
              <w:rPr>
                <w:rFonts w:ascii="Consolas" w:hAnsi="Consolas" w:cs="Consolas"/>
                <w:color w:val="0D0D0D"/>
                <w:sz w:val="16"/>
                <w:szCs w:val="16"/>
              </w:rPr>
              <w:lastRenderedPageBreak/>
              <w:t xml:space="preserve">и все прочие </w:t>
            </w:r>
            <w:r w:rsidR="00AC43EA">
              <w:rPr>
                <w:rFonts w:ascii="Consolas" w:hAnsi="Consolas" w:cs="Consolas"/>
                <w:color w:val="0D0D0D"/>
                <w:sz w:val="16"/>
                <w:szCs w:val="16"/>
              </w:rPr>
              <w:t>расходы</w:t>
            </w:r>
            <w:r w:rsidR="00AC43EA" w:rsidRPr="00F076BC">
              <w:rPr>
                <w:rFonts w:ascii="Consolas" w:hAnsi="Consolas" w:cs="Consolas"/>
                <w:color w:val="0D0D0D"/>
                <w:sz w:val="16"/>
                <w:szCs w:val="16"/>
              </w:rPr>
              <w:t>; получение</w:t>
            </w:r>
            <w:r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422.1</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оптических волокон в </w:t>
            </w:r>
            <w:r w:rsidR="00AC43EA" w:rsidRPr="00F076BC">
              <w:rPr>
                <w:rFonts w:ascii="Consolas" w:hAnsi="Consolas" w:cs="Consolas"/>
                <w:b/>
                <w:bCs/>
                <w:color w:val="0D0D0D"/>
                <w:sz w:val="16"/>
                <w:szCs w:val="16"/>
              </w:rPr>
              <w:t xml:space="preserve">ВОК </w:t>
            </w:r>
            <w:r w:rsidR="00AC43EA" w:rsidRPr="00AC43EA">
              <w:rPr>
                <w:rFonts w:ascii="Consolas" w:hAnsi="Consolas" w:cs="Consolas"/>
                <w:b/>
                <w:bCs/>
                <w:color w:val="FF0000"/>
                <w:sz w:val="16"/>
                <w:szCs w:val="16"/>
              </w:rPr>
              <w:t>(</w:t>
            </w:r>
            <w:r w:rsidRPr="00AC43EA">
              <w:rPr>
                <w:rFonts w:ascii="Consolas" w:hAnsi="Consolas" w:cs="Consolas"/>
                <w:color w:val="FF0000"/>
                <w:sz w:val="16"/>
                <w:szCs w:val="16"/>
              </w:rPr>
              <w:t>п</w:t>
            </w:r>
            <w:r w:rsidRPr="00F076BC">
              <w:rPr>
                <w:rFonts w:ascii="Consolas" w:hAnsi="Consolas" w:cs="Consolas"/>
                <w:color w:val="FF0000"/>
                <w:sz w:val="16"/>
                <w:szCs w:val="16"/>
              </w:rPr>
              <w:t xml:space="preserve">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w:t>
            </w:r>
            <w:r w:rsidR="00AC43EA" w:rsidRPr="00F076BC">
              <w:rPr>
                <w:rFonts w:ascii="Consolas" w:hAnsi="Consolas" w:cs="Consolas"/>
                <w:color w:val="FF0000"/>
                <w:sz w:val="16"/>
                <w:szCs w:val="16"/>
              </w:rPr>
              <w:t>линии)</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AC43EA" w:rsidP="00AC43EA">
            <w:pPr>
              <w:ind w:firstLine="0"/>
              <w:rPr>
                <w:rFonts w:ascii="Consolas" w:hAnsi="Consolas" w:cs="Consolas"/>
                <w:color w:val="0D0D0D"/>
                <w:sz w:val="16"/>
                <w:szCs w:val="16"/>
              </w:rPr>
            </w:pPr>
            <w:r w:rsidRPr="00F076BC">
              <w:rPr>
                <w:rFonts w:ascii="Consolas" w:hAnsi="Consolas" w:cs="Consolas"/>
                <w:color w:val="0D0D0D"/>
                <w:sz w:val="16"/>
                <w:szCs w:val="16"/>
              </w:rPr>
              <w:t>СМР: разделка</w:t>
            </w:r>
            <w:r w:rsidR="00F076BC" w:rsidRPr="00F076BC">
              <w:rPr>
                <w:rFonts w:ascii="Consolas" w:hAnsi="Consolas" w:cs="Consolas"/>
                <w:color w:val="0D0D0D"/>
                <w:sz w:val="16"/>
                <w:szCs w:val="16"/>
              </w:rPr>
              <w:t xml:space="preserve"> ВОК,</w:t>
            </w:r>
            <w:r>
              <w:rPr>
                <w:rFonts w:ascii="Consolas" w:hAnsi="Consolas" w:cs="Consolas"/>
                <w:color w:val="0D0D0D"/>
                <w:sz w:val="16"/>
                <w:szCs w:val="16"/>
              </w:rPr>
              <w:t xml:space="preserve"> </w:t>
            </w:r>
            <w:r w:rsidR="00F076BC" w:rsidRPr="00F076BC">
              <w:rPr>
                <w:rFonts w:ascii="Consolas" w:hAnsi="Consolas" w:cs="Consolas"/>
                <w:color w:val="0D0D0D"/>
                <w:sz w:val="16"/>
                <w:szCs w:val="16"/>
              </w:rPr>
              <w:t xml:space="preserve">сварка одного </w:t>
            </w:r>
            <w:r w:rsidRPr="00F076BC">
              <w:rPr>
                <w:rFonts w:ascii="Consolas" w:hAnsi="Consolas" w:cs="Consolas"/>
                <w:color w:val="0D0D0D"/>
                <w:sz w:val="16"/>
                <w:szCs w:val="16"/>
              </w:rPr>
              <w:t>волокна,</w:t>
            </w:r>
            <w:r w:rsidR="00F076BC" w:rsidRPr="00F076BC">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включая стоимость основных и расходных </w:t>
            </w:r>
            <w:r w:rsidRPr="00F076BC">
              <w:rPr>
                <w:rFonts w:ascii="Consolas" w:hAnsi="Consolas" w:cs="Consolas"/>
                <w:color w:val="0D0D0D"/>
                <w:sz w:val="16"/>
                <w:szCs w:val="16"/>
              </w:rPr>
              <w:t>материалов, транспортные</w:t>
            </w:r>
            <w:r w:rsidR="00F076BC" w:rsidRPr="00F076BC">
              <w:rPr>
                <w:rFonts w:ascii="Consolas" w:hAnsi="Consolas" w:cs="Consolas"/>
                <w:color w:val="0D0D0D"/>
                <w:sz w:val="16"/>
                <w:szCs w:val="16"/>
              </w:rPr>
              <w:t xml:space="preserve"> и все прочие </w:t>
            </w:r>
            <w:r w:rsidRPr="00F076BC">
              <w:rPr>
                <w:rFonts w:ascii="Consolas" w:hAnsi="Consolas" w:cs="Consolas"/>
                <w:color w:val="0D0D0D"/>
                <w:sz w:val="16"/>
                <w:szCs w:val="16"/>
              </w:rPr>
              <w:t>расходы; получение</w:t>
            </w:r>
            <w:r w:rsidR="00F076BC"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 (протоколы монтажа муфт и пр.). </w:t>
            </w:r>
            <w:r w:rsidR="00F076BC" w:rsidRPr="00F076BC">
              <w:rPr>
                <w:rFonts w:ascii="Consolas" w:hAnsi="Consolas" w:cs="Consolas"/>
                <w:color w:val="FF0000"/>
                <w:sz w:val="16"/>
                <w:szCs w:val="16"/>
              </w:rPr>
              <w:t>Без стоимости муфт и их комплектующих</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422.2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ОВ оконечных устройств (ODF) </w:t>
            </w:r>
            <w:r w:rsidRPr="00F076BC">
              <w:rPr>
                <w:rFonts w:ascii="Consolas" w:hAnsi="Consolas" w:cs="Consolas"/>
                <w:b/>
                <w:bCs/>
                <w:color w:val="0D0D0D"/>
                <w:sz w:val="16"/>
                <w:szCs w:val="16"/>
              </w:rPr>
              <w:br/>
            </w:r>
            <w:r w:rsidRPr="00F076BC">
              <w:rPr>
                <w:rFonts w:ascii="Consolas" w:hAnsi="Consolas" w:cs="Consolas"/>
                <w:color w:val="FF0000"/>
                <w:sz w:val="16"/>
                <w:szCs w:val="16"/>
              </w:rPr>
              <w:t>(не применяется совместно с любыми УР на прокладку ВОК)</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СМР: разделка</w:t>
            </w:r>
            <w:r w:rsidR="00F076BC" w:rsidRPr="00F076BC">
              <w:rPr>
                <w:rFonts w:ascii="Consolas" w:hAnsi="Consolas" w:cs="Consolas"/>
                <w:color w:val="0D0D0D"/>
                <w:sz w:val="16"/>
                <w:szCs w:val="16"/>
              </w:rPr>
              <w:t xml:space="preserve"> ВОК,</w:t>
            </w:r>
            <w:r>
              <w:rPr>
                <w:rFonts w:ascii="Consolas" w:hAnsi="Consolas" w:cs="Consolas"/>
                <w:color w:val="0D0D0D"/>
                <w:sz w:val="16"/>
                <w:szCs w:val="16"/>
              </w:rPr>
              <w:t xml:space="preserve"> </w:t>
            </w:r>
            <w:r w:rsidR="00F076BC" w:rsidRPr="00F076BC">
              <w:rPr>
                <w:rFonts w:ascii="Consolas" w:hAnsi="Consolas" w:cs="Consolas"/>
                <w:color w:val="0D0D0D"/>
                <w:sz w:val="16"/>
                <w:szCs w:val="16"/>
              </w:rPr>
              <w:t xml:space="preserve">сварка одного </w:t>
            </w:r>
            <w:r w:rsidRPr="00F076BC">
              <w:rPr>
                <w:rFonts w:ascii="Consolas" w:hAnsi="Consolas" w:cs="Consolas"/>
                <w:color w:val="0D0D0D"/>
                <w:sz w:val="16"/>
                <w:szCs w:val="16"/>
              </w:rPr>
              <w:t>волокна,</w:t>
            </w:r>
            <w:r w:rsidR="00F076BC" w:rsidRPr="00F076BC">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включая стоимость основных и расходных </w:t>
            </w:r>
            <w:r w:rsidRPr="00F076BC">
              <w:rPr>
                <w:rFonts w:ascii="Consolas" w:hAnsi="Consolas" w:cs="Consolas"/>
                <w:color w:val="0D0D0D"/>
                <w:sz w:val="16"/>
                <w:szCs w:val="16"/>
              </w:rPr>
              <w:t>материалов, транспортные</w:t>
            </w:r>
            <w:r w:rsidR="00F076BC" w:rsidRPr="00F076BC">
              <w:rPr>
                <w:rFonts w:ascii="Consolas" w:hAnsi="Consolas" w:cs="Consolas"/>
                <w:color w:val="0D0D0D"/>
                <w:sz w:val="16"/>
                <w:szCs w:val="16"/>
              </w:rPr>
              <w:t xml:space="preserve"> и все прочие </w:t>
            </w:r>
            <w:r>
              <w:rPr>
                <w:rFonts w:ascii="Consolas" w:hAnsi="Consolas" w:cs="Consolas"/>
                <w:color w:val="0D0D0D"/>
                <w:sz w:val="16"/>
                <w:szCs w:val="16"/>
              </w:rPr>
              <w:t>расходы</w:t>
            </w:r>
            <w:r w:rsidRPr="00F076BC">
              <w:rPr>
                <w:rFonts w:ascii="Consolas" w:hAnsi="Consolas" w:cs="Consolas"/>
                <w:color w:val="0D0D0D"/>
                <w:sz w:val="16"/>
                <w:szCs w:val="16"/>
              </w:rPr>
              <w:t>; получение</w:t>
            </w:r>
            <w:r w:rsidR="00F076BC"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 (протоколы монтажа кроссов и пр.). </w:t>
            </w:r>
            <w:r w:rsidR="00F076BC" w:rsidRPr="00F076BC">
              <w:rPr>
                <w:rFonts w:ascii="Consolas" w:hAnsi="Consolas" w:cs="Consolas"/>
                <w:color w:val="FF0000"/>
                <w:sz w:val="16"/>
                <w:szCs w:val="16"/>
              </w:rPr>
              <w:t>Без стоимости опт. кроссов</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423</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Монтаж контейнера "под ключ".</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Комплект           1 контейнер</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AC43EA" w:rsidP="00AC43EA">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xml:space="preserve">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w:t>
            </w:r>
            <w:r w:rsidRPr="00F076BC">
              <w:rPr>
                <w:rFonts w:ascii="Consolas" w:hAnsi="Consolas" w:cs="Consolas"/>
                <w:sz w:val="16"/>
                <w:szCs w:val="16"/>
              </w:rPr>
              <w:t>(с</w:t>
            </w:r>
            <w:r w:rsidR="00F076BC" w:rsidRPr="00F076BC">
              <w:rPr>
                <w:rFonts w:ascii="Consolas" w:hAnsi="Consolas" w:cs="Consolas"/>
                <w:sz w:val="16"/>
                <w:szCs w:val="16"/>
              </w:rPr>
              <w:t xml:space="preserve"> оформлением комплекта документов). Прочие</w:t>
            </w:r>
            <w:r>
              <w:rPr>
                <w:rFonts w:ascii="Consolas" w:hAnsi="Consolas" w:cs="Consolas"/>
                <w:sz w:val="16"/>
                <w:szCs w:val="16"/>
              </w:rPr>
              <w:t xml:space="preserve">: заказ и оплата топосъемки </w:t>
            </w:r>
            <w:r w:rsidRPr="00F076BC">
              <w:rPr>
                <w:rFonts w:ascii="Consolas" w:hAnsi="Consolas" w:cs="Consolas"/>
                <w:sz w:val="16"/>
                <w:szCs w:val="16"/>
              </w:rPr>
              <w:t>(для</w:t>
            </w:r>
            <w:r w:rsidR="00F076BC" w:rsidRPr="00F076BC">
              <w:rPr>
                <w:rFonts w:ascii="Consolas" w:hAnsi="Consolas" w:cs="Consolas"/>
                <w:sz w:val="16"/>
                <w:szCs w:val="16"/>
              </w:rPr>
              <w:t xml:space="preserve"> строительства и исполнительной), оформление разрешительных документов; постановка на кадастровый учёт;</w:t>
            </w:r>
            <w:r w:rsidR="00F076BC" w:rsidRPr="00F076BC">
              <w:rPr>
                <w:rFonts w:ascii="Consolas" w:hAnsi="Consolas" w:cs="Consolas"/>
                <w:color w:val="0070C0"/>
                <w:sz w:val="16"/>
                <w:szCs w:val="16"/>
              </w:rPr>
              <w:t xml:space="preserve"> справки о выполнении ТУ от собственников </w:t>
            </w:r>
            <w:r w:rsidRPr="00F076BC">
              <w:rPr>
                <w:rFonts w:ascii="Consolas" w:hAnsi="Consolas" w:cs="Consolas"/>
                <w:color w:val="0070C0"/>
                <w:sz w:val="16"/>
                <w:szCs w:val="16"/>
              </w:rPr>
              <w:t>инфраструктуры;</w:t>
            </w:r>
            <w:r w:rsidRPr="00F076BC">
              <w:rPr>
                <w:rFonts w:ascii="Consolas" w:hAnsi="Consolas" w:cs="Consolas"/>
                <w:sz w:val="16"/>
                <w:szCs w:val="16"/>
              </w:rPr>
              <w:t xml:space="preserve"> оформление</w:t>
            </w:r>
            <w:r w:rsidR="00F076BC" w:rsidRPr="00F076BC">
              <w:rPr>
                <w:rFonts w:ascii="Consolas" w:hAnsi="Consolas" w:cs="Consolas"/>
                <w:sz w:val="16"/>
                <w:szCs w:val="16"/>
              </w:rPr>
              <w:t xml:space="preserve"> исполнительной документации по МР и </w:t>
            </w:r>
            <w:r w:rsidRPr="00F076BC">
              <w:rPr>
                <w:rFonts w:ascii="Consolas" w:hAnsi="Consolas" w:cs="Consolas"/>
                <w:sz w:val="16"/>
                <w:szCs w:val="16"/>
              </w:rPr>
              <w:t>РД; ПНР</w:t>
            </w:r>
            <w:r w:rsidR="00F076BC" w:rsidRPr="00F076BC">
              <w:rPr>
                <w:rFonts w:ascii="Consolas" w:hAnsi="Consolas" w:cs="Consolas"/>
                <w:sz w:val="16"/>
                <w:szCs w:val="16"/>
              </w:rPr>
              <w:t>.</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424</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климатического телекоммуникационного шкафа (термошкафа) "под ключ"</w:t>
            </w:r>
          </w:p>
        </w:tc>
        <w:tc>
          <w:tcPr>
            <w:tcW w:w="136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шкаф</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w:t>
            </w:r>
            <w:r w:rsidR="00AC43EA" w:rsidRPr="00F076BC">
              <w:rPr>
                <w:rFonts w:ascii="Consolas" w:hAnsi="Consolas" w:cs="Consolas"/>
                <w:sz w:val="16"/>
                <w:szCs w:val="16"/>
              </w:rPr>
              <w:t>с оформлением</w:t>
            </w:r>
            <w:r w:rsidRPr="00F076BC">
              <w:rPr>
                <w:rFonts w:ascii="Consolas" w:hAnsi="Consolas" w:cs="Consolas"/>
                <w:sz w:val="16"/>
                <w:szCs w:val="16"/>
              </w:rPr>
              <w:t xml:space="preserve"> комплекта документов). </w:t>
            </w:r>
            <w:r w:rsidR="00AC43EA" w:rsidRPr="00F076BC">
              <w:rPr>
                <w:rFonts w:ascii="Consolas" w:hAnsi="Consolas" w:cs="Consolas"/>
                <w:sz w:val="16"/>
                <w:szCs w:val="16"/>
              </w:rPr>
              <w:t>Прочие: заказ</w:t>
            </w:r>
            <w:r w:rsidRPr="00F076BC">
              <w:rPr>
                <w:rFonts w:ascii="Consolas" w:hAnsi="Consolas" w:cs="Consolas"/>
                <w:sz w:val="16"/>
                <w:szCs w:val="16"/>
              </w:rPr>
              <w:t xml:space="preserve"> и оплата топосъемки (при необходимости) для </w:t>
            </w:r>
            <w:r w:rsidR="00AC43EA" w:rsidRPr="00F076BC">
              <w:rPr>
                <w:rFonts w:ascii="Consolas" w:hAnsi="Consolas" w:cs="Consolas"/>
                <w:sz w:val="16"/>
                <w:szCs w:val="16"/>
              </w:rPr>
              <w:t>строительства, исполнительной</w:t>
            </w:r>
            <w:r w:rsidRPr="00F076BC">
              <w:rPr>
                <w:rFonts w:ascii="Consolas" w:hAnsi="Consolas" w:cs="Consolas"/>
                <w:sz w:val="16"/>
                <w:szCs w:val="16"/>
              </w:rPr>
              <w:t xml:space="preserve"> топосъемки; постановка на кадастровый учёт;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AC43EA" w:rsidRPr="00F076BC">
              <w:rPr>
                <w:rFonts w:ascii="Consolas" w:hAnsi="Consolas" w:cs="Consolas"/>
                <w:color w:val="0070C0"/>
                <w:sz w:val="16"/>
                <w:szCs w:val="16"/>
              </w:rPr>
              <w:t>инфраструктуры;</w:t>
            </w:r>
            <w:r w:rsidR="00AC43EA" w:rsidRPr="00F076BC">
              <w:rPr>
                <w:rFonts w:ascii="Consolas" w:hAnsi="Consolas" w:cs="Consolas"/>
                <w:sz w:val="16"/>
                <w:szCs w:val="16"/>
              </w:rPr>
              <w:t xml:space="preserve"> оформление</w:t>
            </w:r>
            <w:r w:rsidRPr="00F076BC">
              <w:rPr>
                <w:rFonts w:ascii="Consolas" w:hAnsi="Consolas" w:cs="Consolas"/>
                <w:sz w:val="16"/>
                <w:szCs w:val="16"/>
              </w:rPr>
              <w:t xml:space="preserve"> исполнительной документации по МР и </w:t>
            </w:r>
            <w:r w:rsidR="00AC43EA" w:rsidRPr="00F076BC">
              <w:rPr>
                <w:rFonts w:ascii="Consolas" w:hAnsi="Consolas" w:cs="Consolas"/>
                <w:sz w:val="16"/>
                <w:szCs w:val="16"/>
              </w:rPr>
              <w:t>РД; ПНР</w:t>
            </w:r>
            <w:r w:rsidRPr="00F076BC">
              <w:rPr>
                <w:rFonts w:ascii="Consolas" w:hAnsi="Consolas" w:cs="Consolas"/>
                <w:sz w:val="16"/>
                <w:szCs w:val="16"/>
              </w:rPr>
              <w:t>.</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425</w:t>
            </w:r>
          </w:p>
        </w:tc>
        <w:tc>
          <w:tcPr>
            <w:tcW w:w="2545"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слаботочного щита/межэтажного распределительного щита (шкафа, бокса, ниши) </w:t>
            </w:r>
          </w:p>
        </w:tc>
        <w:tc>
          <w:tcPr>
            <w:tcW w:w="1360" w:type="dxa"/>
            <w:tcBorders>
              <w:top w:val="nil"/>
              <w:left w:val="nil"/>
              <w:bottom w:val="nil"/>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щит</w:t>
            </w:r>
          </w:p>
        </w:tc>
        <w:tc>
          <w:tcPr>
            <w:tcW w:w="6851" w:type="dxa"/>
            <w:gridSpan w:val="2"/>
            <w:tcBorders>
              <w:top w:val="single" w:sz="4" w:space="0" w:color="808080"/>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w:t>
            </w:r>
            <w:r w:rsidRPr="00F076BC">
              <w:rPr>
                <w:rFonts w:ascii="Consolas" w:hAnsi="Consolas" w:cs="Consolas"/>
                <w:color w:val="FF0000"/>
                <w:sz w:val="16"/>
                <w:szCs w:val="16"/>
              </w:rPr>
              <w:t>включая стоимость всех материалов</w:t>
            </w:r>
            <w:r w:rsidRPr="00F076BC">
              <w:rPr>
                <w:rFonts w:ascii="Consolas" w:hAnsi="Consolas" w:cs="Consolas"/>
                <w:sz w:val="16"/>
                <w:szCs w:val="16"/>
              </w:rPr>
              <w:t>: щита (</w:t>
            </w:r>
            <w:r w:rsidR="00AC43EA" w:rsidRPr="00F076BC">
              <w:rPr>
                <w:rFonts w:ascii="Consolas" w:hAnsi="Consolas" w:cs="Consolas"/>
                <w:sz w:val="16"/>
                <w:szCs w:val="16"/>
              </w:rPr>
              <w:t>шкафа, бокса</w:t>
            </w:r>
            <w:r w:rsidRPr="00F076BC">
              <w:rPr>
                <w:rFonts w:ascii="Consolas" w:hAnsi="Consolas" w:cs="Consolas"/>
                <w:sz w:val="16"/>
                <w:szCs w:val="16"/>
              </w:rPr>
              <w:t>),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462"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426</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розетки электрической 220 В, с заземляющим контактом (</w:t>
            </w:r>
            <w:r w:rsidR="00AC43EA" w:rsidRPr="00F076BC">
              <w:rPr>
                <w:rFonts w:ascii="Consolas" w:hAnsi="Consolas" w:cs="Consolas"/>
                <w:b/>
                <w:bCs/>
                <w:sz w:val="16"/>
                <w:szCs w:val="16"/>
              </w:rPr>
              <w:t xml:space="preserve">евростандарт) </w:t>
            </w:r>
          </w:p>
        </w:tc>
        <w:tc>
          <w:tcPr>
            <w:tcW w:w="1360" w:type="dxa"/>
            <w:tcBorders>
              <w:top w:val="dashed" w:sz="4" w:space="0" w:color="808080"/>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СМР (включая стоимость всех материалов: розетки, с установкой в существующем узле доступа/узле связи/помещении Клиента, при модернизации системы электропитания оборудования (</w:t>
            </w:r>
            <w:r w:rsidR="00373E13" w:rsidRPr="00F076BC">
              <w:rPr>
                <w:rFonts w:ascii="Consolas" w:hAnsi="Consolas" w:cs="Consolas"/>
                <w:sz w:val="16"/>
                <w:szCs w:val="16"/>
              </w:rPr>
              <w:t>крепёж</w:t>
            </w:r>
            <w:r w:rsidRPr="00F076BC">
              <w:rPr>
                <w:rFonts w:ascii="Consolas" w:hAnsi="Consolas" w:cs="Consolas"/>
                <w:sz w:val="16"/>
                <w:szCs w:val="16"/>
              </w:rPr>
              <w:t>, монтаж, подключение к электропроводке)</w:t>
            </w:r>
          </w:p>
        </w:tc>
        <w:tc>
          <w:tcPr>
            <w:tcW w:w="1462" w:type="dxa"/>
            <w:tcBorders>
              <w:top w:val="dashed" w:sz="4" w:space="0" w:color="808080"/>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dashed" w:sz="4" w:space="0" w:color="808080"/>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lastRenderedPageBreak/>
              <w:t> </w:t>
            </w:r>
          </w:p>
        </w:tc>
        <w:tc>
          <w:tcPr>
            <w:tcW w:w="1120" w:type="dxa"/>
            <w:tcBorders>
              <w:top w:val="nil"/>
              <w:left w:val="dashed" w:sz="4" w:space="0" w:color="808080"/>
              <w:bottom w:val="dashed" w:sz="4" w:space="0" w:color="808080"/>
              <w:right w:val="dashed"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426.1</w:t>
            </w:r>
          </w:p>
        </w:tc>
        <w:tc>
          <w:tcPr>
            <w:tcW w:w="2545" w:type="dxa"/>
            <w:tcBorders>
              <w:top w:val="nil"/>
              <w:left w:val="nil"/>
              <w:bottom w:val="dashed" w:sz="4" w:space="0" w:color="808080"/>
              <w:right w:val="dashed" w:sz="4" w:space="0" w:color="808080"/>
            </w:tcBorders>
            <w:shd w:val="clear" w:color="000000" w:fill="EBF6F9"/>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электрокабеля ВВГнг 3х2,5 мм2</w:t>
            </w:r>
          </w:p>
        </w:tc>
        <w:tc>
          <w:tcPr>
            <w:tcW w:w="1360" w:type="dxa"/>
            <w:tcBorders>
              <w:top w:val="nil"/>
              <w:left w:val="nil"/>
              <w:bottom w:val="dashed" w:sz="4" w:space="0" w:color="808080"/>
              <w:right w:val="dashed" w:sz="4" w:space="0" w:color="808080"/>
            </w:tcBorders>
            <w:shd w:val="clear" w:color="000000" w:fill="EBF6F9"/>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м</w:t>
            </w:r>
          </w:p>
        </w:tc>
        <w:tc>
          <w:tcPr>
            <w:tcW w:w="6851" w:type="dxa"/>
            <w:gridSpan w:val="2"/>
            <w:tcBorders>
              <w:top w:val="dashed" w:sz="4" w:space="0" w:color="808080"/>
              <w:left w:val="nil"/>
              <w:bottom w:val="dashed" w:sz="4" w:space="0" w:color="808080"/>
              <w:right w:val="dashed" w:sz="4" w:space="0" w:color="808080"/>
            </w:tcBorders>
            <w:shd w:val="clear" w:color="000000" w:fill="EBF6F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СМР (</w:t>
            </w:r>
            <w:r w:rsidRPr="00F076BC">
              <w:rPr>
                <w:rFonts w:ascii="Consolas" w:hAnsi="Consolas" w:cs="Consolas"/>
                <w:color w:val="FF0000"/>
                <w:sz w:val="16"/>
                <w:szCs w:val="16"/>
              </w:rPr>
              <w:t xml:space="preserve">включая стоимость всех материалов: </w:t>
            </w:r>
            <w:r w:rsidRPr="00F076BC">
              <w:rPr>
                <w:rFonts w:ascii="Consolas" w:hAnsi="Consolas" w:cs="Consolas"/>
                <w:sz w:val="16"/>
                <w:szCs w:val="16"/>
              </w:rPr>
              <w:t>кабель в негорючем исполнении, с прокладкой и монтажом по стенам, потолкам, конструкциям (</w:t>
            </w:r>
            <w:proofErr w:type="spellStart"/>
            <w:r w:rsidRPr="00F076BC">
              <w:rPr>
                <w:rFonts w:ascii="Consolas" w:hAnsi="Consolas" w:cs="Consolas"/>
                <w:sz w:val="16"/>
                <w:szCs w:val="16"/>
              </w:rPr>
              <w:t>крепеж</w:t>
            </w:r>
            <w:proofErr w:type="spellEnd"/>
            <w:r w:rsidRPr="00F076BC">
              <w:rPr>
                <w:rFonts w:ascii="Consolas" w:hAnsi="Consolas" w:cs="Consolas"/>
                <w:sz w:val="16"/>
                <w:szCs w:val="16"/>
              </w:rPr>
              <w:t xml:space="preserve">, </w:t>
            </w:r>
            <w:r w:rsidR="00AC43EA" w:rsidRPr="00F076BC">
              <w:rPr>
                <w:rFonts w:ascii="Consolas" w:hAnsi="Consolas" w:cs="Consolas"/>
                <w:sz w:val="16"/>
                <w:szCs w:val="16"/>
              </w:rPr>
              <w:t>монтаж) Применяется</w:t>
            </w:r>
            <w:r w:rsidRPr="00F076BC">
              <w:rPr>
                <w:rFonts w:ascii="Consolas" w:hAnsi="Consolas" w:cs="Consolas"/>
                <w:color w:val="FF0000"/>
                <w:sz w:val="16"/>
                <w:szCs w:val="16"/>
              </w:rPr>
              <w:t xml:space="preserve"> дополнительно к расценке 426</w:t>
            </w:r>
          </w:p>
        </w:tc>
        <w:tc>
          <w:tcPr>
            <w:tcW w:w="1462" w:type="dxa"/>
            <w:tcBorders>
              <w:top w:val="nil"/>
              <w:left w:val="nil"/>
              <w:bottom w:val="dashed" w:sz="4" w:space="0" w:color="808080"/>
              <w:right w:val="dashed"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427</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трубостоек на крыше здания для </w:t>
            </w:r>
            <w:r w:rsidR="00AC43EA" w:rsidRPr="00F076BC">
              <w:rPr>
                <w:rFonts w:ascii="Consolas" w:hAnsi="Consolas" w:cs="Consolas"/>
                <w:b/>
                <w:bCs/>
                <w:sz w:val="16"/>
                <w:szCs w:val="16"/>
              </w:rPr>
              <w:t>организации воздушно</w:t>
            </w:r>
            <w:r w:rsidRPr="00F076BC">
              <w:rPr>
                <w:rFonts w:ascii="Consolas" w:hAnsi="Consolas" w:cs="Consolas"/>
                <w:b/>
                <w:bCs/>
                <w:sz w:val="16"/>
                <w:szCs w:val="16"/>
              </w:rPr>
              <w:t xml:space="preserve">-кабельных </w:t>
            </w:r>
            <w:r w:rsidR="00AC43EA" w:rsidRPr="00F076BC">
              <w:rPr>
                <w:rFonts w:ascii="Consolas" w:hAnsi="Consolas" w:cs="Consolas"/>
                <w:b/>
                <w:bCs/>
                <w:sz w:val="16"/>
                <w:szCs w:val="16"/>
              </w:rPr>
              <w:t>переходов (</w:t>
            </w:r>
            <w:r w:rsidRPr="00F076BC">
              <w:rPr>
                <w:rFonts w:ascii="Consolas" w:hAnsi="Consolas" w:cs="Consolas"/>
                <w:color w:val="FF0000"/>
                <w:sz w:val="16"/>
                <w:szCs w:val="16"/>
              </w:rPr>
              <w:t xml:space="preserve">отдельно, не </w:t>
            </w:r>
            <w:r w:rsidR="00AC43EA" w:rsidRPr="00F076BC">
              <w:rPr>
                <w:rFonts w:ascii="Consolas" w:hAnsi="Consolas" w:cs="Consolas"/>
                <w:color w:val="FF0000"/>
                <w:sz w:val="16"/>
                <w:szCs w:val="16"/>
              </w:rPr>
              <w:t>учитывается</w:t>
            </w:r>
            <w:r w:rsidRPr="00F076BC">
              <w:rPr>
                <w:rFonts w:ascii="Consolas" w:hAnsi="Consolas" w:cs="Consolas"/>
                <w:color w:val="FF0000"/>
                <w:sz w:val="16"/>
                <w:szCs w:val="16"/>
              </w:rPr>
              <w:t xml:space="preserve"> при подвесе кабеля)</w:t>
            </w:r>
          </w:p>
        </w:tc>
        <w:tc>
          <w:tcPr>
            <w:tcW w:w="1360" w:type="dxa"/>
            <w:tcBorders>
              <w:top w:val="nil"/>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СМР, обследование конструкций, не ограничиваясь перечисленным (включая стоимость материалов): разборка покрытия кровли, крепление трубостойки к существующим конструкциям здания, антикоррозионная обработка конструкций, гидроизоляция кровли, восстановление покрытия кровли. </w:t>
            </w:r>
            <w:r w:rsidR="00AC43EA" w:rsidRPr="00F076BC">
              <w:rPr>
                <w:rFonts w:ascii="Consolas" w:hAnsi="Consolas" w:cs="Consolas"/>
                <w:sz w:val="16"/>
                <w:szCs w:val="16"/>
              </w:rPr>
              <w:t>Оформление разрешительных</w:t>
            </w:r>
            <w:r w:rsidRPr="00F076BC">
              <w:rPr>
                <w:rFonts w:ascii="Consolas" w:hAnsi="Consolas" w:cs="Consolas"/>
                <w:sz w:val="16"/>
                <w:szCs w:val="16"/>
              </w:rPr>
              <w:t xml:space="preserve"> </w:t>
            </w:r>
            <w:r w:rsidR="00AC43EA" w:rsidRPr="00F076BC">
              <w:rPr>
                <w:rFonts w:ascii="Consolas" w:hAnsi="Consolas" w:cs="Consolas"/>
                <w:sz w:val="16"/>
                <w:szCs w:val="16"/>
              </w:rPr>
              <w:t>документов,</w:t>
            </w:r>
            <w:r w:rsidR="00AC43E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sz w:val="16"/>
                <w:szCs w:val="16"/>
              </w:rPr>
              <w:t xml:space="preserve"> и исполнительной </w:t>
            </w:r>
            <w:r w:rsidR="00AC43EA" w:rsidRPr="00F076BC">
              <w:rPr>
                <w:rFonts w:ascii="Consolas" w:hAnsi="Consolas" w:cs="Consolas"/>
                <w:sz w:val="16"/>
                <w:szCs w:val="16"/>
              </w:rPr>
              <w:t xml:space="preserve">документации. </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428</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Установка автоматического выключателя </w:t>
            </w:r>
            <w:r w:rsidRPr="00F076BC">
              <w:rPr>
                <w:rFonts w:ascii="Consolas" w:hAnsi="Consolas" w:cs="Consolas"/>
                <w:b/>
                <w:bCs/>
                <w:sz w:val="16"/>
                <w:szCs w:val="16"/>
              </w:rPr>
              <w:br/>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Установка автоматического выключателя (220 В,50Гц), с номинальным током 16А во вводно-распределительном устройстве здания с подключением до </w:t>
            </w:r>
            <w:proofErr w:type="spellStart"/>
            <w:r w:rsidRPr="00F076BC">
              <w:rPr>
                <w:rFonts w:ascii="Consolas" w:hAnsi="Consolas" w:cs="Consolas"/>
                <w:sz w:val="16"/>
                <w:szCs w:val="16"/>
              </w:rPr>
              <w:t>счетчика</w:t>
            </w:r>
            <w:proofErr w:type="spellEnd"/>
            <w:r w:rsidRPr="00F076BC">
              <w:rPr>
                <w:rFonts w:ascii="Consolas" w:hAnsi="Consolas" w:cs="Consolas"/>
                <w:sz w:val="16"/>
                <w:szCs w:val="16"/>
              </w:rPr>
              <w:t xml:space="preserve"> общедомового </w:t>
            </w:r>
            <w:r w:rsidR="00AC43EA" w:rsidRPr="00F076BC">
              <w:rPr>
                <w:rFonts w:ascii="Consolas" w:hAnsi="Consolas" w:cs="Consolas"/>
                <w:sz w:val="16"/>
                <w:szCs w:val="16"/>
              </w:rPr>
              <w:t>учёта, с</w:t>
            </w:r>
            <w:r w:rsidRPr="00F076BC">
              <w:rPr>
                <w:rFonts w:ascii="Consolas" w:hAnsi="Consolas" w:cs="Consolas"/>
                <w:color w:val="FF0000"/>
                <w:sz w:val="16"/>
                <w:szCs w:val="16"/>
              </w:rPr>
              <w:t xml:space="preserve"> учётом стоимости автоматического выключателя и всех расходных и монтажных материалов</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Проведение измерений сопротивления изоляции электрических кабелей и сопротивление переходных контактов связей с заземлителями подъездных </w:t>
            </w:r>
            <w:r w:rsidR="00AC43EA" w:rsidRPr="00F076BC">
              <w:rPr>
                <w:rFonts w:ascii="Consolas" w:hAnsi="Consolas" w:cs="Consolas"/>
                <w:b/>
                <w:bCs/>
                <w:sz w:val="16"/>
                <w:szCs w:val="16"/>
              </w:rPr>
              <w:t>усилителей</w:t>
            </w:r>
            <w:r w:rsidR="00AC43EA" w:rsidRPr="00F076BC">
              <w:rPr>
                <w:rFonts w:ascii="Consolas" w:hAnsi="Consolas" w:cs="Consolas"/>
                <w:sz w:val="16"/>
                <w:szCs w:val="16"/>
              </w:rPr>
              <w:t xml:space="preserve"> (</w:t>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комплекс измерений</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Проведение измерений сопротивления изоляции электрических кабелей и сопротивление переходных контактов связей с заземлителями подъездных усилителей с оформлением протоколов на здание</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430</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электрического </w:t>
            </w:r>
            <w:proofErr w:type="spellStart"/>
            <w:r w:rsidR="00AC43EA" w:rsidRPr="00F076BC">
              <w:rPr>
                <w:rFonts w:ascii="Consolas" w:hAnsi="Consolas" w:cs="Consolas"/>
                <w:b/>
                <w:bCs/>
                <w:sz w:val="16"/>
                <w:szCs w:val="16"/>
              </w:rPr>
              <w:t>счетчика</w:t>
            </w:r>
            <w:proofErr w:type="spellEnd"/>
            <w:r w:rsidR="00AC43EA" w:rsidRPr="00F076BC">
              <w:rPr>
                <w:rFonts w:ascii="Consolas" w:hAnsi="Consolas" w:cs="Consolas"/>
                <w:b/>
                <w:bCs/>
                <w:sz w:val="16"/>
                <w:szCs w:val="16"/>
              </w:rPr>
              <w:t xml:space="preserve"> (</w:t>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электрического </w:t>
            </w:r>
            <w:r w:rsidR="00373E13" w:rsidRPr="00F076BC">
              <w:rPr>
                <w:rFonts w:ascii="Consolas" w:hAnsi="Consolas" w:cs="Consolas"/>
                <w:sz w:val="16"/>
                <w:szCs w:val="16"/>
              </w:rPr>
              <w:t>счётчика</w:t>
            </w:r>
            <w:r w:rsidRPr="00F076BC">
              <w:rPr>
                <w:rFonts w:ascii="Consolas" w:hAnsi="Consolas" w:cs="Consolas"/>
                <w:sz w:val="16"/>
                <w:szCs w:val="16"/>
              </w:rPr>
              <w:t xml:space="preserve"> </w:t>
            </w:r>
            <w:r w:rsidRPr="00F076BC">
              <w:rPr>
                <w:rFonts w:ascii="Consolas" w:hAnsi="Consolas" w:cs="Consolas"/>
                <w:color w:val="FF0000"/>
                <w:sz w:val="16"/>
                <w:szCs w:val="16"/>
              </w:rPr>
              <w:t xml:space="preserve">(с </w:t>
            </w:r>
            <w:proofErr w:type="spellStart"/>
            <w:r w:rsidRPr="00F076BC">
              <w:rPr>
                <w:rFonts w:ascii="Consolas" w:hAnsi="Consolas" w:cs="Consolas"/>
                <w:color w:val="FF0000"/>
                <w:sz w:val="16"/>
                <w:szCs w:val="16"/>
              </w:rPr>
              <w:t>учетом</w:t>
            </w:r>
            <w:proofErr w:type="spellEnd"/>
            <w:r w:rsidRPr="00F076BC">
              <w:rPr>
                <w:rFonts w:ascii="Consolas" w:hAnsi="Consolas" w:cs="Consolas"/>
                <w:color w:val="FF0000"/>
                <w:sz w:val="16"/>
                <w:szCs w:val="16"/>
              </w:rPr>
              <w:t xml:space="preserve"> стоимости </w:t>
            </w:r>
            <w:proofErr w:type="spellStart"/>
            <w:r w:rsidRPr="00F076BC">
              <w:rPr>
                <w:rFonts w:ascii="Consolas" w:hAnsi="Consolas" w:cs="Consolas"/>
                <w:color w:val="FF0000"/>
                <w:sz w:val="16"/>
                <w:szCs w:val="16"/>
              </w:rPr>
              <w:t>счетчика</w:t>
            </w:r>
            <w:proofErr w:type="spellEnd"/>
            <w:r w:rsidRPr="00F076BC">
              <w:rPr>
                <w:rFonts w:ascii="Consolas" w:hAnsi="Consolas" w:cs="Consolas"/>
                <w:color w:val="FF0000"/>
                <w:sz w:val="16"/>
                <w:szCs w:val="16"/>
              </w:rPr>
              <w:t xml:space="preserve"> и всех расходных и монтажных материалов</w:t>
            </w:r>
            <w:r w:rsidR="00AC43EA" w:rsidRPr="00F076BC">
              <w:rPr>
                <w:rFonts w:ascii="Consolas" w:hAnsi="Consolas" w:cs="Consolas"/>
                <w:sz w:val="16"/>
                <w:szCs w:val="16"/>
              </w:rPr>
              <w:t>),</w:t>
            </w:r>
            <w:r w:rsidR="00AC43E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433</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кабельных лотков (</w:t>
            </w:r>
            <w:r w:rsidR="008A400F" w:rsidRPr="00F076BC">
              <w:rPr>
                <w:rFonts w:ascii="Consolas" w:hAnsi="Consolas" w:cs="Consolas"/>
                <w:b/>
                <w:bCs/>
                <w:sz w:val="16"/>
                <w:szCs w:val="16"/>
              </w:rPr>
              <w:t>металлических, пластиковых</w:t>
            </w:r>
            <w:r w:rsidRPr="00F076BC">
              <w:rPr>
                <w:rFonts w:ascii="Consolas" w:hAnsi="Consolas" w:cs="Consolas"/>
                <w:b/>
                <w:bCs/>
                <w:sz w:val="16"/>
                <w:szCs w:val="16"/>
              </w:rPr>
              <w:t xml:space="preserve"> и пр.)</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кабельных </w:t>
            </w:r>
            <w:r w:rsidR="008A400F" w:rsidRPr="00F076BC">
              <w:rPr>
                <w:rFonts w:ascii="Consolas" w:hAnsi="Consolas" w:cs="Consolas"/>
                <w:sz w:val="16"/>
                <w:szCs w:val="16"/>
              </w:rPr>
              <w:t>лотков, с</w:t>
            </w:r>
            <w:r w:rsidRPr="00F076BC">
              <w:rPr>
                <w:rFonts w:ascii="Consolas" w:hAnsi="Consolas" w:cs="Consolas"/>
                <w:sz w:val="16"/>
                <w:szCs w:val="16"/>
              </w:rPr>
              <w:t xml:space="preserve"> </w:t>
            </w:r>
            <w:r w:rsidR="00373E13" w:rsidRPr="00F076BC">
              <w:rPr>
                <w:rFonts w:ascii="Consolas" w:hAnsi="Consolas" w:cs="Consolas"/>
                <w:sz w:val="16"/>
                <w:szCs w:val="16"/>
              </w:rPr>
              <w:t>учётом</w:t>
            </w:r>
            <w:r w:rsidRPr="00F076BC">
              <w:rPr>
                <w:rFonts w:ascii="Consolas" w:hAnsi="Consolas" w:cs="Consolas"/>
                <w:sz w:val="16"/>
                <w:szCs w:val="16"/>
              </w:rPr>
              <w:t xml:space="preserve"> стоимости лотков, фурнитуры, расходных и монтажных материалов)</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w:t>
            </w:r>
            <w:r w:rsidR="008A400F" w:rsidRPr="00F076BC">
              <w:rPr>
                <w:rFonts w:ascii="Consolas" w:hAnsi="Consolas" w:cs="Consolas"/>
                <w:b/>
                <w:bCs/>
                <w:sz w:val="16"/>
                <w:szCs w:val="16"/>
              </w:rPr>
              <w:t>оптических патч</w:t>
            </w:r>
            <w:r w:rsidRPr="00F076BC">
              <w:rPr>
                <w:rFonts w:ascii="Consolas" w:hAnsi="Consolas" w:cs="Consolas"/>
                <w:b/>
                <w:bCs/>
                <w:sz w:val="16"/>
                <w:szCs w:val="16"/>
              </w:rPr>
              <w:t>-кордов</w:t>
            </w:r>
            <w:r w:rsidRPr="00F076BC">
              <w:rPr>
                <w:rFonts w:ascii="Consolas" w:hAnsi="Consolas" w:cs="Consolas"/>
                <w:b/>
                <w:bCs/>
                <w:color w:val="FF0000"/>
                <w:sz w:val="16"/>
                <w:szCs w:val="16"/>
              </w:rPr>
              <w:t xml:space="preserve"> до 50 м</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w:t>
            </w:r>
            <w:r w:rsidR="008A400F" w:rsidRPr="00F076BC">
              <w:rPr>
                <w:rFonts w:ascii="Consolas" w:hAnsi="Consolas" w:cs="Consolas"/>
                <w:sz w:val="16"/>
                <w:szCs w:val="16"/>
              </w:rPr>
              <w:t>оптических патч</w:t>
            </w:r>
            <w:r w:rsidRPr="00F076BC">
              <w:rPr>
                <w:rFonts w:ascii="Consolas" w:hAnsi="Consolas" w:cs="Consolas"/>
                <w:sz w:val="16"/>
                <w:szCs w:val="16"/>
              </w:rPr>
              <w:t>-кордов (включая стоимость патч-</w:t>
            </w:r>
            <w:r w:rsidR="008A400F" w:rsidRPr="00F076BC">
              <w:rPr>
                <w:rFonts w:ascii="Consolas" w:hAnsi="Consolas" w:cs="Consolas"/>
                <w:sz w:val="16"/>
                <w:szCs w:val="16"/>
              </w:rPr>
              <w:t>корда, монтаж</w:t>
            </w:r>
            <w:r w:rsidRPr="00F076BC">
              <w:rPr>
                <w:rFonts w:ascii="Consolas" w:hAnsi="Consolas" w:cs="Consolas"/>
                <w:sz w:val="16"/>
                <w:szCs w:val="16"/>
              </w:rPr>
              <w:t xml:space="preserve">, с учётом расходных и монтажных материалов) </w:t>
            </w:r>
            <w:r w:rsidRPr="00F076BC">
              <w:rPr>
                <w:rFonts w:ascii="Consolas" w:hAnsi="Consolas" w:cs="Consolas"/>
                <w:b/>
                <w:bCs/>
                <w:color w:val="FF0000"/>
                <w:sz w:val="16"/>
                <w:szCs w:val="16"/>
              </w:rPr>
              <w:t>до 50 м</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448</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Работы по демонтажу существующих участков ВОЛС</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км</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СМР, комплекс работ по демонтажу существующего кабеля. Включает в себя, но не ограничиваются: все материалы и затраты, необходимые для демонтажа и утилизации демонтированных материалов; полный комплекс работ по демонтажу ВОК, проложенного по зданиям, металлоконструкциям, существующим опорам,  существующей кабельной канализации, в грунте; включает демонтаж арматуры, кроссов, муфт и прочих </w:t>
            </w:r>
            <w:r w:rsidR="008A400F" w:rsidRPr="00F076BC">
              <w:rPr>
                <w:rFonts w:ascii="Consolas" w:hAnsi="Consolas" w:cs="Consolas"/>
                <w:sz w:val="16"/>
                <w:szCs w:val="16"/>
              </w:rPr>
              <w:t>материалов, размещение</w:t>
            </w:r>
            <w:r w:rsidRPr="00F076BC">
              <w:rPr>
                <w:rFonts w:ascii="Consolas" w:hAnsi="Consolas" w:cs="Consolas"/>
                <w:sz w:val="16"/>
                <w:szCs w:val="16"/>
              </w:rPr>
              <w:t xml:space="preserve"> демонтированных кабелей на кабельных барабанах строительными длинами, доставка данных материалов на площадку/склад Заказчика или утилизацию по согласованию с </w:t>
            </w:r>
            <w:r w:rsidR="008A400F" w:rsidRPr="00F076BC">
              <w:rPr>
                <w:rFonts w:ascii="Consolas" w:hAnsi="Consolas" w:cs="Consolas"/>
                <w:sz w:val="16"/>
                <w:szCs w:val="16"/>
              </w:rPr>
              <w:t>Заказчиком. Получение</w:t>
            </w:r>
            <w:r w:rsidRPr="00F076BC">
              <w:rPr>
                <w:rFonts w:ascii="Consolas" w:hAnsi="Consolas" w:cs="Consolas"/>
                <w:sz w:val="16"/>
                <w:szCs w:val="16"/>
              </w:rPr>
              <w:t xml:space="preserve"> ордера (разрешения) на производство работ, оформление исполнительной документации по МР, в т.ч. оформление акта демонтажа кабеля с балансодержателем </w:t>
            </w:r>
            <w:r w:rsidR="008A400F" w:rsidRPr="00F076BC">
              <w:rPr>
                <w:rFonts w:ascii="Consolas" w:hAnsi="Consolas" w:cs="Consolas"/>
                <w:sz w:val="16"/>
                <w:szCs w:val="16"/>
              </w:rPr>
              <w:t>коммуникаций, получение</w:t>
            </w:r>
            <w:r w:rsidRPr="00F076BC">
              <w:rPr>
                <w:rFonts w:ascii="Consolas" w:hAnsi="Consolas" w:cs="Consolas"/>
                <w:sz w:val="16"/>
                <w:szCs w:val="16"/>
              </w:rPr>
              <w:t xml:space="preserve"> справок об утилизации и </w:t>
            </w:r>
            <w:r w:rsidR="008A400F" w:rsidRPr="00F076BC">
              <w:rPr>
                <w:rFonts w:ascii="Consolas" w:hAnsi="Consolas" w:cs="Consolas"/>
                <w:sz w:val="16"/>
                <w:szCs w:val="16"/>
              </w:rPr>
              <w:t>пр.</w:t>
            </w:r>
            <w:r w:rsidR="008A400F" w:rsidRPr="00F076BC">
              <w:rPr>
                <w:rFonts w:ascii="Consolas" w:hAnsi="Consolas" w:cs="Consolas"/>
                <w:color w:val="FF0000"/>
                <w:sz w:val="16"/>
                <w:szCs w:val="16"/>
              </w:rPr>
              <w:t xml:space="preserve"> Без</w:t>
            </w:r>
            <w:r w:rsidRPr="00F076BC">
              <w:rPr>
                <w:rFonts w:ascii="Consolas" w:hAnsi="Consolas" w:cs="Consolas"/>
                <w:color w:val="FF0000"/>
                <w:sz w:val="16"/>
                <w:szCs w:val="16"/>
              </w:rPr>
              <w:t xml:space="preserve"> стоимости кабельных </w:t>
            </w:r>
            <w:r w:rsidR="008A400F" w:rsidRPr="00F076BC">
              <w:rPr>
                <w:rFonts w:ascii="Consolas" w:hAnsi="Consolas" w:cs="Consolas"/>
                <w:color w:val="FF0000"/>
                <w:sz w:val="16"/>
                <w:szCs w:val="16"/>
              </w:rPr>
              <w:t>барабанов.</w:t>
            </w:r>
            <w:r w:rsidR="008A400F" w:rsidRPr="00F076BC">
              <w:rPr>
                <w:rFonts w:ascii="Consolas" w:hAnsi="Consolas" w:cs="Consolas"/>
                <w:sz w:val="16"/>
                <w:szCs w:val="16"/>
              </w:rPr>
              <w:t xml:space="preserve"> %</w:t>
            </w:r>
            <w:r w:rsidRPr="00F076BC">
              <w:rPr>
                <w:rFonts w:ascii="Consolas" w:hAnsi="Consolas" w:cs="Consolas"/>
                <w:i/>
                <w:iCs/>
                <w:sz w:val="16"/>
                <w:szCs w:val="16"/>
              </w:rPr>
              <w:t xml:space="preserve"> считается от </w:t>
            </w:r>
            <w:r w:rsidR="008A400F" w:rsidRPr="00F076BC">
              <w:rPr>
                <w:rFonts w:ascii="Consolas" w:hAnsi="Consolas" w:cs="Consolas"/>
                <w:i/>
                <w:iCs/>
                <w:sz w:val="16"/>
                <w:szCs w:val="16"/>
              </w:rPr>
              <w:t>соответствующих</w:t>
            </w:r>
            <w:r w:rsidRPr="00F076BC">
              <w:rPr>
                <w:rFonts w:ascii="Consolas" w:hAnsi="Consolas" w:cs="Consolas"/>
                <w:i/>
                <w:iCs/>
                <w:sz w:val="16"/>
                <w:szCs w:val="16"/>
              </w:rPr>
              <w:t xml:space="preserve"> УР на </w:t>
            </w:r>
            <w:r w:rsidR="00AE4CE8">
              <w:rPr>
                <w:rFonts w:ascii="Consolas" w:hAnsi="Consolas" w:cs="Consolas"/>
                <w:i/>
                <w:iCs/>
                <w:sz w:val="16"/>
                <w:szCs w:val="16"/>
              </w:rPr>
              <w:t xml:space="preserve">прокладку ВОК до 8 ОВ (УР 200.1, </w:t>
            </w:r>
            <w:r w:rsidR="00373E13" w:rsidRPr="00F076BC">
              <w:rPr>
                <w:rFonts w:ascii="Consolas" w:hAnsi="Consolas" w:cs="Consolas"/>
                <w:i/>
                <w:iCs/>
                <w:sz w:val="16"/>
                <w:szCs w:val="16"/>
              </w:rPr>
              <w:t>201.1, 202.1; 300.2, 301.2, 302.2</w:t>
            </w:r>
            <w:r w:rsidRPr="00F076BC">
              <w:rPr>
                <w:rFonts w:ascii="Consolas" w:hAnsi="Consolas" w:cs="Consolas"/>
                <w:i/>
                <w:iCs/>
                <w:sz w:val="16"/>
                <w:szCs w:val="16"/>
              </w:rPr>
              <w:t xml:space="preserve">) </w:t>
            </w:r>
            <w:r w:rsidRPr="00F076BC">
              <w:rPr>
                <w:rFonts w:ascii="Consolas" w:hAnsi="Consolas" w:cs="Consolas"/>
                <w:b/>
                <w:bCs/>
                <w:i/>
                <w:iCs/>
                <w:color w:val="FF0000"/>
                <w:sz w:val="16"/>
                <w:szCs w:val="16"/>
              </w:rPr>
              <w:t>без ПИР</w:t>
            </w:r>
          </w:p>
        </w:tc>
        <w:tc>
          <w:tcPr>
            <w:tcW w:w="1462"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45 % от стоимости прокладки и монтажа</w:t>
            </w:r>
          </w:p>
        </w:tc>
        <w:tc>
          <w:tcPr>
            <w:tcW w:w="1197" w:type="dxa"/>
            <w:tcBorders>
              <w:top w:val="nil"/>
              <w:left w:val="nil"/>
              <w:bottom w:val="dashed" w:sz="4" w:space="0" w:color="808080"/>
              <w:right w:val="dashed" w:sz="4" w:space="0" w:color="808080"/>
            </w:tcBorders>
            <w:shd w:val="clear" w:color="auto" w:fill="auto"/>
            <w:vAlign w:val="center"/>
            <w:hideMark/>
          </w:tcPr>
          <w:p w:rsidR="00F076BC" w:rsidRPr="00F076BC" w:rsidRDefault="00285BDA" w:rsidP="00285BDA">
            <w:pPr>
              <w:ind w:firstLine="0"/>
              <w:jc w:val="center"/>
              <w:rPr>
                <w:rFonts w:ascii="Consolas" w:hAnsi="Consolas" w:cs="Consolas"/>
                <w:sz w:val="16"/>
                <w:szCs w:val="16"/>
              </w:rPr>
            </w:pPr>
            <w:r>
              <w:rPr>
                <w:rFonts w:ascii="Consolas" w:hAnsi="Consolas" w:cs="Consolas"/>
                <w:sz w:val="16"/>
                <w:szCs w:val="16"/>
              </w:rPr>
              <w:t>0,00</w:t>
            </w: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449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Работы по демонтажу железобетонной или деревянной опоры</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8A400F" w:rsidP="00F076BC">
            <w:pPr>
              <w:ind w:firstLine="0"/>
              <w:rPr>
                <w:rFonts w:ascii="Consolas" w:hAnsi="Consolas" w:cs="Consolas"/>
                <w:sz w:val="16"/>
                <w:szCs w:val="16"/>
              </w:rPr>
            </w:pPr>
            <w:r>
              <w:rPr>
                <w:rFonts w:ascii="Consolas" w:hAnsi="Consolas" w:cs="Consolas"/>
                <w:sz w:val="16"/>
                <w:szCs w:val="16"/>
              </w:rPr>
              <w:t xml:space="preserve">СМР, включают в себя, но не </w:t>
            </w:r>
            <w:proofErr w:type="gramStart"/>
            <w:r w:rsidRPr="00F076BC">
              <w:rPr>
                <w:rFonts w:ascii="Consolas" w:hAnsi="Consolas" w:cs="Consolas"/>
                <w:sz w:val="16"/>
                <w:szCs w:val="16"/>
              </w:rPr>
              <w:t xml:space="preserve">ограничиваются:  </w:t>
            </w:r>
            <w:r w:rsidR="00F076BC" w:rsidRPr="00F076BC">
              <w:rPr>
                <w:rFonts w:ascii="Consolas" w:hAnsi="Consolas" w:cs="Consolas"/>
                <w:sz w:val="16"/>
                <w:szCs w:val="16"/>
              </w:rPr>
              <w:t xml:space="preserve"> </w:t>
            </w:r>
            <w:proofErr w:type="gramEnd"/>
            <w:r w:rsidR="00F076BC" w:rsidRPr="00F076BC">
              <w:rPr>
                <w:rFonts w:ascii="Consolas" w:hAnsi="Consolas" w:cs="Consolas"/>
                <w:sz w:val="16"/>
                <w:szCs w:val="16"/>
              </w:rPr>
              <w:t xml:space="preserve">                                                </w:t>
            </w:r>
            <w:r w:rsidR="00F076BC" w:rsidRPr="00F076BC">
              <w:rPr>
                <w:rFonts w:ascii="Consolas" w:hAnsi="Consolas" w:cs="Consolas"/>
                <w:color w:val="FF0000"/>
                <w:sz w:val="16"/>
                <w:szCs w:val="16"/>
              </w:rPr>
              <w:t>все материалы и затраты</w:t>
            </w:r>
            <w:r w:rsidR="00F076BC" w:rsidRPr="00F076BC">
              <w:rPr>
                <w:rFonts w:ascii="Consolas" w:hAnsi="Consolas" w:cs="Consolas"/>
                <w:sz w:val="16"/>
                <w:szCs w:val="16"/>
              </w:rPr>
              <w:t>, необходимые для демонтажа и утилизации демонтированных материалов или вывоза демонтированных материалов на площадку/склад Заказчика.</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450</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Поднятие горловины люка телефонного колодца</w:t>
            </w:r>
            <w:r w:rsidRPr="00F076BC">
              <w:rPr>
                <w:rFonts w:ascii="Consolas" w:hAnsi="Consolas" w:cs="Consolas"/>
                <w:sz w:val="16"/>
                <w:szCs w:val="16"/>
              </w:rPr>
              <w:t xml:space="preserve"> ж.б. кольцами до уровня дорожного покрытия. </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СМР, включают в себя, но не </w:t>
            </w:r>
            <w:proofErr w:type="gramStart"/>
            <w:r w:rsidR="00373E13" w:rsidRPr="00F076BC">
              <w:rPr>
                <w:rFonts w:ascii="Consolas" w:hAnsi="Consolas" w:cs="Consolas"/>
                <w:sz w:val="16"/>
                <w:szCs w:val="16"/>
              </w:rPr>
              <w:t xml:space="preserve">ограничиваются:  </w:t>
            </w:r>
            <w:r w:rsidRPr="00F076BC">
              <w:rPr>
                <w:rFonts w:ascii="Consolas" w:hAnsi="Consolas" w:cs="Consolas"/>
                <w:sz w:val="16"/>
                <w:szCs w:val="16"/>
              </w:rPr>
              <w:t xml:space="preserve"> </w:t>
            </w:r>
            <w:proofErr w:type="gramEnd"/>
            <w:r w:rsidRPr="00F076BC">
              <w:rPr>
                <w:rFonts w:ascii="Consolas" w:hAnsi="Consolas" w:cs="Consolas"/>
                <w:sz w:val="16"/>
                <w:szCs w:val="16"/>
              </w:rPr>
              <w:t xml:space="preserve">                                                все материалы и </w:t>
            </w:r>
            <w:r w:rsidR="008A400F" w:rsidRPr="00F076BC">
              <w:rPr>
                <w:rFonts w:ascii="Consolas" w:hAnsi="Consolas" w:cs="Consolas"/>
                <w:sz w:val="16"/>
                <w:szCs w:val="16"/>
              </w:rPr>
              <w:t>затраты, в</w:t>
            </w:r>
            <w:r w:rsidRPr="00F076BC">
              <w:rPr>
                <w:rFonts w:ascii="Consolas" w:hAnsi="Consolas" w:cs="Consolas"/>
                <w:sz w:val="16"/>
                <w:szCs w:val="16"/>
              </w:rPr>
              <w:t xml:space="preserve"> т.ч. и на  восстановление благоустройства, дорожного или тротуарного покрытия, получение необходимых согласований и  разрешительной </w:t>
            </w:r>
            <w:r w:rsidR="008A400F" w:rsidRPr="00F076BC">
              <w:rPr>
                <w:rFonts w:ascii="Consolas" w:hAnsi="Consolas" w:cs="Consolas"/>
                <w:sz w:val="16"/>
                <w:szCs w:val="16"/>
              </w:rPr>
              <w:t>документации, оформление</w:t>
            </w:r>
            <w:r w:rsidRPr="00F076BC">
              <w:rPr>
                <w:rFonts w:ascii="Consolas" w:hAnsi="Consolas" w:cs="Consolas"/>
                <w:sz w:val="16"/>
                <w:szCs w:val="16"/>
              </w:rPr>
              <w:t xml:space="preserve"> исполнительной документации.</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285BDA">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lastRenderedPageBreak/>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454</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Работы по выполнению </w:t>
            </w:r>
            <w:r w:rsidR="00373E13" w:rsidRPr="00F076BC">
              <w:rPr>
                <w:rFonts w:ascii="Consolas" w:hAnsi="Consolas" w:cs="Consolas"/>
                <w:b/>
                <w:bCs/>
                <w:sz w:val="16"/>
                <w:szCs w:val="16"/>
              </w:rPr>
              <w:t>расчёта</w:t>
            </w:r>
            <w:r w:rsidRPr="00F076BC">
              <w:rPr>
                <w:rFonts w:ascii="Consolas" w:hAnsi="Consolas" w:cs="Consolas"/>
                <w:b/>
                <w:bCs/>
                <w:sz w:val="16"/>
                <w:szCs w:val="16"/>
              </w:rPr>
              <w:t xml:space="preserve"> несущей способности </w:t>
            </w:r>
            <w:r w:rsidR="008A400F" w:rsidRPr="00F076BC">
              <w:rPr>
                <w:rFonts w:ascii="Consolas" w:hAnsi="Consolas" w:cs="Consolas"/>
                <w:b/>
                <w:bCs/>
                <w:sz w:val="16"/>
                <w:szCs w:val="16"/>
              </w:rPr>
              <w:t>опор</w:t>
            </w:r>
            <w:r w:rsidR="008A400F" w:rsidRPr="00F076BC">
              <w:rPr>
                <w:rFonts w:ascii="Consolas" w:hAnsi="Consolas" w:cs="Consolas"/>
                <w:sz w:val="16"/>
                <w:szCs w:val="16"/>
              </w:rPr>
              <w:t xml:space="preserve"> (</w:t>
            </w:r>
            <w:r w:rsidRPr="00F076BC">
              <w:rPr>
                <w:rFonts w:ascii="Consolas" w:hAnsi="Consolas" w:cs="Consolas"/>
                <w:color w:val="FF0000"/>
                <w:sz w:val="16"/>
                <w:szCs w:val="16"/>
              </w:rPr>
              <w:t>в случае необходимости при наличии данного пункта в ТУ от владельца инфраструктуры)</w:t>
            </w:r>
            <w:r w:rsidRPr="00F076BC">
              <w:rPr>
                <w:rFonts w:ascii="Consolas" w:hAnsi="Consolas" w:cs="Consolas"/>
                <w:sz w:val="16"/>
                <w:szCs w:val="16"/>
              </w:rPr>
              <w:t>.</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xml:space="preserve">комплект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w:t>
            </w:r>
            <w:r w:rsidR="008A400F" w:rsidRPr="00F076BC">
              <w:rPr>
                <w:rFonts w:ascii="Consolas" w:hAnsi="Consolas" w:cs="Consolas"/>
                <w:color w:val="000000"/>
                <w:sz w:val="16"/>
                <w:szCs w:val="16"/>
              </w:rPr>
              <w:t>включает: выполнение</w:t>
            </w:r>
            <w:r w:rsidRPr="00F076BC">
              <w:rPr>
                <w:rFonts w:ascii="Consolas" w:hAnsi="Consolas" w:cs="Consolas"/>
                <w:color w:val="000000"/>
                <w:sz w:val="16"/>
                <w:szCs w:val="16"/>
              </w:rPr>
              <w:t xml:space="preserve"> </w:t>
            </w:r>
            <w:r w:rsidR="00373E13" w:rsidRPr="00F076BC">
              <w:rPr>
                <w:rFonts w:ascii="Consolas" w:hAnsi="Consolas" w:cs="Consolas"/>
                <w:color w:val="000000"/>
                <w:sz w:val="16"/>
                <w:szCs w:val="16"/>
              </w:rPr>
              <w:t>расчёта</w:t>
            </w:r>
            <w:r w:rsidRPr="00F076BC">
              <w:rPr>
                <w:rFonts w:ascii="Consolas" w:hAnsi="Consolas" w:cs="Consolas"/>
                <w:color w:val="000000"/>
                <w:sz w:val="16"/>
                <w:szCs w:val="16"/>
              </w:rPr>
              <w:t xml:space="preserve"> несущей способности в </w:t>
            </w:r>
            <w:r w:rsidR="00373E13" w:rsidRPr="00F076BC">
              <w:rPr>
                <w:rFonts w:ascii="Consolas" w:hAnsi="Consolas" w:cs="Consolas"/>
                <w:color w:val="000000"/>
                <w:sz w:val="16"/>
                <w:szCs w:val="16"/>
              </w:rPr>
              <w:t>объёме</w:t>
            </w:r>
            <w:r w:rsidRPr="00F076BC">
              <w:rPr>
                <w:rFonts w:ascii="Consolas" w:hAnsi="Consolas" w:cs="Consolas"/>
                <w:color w:val="000000"/>
                <w:sz w:val="16"/>
                <w:szCs w:val="16"/>
              </w:rPr>
              <w:t xml:space="preserve">, указанном в соответствующих ТУ собственника опор, в том числе при согласовании проектного решения с организацией, разработавшей документацию на антенно-мачтового </w:t>
            </w:r>
            <w:r w:rsidR="008A400F" w:rsidRPr="00F076BC">
              <w:rPr>
                <w:rFonts w:ascii="Consolas" w:hAnsi="Consolas" w:cs="Consolas"/>
                <w:color w:val="000000"/>
                <w:sz w:val="16"/>
                <w:szCs w:val="16"/>
              </w:rPr>
              <w:t>сооружения; подготовка</w:t>
            </w:r>
            <w:r w:rsidRPr="00F076BC">
              <w:rPr>
                <w:rFonts w:ascii="Consolas" w:hAnsi="Consolas" w:cs="Consolas"/>
                <w:color w:val="000000"/>
                <w:sz w:val="16"/>
                <w:szCs w:val="16"/>
              </w:rPr>
              <w:t xml:space="preserve"> </w:t>
            </w:r>
            <w:r w:rsidR="00373E13" w:rsidRPr="00F076BC">
              <w:rPr>
                <w:rFonts w:ascii="Consolas" w:hAnsi="Consolas" w:cs="Consolas"/>
                <w:color w:val="000000"/>
                <w:sz w:val="16"/>
                <w:szCs w:val="16"/>
              </w:rPr>
              <w:t>отчёта</w:t>
            </w:r>
            <w:r w:rsidRPr="00F076BC">
              <w:rPr>
                <w:rFonts w:ascii="Consolas" w:hAnsi="Consolas" w:cs="Consolas"/>
                <w:color w:val="000000"/>
                <w:sz w:val="16"/>
                <w:szCs w:val="16"/>
              </w:rPr>
              <w:t xml:space="preserve"> в текстовом и графическом </w:t>
            </w:r>
            <w:r w:rsidR="008A400F" w:rsidRPr="00F076BC">
              <w:rPr>
                <w:rFonts w:ascii="Consolas" w:hAnsi="Consolas" w:cs="Consolas"/>
                <w:color w:val="000000"/>
                <w:sz w:val="16"/>
                <w:szCs w:val="16"/>
              </w:rPr>
              <w:t>виде, согласование</w:t>
            </w:r>
            <w:r w:rsidRPr="00F076BC">
              <w:rPr>
                <w:rFonts w:ascii="Consolas" w:hAnsi="Consolas" w:cs="Consolas"/>
                <w:color w:val="000000"/>
                <w:sz w:val="16"/>
                <w:szCs w:val="16"/>
              </w:rPr>
              <w:t xml:space="preserve"> его с собственниками </w:t>
            </w:r>
            <w:r w:rsidR="008A400F" w:rsidRPr="00F076BC">
              <w:rPr>
                <w:rFonts w:ascii="Consolas" w:hAnsi="Consolas" w:cs="Consolas"/>
                <w:color w:val="000000"/>
                <w:sz w:val="16"/>
                <w:szCs w:val="16"/>
              </w:rPr>
              <w:t xml:space="preserve">инфраструктуры; </w:t>
            </w:r>
            <w:r w:rsidR="00373E13" w:rsidRPr="00F076BC">
              <w:rPr>
                <w:rFonts w:ascii="Consolas" w:hAnsi="Consolas" w:cs="Consolas"/>
                <w:color w:val="000000"/>
                <w:sz w:val="16"/>
                <w:szCs w:val="16"/>
              </w:rPr>
              <w:t>расчёт</w:t>
            </w:r>
            <w:r w:rsidRPr="00F076BC">
              <w:rPr>
                <w:rFonts w:ascii="Consolas" w:hAnsi="Consolas" w:cs="Consolas"/>
                <w:color w:val="000000"/>
                <w:sz w:val="16"/>
                <w:szCs w:val="16"/>
              </w:rPr>
              <w:t xml:space="preserve"> несущей способности с соответствующим </w:t>
            </w:r>
            <w:r w:rsidR="00373E13" w:rsidRPr="00F076BC">
              <w:rPr>
                <w:rFonts w:ascii="Consolas" w:hAnsi="Consolas" w:cs="Consolas"/>
                <w:color w:val="000000"/>
                <w:sz w:val="16"/>
                <w:szCs w:val="16"/>
              </w:rPr>
              <w:t>отчётом</w:t>
            </w:r>
            <w:r w:rsidRPr="00F076BC">
              <w:rPr>
                <w:rFonts w:ascii="Consolas" w:hAnsi="Consolas" w:cs="Consolas"/>
                <w:color w:val="000000"/>
                <w:sz w:val="16"/>
                <w:szCs w:val="16"/>
              </w:rPr>
              <w:t xml:space="preserve"> оформляется в виде отдельного </w:t>
            </w:r>
            <w:r w:rsidR="008A400F" w:rsidRPr="00F076BC">
              <w:rPr>
                <w:rFonts w:ascii="Consolas" w:hAnsi="Consolas" w:cs="Consolas"/>
                <w:color w:val="000000"/>
                <w:sz w:val="16"/>
                <w:szCs w:val="16"/>
              </w:rPr>
              <w:t>тома; предоставление</w:t>
            </w:r>
            <w:r w:rsidRPr="00F076BC">
              <w:rPr>
                <w:rFonts w:ascii="Consolas" w:hAnsi="Consolas" w:cs="Consolas"/>
                <w:color w:val="000000"/>
                <w:sz w:val="16"/>
                <w:szCs w:val="16"/>
              </w:rPr>
              <w:t xml:space="preserve"> заключения о возможности подвеса кабеля на опорах.</w:t>
            </w:r>
            <w:r w:rsidRPr="00F076BC">
              <w:rPr>
                <w:rFonts w:ascii="Consolas" w:hAnsi="Consolas" w:cs="Consolas"/>
                <w:color w:val="000000"/>
                <w:sz w:val="16"/>
                <w:szCs w:val="16"/>
              </w:rPr>
              <w:br/>
            </w:r>
            <w:r w:rsidRPr="00F076BC">
              <w:rPr>
                <w:rFonts w:ascii="Consolas" w:hAnsi="Consolas" w:cs="Consolas"/>
                <w:color w:val="FF0000"/>
                <w:sz w:val="16"/>
                <w:szCs w:val="16"/>
              </w:rPr>
              <w:t>Применяется по отдельному Заказу.</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14839"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F076BC" w:rsidRPr="00F076BC" w:rsidRDefault="00F076BC" w:rsidP="00F076BC">
            <w:pPr>
              <w:ind w:firstLine="0"/>
              <w:jc w:val="center"/>
              <w:rPr>
                <w:color w:val="000000"/>
                <w:sz w:val="16"/>
                <w:szCs w:val="16"/>
              </w:rPr>
            </w:pPr>
            <w:r w:rsidRPr="00F076BC">
              <w:rPr>
                <w:color w:val="000000"/>
                <w:sz w:val="16"/>
                <w:szCs w:val="16"/>
              </w:rPr>
              <w:t> </w:t>
            </w:r>
          </w:p>
        </w:tc>
      </w:tr>
      <w:tr w:rsidR="00F076BC" w:rsidRPr="00F076BC" w:rsidTr="006E3613">
        <w:trPr>
          <w:trHeight w:val="20"/>
        </w:trPr>
        <w:tc>
          <w:tcPr>
            <w:tcW w:w="14839" w:type="dxa"/>
            <w:gridSpan w:val="8"/>
            <w:tcBorders>
              <w:top w:val="single" w:sz="4" w:space="0" w:color="808080"/>
              <w:left w:val="single" w:sz="4" w:space="0" w:color="808080"/>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12180"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F076BC" w:rsidRPr="00F076BC" w:rsidRDefault="00F076BC" w:rsidP="00F076BC">
            <w:pPr>
              <w:ind w:firstLine="0"/>
              <w:jc w:val="left"/>
              <w:rPr>
                <w:rFonts w:ascii="Consolas" w:hAnsi="Consolas" w:cs="Consolas"/>
                <w:b/>
                <w:bCs/>
                <w:color w:val="0D0D0D"/>
                <w:sz w:val="16"/>
                <w:szCs w:val="16"/>
              </w:rPr>
            </w:pPr>
            <w:r w:rsidRPr="00F076BC">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2659" w:type="dxa"/>
            <w:gridSpan w:val="2"/>
            <w:tcBorders>
              <w:top w:val="double" w:sz="6" w:space="0" w:color="808080"/>
              <w:left w:val="nil"/>
              <w:bottom w:val="dashed" w:sz="4" w:space="0" w:color="808080"/>
              <w:right w:val="double" w:sz="6" w:space="0" w:color="808080"/>
            </w:tcBorders>
            <w:shd w:val="clear" w:color="000000" w:fill="FFF2CC"/>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ввести Ксн:</w:t>
            </w:r>
          </w:p>
        </w:tc>
      </w:tr>
      <w:tr w:rsidR="00F076BC" w:rsidRPr="00F076BC" w:rsidTr="00724533">
        <w:trPr>
          <w:trHeight w:val="236"/>
        </w:trPr>
        <w:tc>
          <w:tcPr>
            <w:tcW w:w="12180" w:type="dxa"/>
            <w:gridSpan w:val="6"/>
            <w:vMerge/>
            <w:tcBorders>
              <w:top w:val="double" w:sz="6" w:space="0" w:color="808080"/>
              <w:left w:val="double" w:sz="6" w:space="0" w:color="808080"/>
              <w:bottom w:val="double" w:sz="6" w:space="0" w:color="808080"/>
              <w:right w:val="double" w:sz="6"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2659" w:type="dxa"/>
            <w:gridSpan w:val="2"/>
            <w:tcBorders>
              <w:top w:val="dashed" w:sz="4" w:space="0" w:color="808080"/>
              <w:left w:val="nil"/>
              <w:bottom w:val="double" w:sz="6" w:space="0" w:color="808080"/>
              <w:right w:val="double" w:sz="6" w:space="0" w:color="808080"/>
            </w:tcBorders>
            <w:shd w:val="clear" w:color="000000" w:fill="FFFF00"/>
            <w:vAlign w:val="center"/>
            <w:hideMark/>
          </w:tcPr>
          <w:p w:rsidR="00F076BC" w:rsidRPr="00F076BC" w:rsidRDefault="00F076BC" w:rsidP="00F076BC">
            <w:pPr>
              <w:ind w:firstLine="0"/>
              <w:jc w:val="center"/>
              <w:rPr>
                <w:rFonts w:ascii="Consolas" w:hAnsi="Consolas" w:cs="Consolas"/>
                <w:b/>
                <w:bCs/>
                <w:color w:val="262626"/>
                <w:sz w:val="16"/>
                <w:szCs w:val="16"/>
              </w:rPr>
            </w:pPr>
          </w:p>
        </w:tc>
      </w:tr>
      <w:tr w:rsidR="00F076BC" w:rsidRPr="00F076BC" w:rsidTr="006E3613">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Переход методом ГНБ</w:t>
            </w:r>
            <w:r w:rsidRPr="00F076BC">
              <w:rPr>
                <w:rFonts w:ascii="Consolas" w:hAnsi="Consolas" w:cs="Consolas"/>
                <w:b/>
                <w:bCs/>
                <w:color w:val="FF0000"/>
                <w:sz w:val="16"/>
                <w:szCs w:val="16"/>
              </w:rPr>
              <w:t xml:space="preserve"> одной трубой</w:t>
            </w:r>
            <w:r w:rsidRPr="00F076BC">
              <w:rPr>
                <w:rFonts w:ascii="Consolas" w:hAnsi="Consolas" w:cs="Consolas"/>
                <w:color w:val="FF0000"/>
                <w:sz w:val="16"/>
                <w:szCs w:val="16"/>
              </w:rPr>
              <w:t xml:space="preserve"> </w:t>
            </w:r>
            <w:r w:rsidRPr="00F076BC">
              <w:rPr>
                <w:rFonts w:ascii="Consolas" w:hAnsi="Consolas" w:cs="Consolas"/>
                <w:color w:val="0D0D0D"/>
                <w:sz w:val="16"/>
                <w:szCs w:val="16"/>
              </w:rPr>
              <w:t>в грунтах 1-4 категории</w:t>
            </w:r>
            <w:r w:rsidRPr="00F076BC">
              <w:rPr>
                <w:rFonts w:ascii="Consolas" w:hAnsi="Consolas" w:cs="Consolas"/>
                <w:color w:val="FF0000"/>
                <w:sz w:val="16"/>
                <w:szCs w:val="16"/>
              </w:rPr>
              <w:t xml:space="preserve"> </w:t>
            </w:r>
            <w:r w:rsidRPr="00F076BC">
              <w:rPr>
                <w:rFonts w:ascii="Consolas" w:hAnsi="Consolas" w:cs="Consolas"/>
                <w:color w:val="000000"/>
                <w:sz w:val="16"/>
                <w:szCs w:val="16"/>
              </w:rPr>
              <w:t xml:space="preserve">(полный комплекс </w:t>
            </w:r>
            <w:r w:rsidR="00373E13" w:rsidRPr="00F076BC">
              <w:rPr>
                <w:rFonts w:ascii="Consolas" w:hAnsi="Consolas" w:cs="Consolas"/>
                <w:color w:val="000000"/>
                <w:sz w:val="16"/>
                <w:szCs w:val="16"/>
              </w:rPr>
              <w:t>работ) *</w:t>
            </w:r>
            <w:r w:rsidRPr="00F076BC">
              <w:rPr>
                <w:rFonts w:ascii="Consolas" w:hAnsi="Consolas" w:cs="Consolas"/>
                <w:color w:val="000000"/>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проекции перехода</w:t>
            </w:r>
          </w:p>
        </w:tc>
        <w:tc>
          <w:tcPr>
            <w:tcW w:w="6851" w:type="dxa"/>
            <w:gridSpan w:val="2"/>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bottom"/>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noWrap/>
            <w:vAlign w:val="bottom"/>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900.1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900.2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901</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Переход методом ГНБ</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двумя трубами</w:t>
            </w:r>
            <w:r w:rsidRPr="00F076BC">
              <w:rPr>
                <w:rFonts w:ascii="Consolas" w:hAnsi="Consolas" w:cs="Consolas"/>
                <w:color w:val="000000"/>
                <w:sz w:val="16"/>
                <w:szCs w:val="16"/>
              </w:rPr>
              <w:t xml:space="preserve"> в грунтах 1-4 категории (полный комплекс </w:t>
            </w:r>
            <w:r w:rsidR="00373E13" w:rsidRPr="00F076BC">
              <w:rPr>
                <w:rFonts w:ascii="Consolas" w:hAnsi="Consolas" w:cs="Consolas"/>
                <w:color w:val="000000"/>
                <w:sz w:val="16"/>
                <w:szCs w:val="16"/>
              </w:rPr>
              <w:t>работ) *</w:t>
            </w:r>
            <w:r w:rsidRPr="00F076BC">
              <w:rPr>
                <w:rFonts w:ascii="Consolas" w:hAnsi="Consolas" w:cs="Consolas"/>
                <w:color w:val="000000"/>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проекции перехода</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FFF"/>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901.1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901.2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902</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Восстановление покрытий</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902.1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газонов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СМР (включая подготовительные работы и стоимость всех материалов</w:t>
            </w:r>
            <w:r w:rsidR="008A400F" w:rsidRPr="00F076BC">
              <w:rPr>
                <w:rFonts w:ascii="Consolas" w:hAnsi="Consolas" w:cs="Consolas"/>
                <w:color w:val="000000"/>
                <w:sz w:val="16"/>
                <w:szCs w:val="16"/>
              </w:rPr>
              <w:t>), оформление</w:t>
            </w:r>
            <w:r w:rsidRPr="00F076BC">
              <w:rPr>
                <w:rFonts w:ascii="Consolas" w:hAnsi="Consolas" w:cs="Consolas"/>
                <w:color w:val="000000"/>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color w:val="000000"/>
                <w:sz w:val="16"/>
                <w:szCs w:val="16"/>
              </w:rPr>
              <w:t xml:space="preserve"> закрытие</w:t>
            </w:r>
            <w:r w:rsidRPr="00F076BC">
              <w:rPr>
                <w:rFonts w:ascii="Consolas" w:hAnsi="Consolas" w:cs="Consolas"/>
                <w:color w:val="000000"/>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Восстановление асфальтобетонных покрытий </w:t>
            </w:r>
            <w:r w:rsidRPr="00F076BC">
              <w:rPr>
                <w:rFonts w:ascii="Consolas" w:hAnsi="Consolas" w:cs="Consolas"/>
                <w:b/>
                <w:bCs/>
                <w:color w:val="FF0000"/>
                <w:sz w:val="16"/>
                <w:szCs w:val="16"/>
              </w:rPr>
              <w:t>на пешеходной части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902.3</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Восстановление асфальтобетонных покрытий </w:t>
            </w:r>
            <w:r w:rsidRPr="00F076BC">
              <w:rPr>
                <w:rFonts w:ascii="Consolas" w:hAnsi="Consolas" w:cs="Consolas"/>
                <w:b/>
                <w:bCs/>
                <w:color w:val="FF0000"/>
                <w:sz w:val="16"/>
                <w:szCs w:val="16"/>
              </w:rPr>
              <w:t xml:space="preserve">на проезжей части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902.4</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тротуарной плитки, брусчатки и бордюров на</w:t>
            </w:r>
            <w:r w:rsidRPr="00F076BC">
              <w:rPr>
                <w:rFonts w:ascii="Consolas" w:hAnsi="Consolas" w:cs="Consolas"/>
                <w:color w:val="0D0D0D"/>
                <w:sz w:val="16"/>
                <w:szCs w:val="16"/>
              </w:rPr>
              <w:t xml:space="preserve"> пешеходной и/или проезжей </w:t>
            </w:r>
            <w:r w:rsidR="008A400F" w:rsidRPr="00F076BC">
              <w:rPr>
                <w:rFonts w:ascii="Consolas" w:hAnsi="Consolas" w:cs="Consolas"/>
                <w:color w:val="0D0D0D"/>
                <w:sz w:val="16"/>
                <w:szCs w:val="16"/>
              </w:rPr>
              <w:t>части (с</w:t>
            </w:r>
            <w:r w:rsidRPr="00F076BC">
              <w:rPr>
                <w:rFonts w:ascii="Consolas" w:hAnsi="Consolas" w:cs="Consolas"/>
                <w:b/>
                <w:bCs/>
                <w:color w:val="FF0000"/>
                <w:sz w:val="16"/>
                <w:szCs w:val="16"/>
              </w:rPr>
              <w:t xml:space="preserve"> заменой </w:t>
            </w:r>
            <w:r w:rsidRPr="00F076BC">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902.5</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тротуарной плитки, брусчатки и бордюров на</w:t>
            </w:r>
            <w:r w:rsidRPr="00F076BC">
              <w:rPr>
                <w:rFonts w:ascii="Consolas" w:hAnsi="Consolas" w:cs="Consolas"/>
                <w:color w:val="0D0D0D"/>
                <w:sz w:val="16"/>
                <w:szCs w:val="16"/>
              </w:rPr>
              <w:t xml:space="preserve"> пешеходной и/или проезжей </w:t>
            </w:r>
            <w:r w:rsidR="008A400F" w:rsidRPr="00F076BC">
              <w:rPr>
                <w:rFonts w:ascii="Consolas" w:hAnsi="Consolas" w:cs="Consolas"/>
                <w:color w:val="0D0D0D"/>
                <w:sz w:val="16"/>
                <w:szCs w:val="16"/>
              </w:rPr>
              <w:t>части (без</w:t>
            </w:r>
            <w:r w:rsidRPr="00F076BC">
              <w:rPr>
                <w:rFonts w:ascii="Consolas" w:hAnsi="Consolas" w:cs="Consolas"/>
                <w:b/>
                <w:bCs/>
                <w:color w:val="FF0000"/>
                <w:sz w:val="16"/>
                <w:szCs w:val="16"/>
              </w:rPr>
              <w:t xml:space="preserve"> замены</w:t>
            </w:r>
            <w:r w:rsidRPr="00F076BC">
              <w:rPr>
                <w:rFonts w:ascii="Consolas" w:hAnsi="Consolas" w:cs="Consolas"/>
                <w:color w:val="FF0000"/>
                <w:sz w:val="16"/>
                <w:szCs w:val="16"/>
              </w:rPr>
              <w:t xml:space="preserve"> </w:t>
            </w:r>
            <w:r w:rsidRPr="00F076BC">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715C15">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903</w:t>
            </w:r>
          </w:p>
        </w:tc>
        <w:tc>
          <w:tcPr>
            <w:tcW w:w="2545" w:type="dxa"/>
            <w:tcBorders>
              <w:top w:val="nil"/>
              <w:left w:val="nil"/>
              <w:bottom w:val="single" w:sz="4" w:space="0" w:color="auto"/>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Прокол </w:t>
            </w:r>
            <w:r w:rsidRPr="00F076BC">
              <w:rPr>
                <w:rFonts w:ascii="Consolas" w:hAnsi="Consolas" w:cs="Consolas"/>
                <w:b/>
                <w:bCs/>
                <w:color w:val="FF0000"/>
                <w:sz w:val="16"/>
                <w:szCs w:val="16"/>
              </w:rPr>
              <w:t>одной полиэтиленовой</w:t>
            </w:r>
            <w:r w:rsidRPr="00F076BC">
              <w:rPr>
                <w:rFonts w:ascii="Consolas" w:hAnsi="Consolas" w:cs="Consolas"/>
                <w:color w:val="000000"/>
                <w:sz w:val="16"/>
                <w:szCs w:val="16"/>
              </w:rPr>
              <w:t xml:space="preserve"> </w:t>
            </w:r>
            <w:r w:rsidRPr="00F076BC">
              <w:rPr>
                <w:rFonts w:ascii="Consolas" w:hAnsi="Consolas" w:cs="Consolas"/>
                <w:b/>
                <w:bCs/>
                <w:color w:val="000000"/>
                <w:sz w:val="16"/>
                <w:szCs w:val="16"/>
              </w:rPr>
              <w:t>трубой</w:t>
            </w:r>
            <w:r w:rsidRPr="00F076BC">
              <w:rPr>
                <w:rFonts w:ascii="Consolas" w:hAnsi="Consolas" w:cs="Consolas"/>
                <w:color w:val="000000"/>
                <w:sz w:val="16"/>
                <w:szCs w:val="16"/>
              </w:rPr>
              <w:t xml:space="preserve"> (полный комплекс работ) ***</w:t>
            </w:r>
          </w:p>
        </w:tc>
        <w:tc>
          <w:tcPr>
            <w:tcW w:w="1360" w:type="dxa"/>
            <w:tcBorders>
              <w:top w:val="nil"/>
              <w:left w:val="nil"/>
              <w:bottom w:val="single" w:sz="4" w:space="0" w:color="auto"/>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auto"/>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903.1</w:t>
            </w:r>
          </w:p>
        </w:tc>
        <w:tc>
          <w:tcPr>
            <w:tcW w:w="2545"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single" w:sz="4" w:space="0" w:color="auto"/>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903.2</w:t>
            </w:r>
          </w:p>
        </w:tc>
        <w:tc>
          <w:tcPr>
            <w:tcW w:w="2545"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904</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Установка/замена опор</w:t>
            </w:r>
            <w:r w:rsidRPr="00F076BC">
              <w:rPr>
                <w:rFonts w:ascii="Consolas" w:hAnsi="Consolas" w:cs="Consolas"/>
                <w:b/>
                <w:bCs/>
                <w:color w:val="FF0000"/>
                <w:sz w:val="16"/>
                <w:szCs w:val="16"/>
                <w:vertAlign w:val="superscript"/>
              </w:rPr>
              <w:t>18</w:t>
            </w:r>
            <w:r w:rsidRPr="00F076BC">
              <w:rPr>
                <w:rFonts w:ascii="Consolas" w:hAnsi="Consolas" w:cs="Consolas"/>
                <w:b/>
                <w:bCs/>
                <w:color w:val="000000"/>
                <w:sz w:val="16"/>
                <w:szCs w:val="16"/>
              </w:rPr>
              <w:t xml:space="preserve"> железобетонных </w:t>
            </w:r>
            <w:r w:rsidRPr="00F076BC">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шт.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 земляные работы;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установка опоры (включая стоимость опоры), демонтаж старой опоры при </w:t>
            </w:r>
            <w:r w:rsidR="008A400F" w:rsidRPr="00F076BC">
              <w:rPr>
                <w:rFonts w:ascii="Consolas" w:hAnsi="Consolas" w:cs="Consolas"/>
                <w:color w:val="000000"/>
                <w:sz w:val="16"/>
                <w:szCs w:val="16"/>
              </w:rPr>
              <w:t>замене; приобретение</w:t>
            </w:r>
            <w:r w:rsidRPr="00F076BC">
              <w:rPr>
                <w:rFonts w:ascii="Consolas" w:hAnsi="Consolas" w:cs="Consolas"/>
                <w:color w:val="000000"/>
                <w:sz w:val="16"/>
                <w:szCs w:val="16"/>
              </w:rPr>
              <w:t xml:space="preserve"> других необходимых расходных</w:t>
            </w:r>
            <w:r w:rsidR="008A400F">
              <w:rPr>
                <w:rFonts w:ascii="Consolas" w:hAnsi="Consolas" w:cs="Consolas"/>
                <w:color w:val="000000"/>
                <w:sz w:val="16"/>
                <w:szCs w:val="16"/>
              </w:rPr>
              <w:t xml:space="preserve"> материалов и  комплектующих, в </w:t>
            </w:r>
            <w:r w:rsidRPr="00F076BC">
              <w:rPr>
                <w:rFonts w:ascii="Consolas" w:hAnsi="Consolas" w:cs="Consolas"/>
                <w:color w:val="000000"/>
                <w:sz w:val="16"/>
                <w:szCs w:val="16"/>
              </w:rPr>
              <w:t xml:space="preserve">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w:t>
            </w:r>
            <w:r w:rsidR="008A400F" w:rsidRPr="00F076BC">
              <w:rPr>
                <w:rFonts w:ascii="Consolas" w:hAnsi="Consolas" w:cs="Consolas"/>
                <w:color w:val="000000"/>
                <w:sz w:val="16"/>
                <w:szCs w:val="16"/>
              </w:rPr>
              <w:t>учёт, сдача</w:t>
            </w:r>
            <w:r w:rsidRPr="00F076BC">
              <w:rPr>
                <w:rFonts w:ascii="Consolas" w:hAnsi="Consolas" w:cs="Consolas"/>
                <w:color w:val="000000"/>
                <w:sz w:val="16"/>
                <w:szCs w:val="16"/>
              </w:rPr>
              <w:t xml:space="preserve"> в надзорные </w:t>
            </w:r>
            <w:r w:rsidR="008A400F" w:rsidRPr="00F076BC">
              <w:rPr>
                <w:rFonts w:ascii="Consolas" w:hAnsi="Consolas" w:cs="Consolas"/>
                <w:color w:val="000000"/>
                <w:sz w:val="16"/>
                <w:szCs w:val="16"/>
              </w:rPr>
              <w:t>органы, оформление</w:t>
            </w:r>
            <w:r w:rsidRPr="00F076BC">
              <w:rPr>
                <w:rFonts w:ascii="Consolas" w:hAnsi="Consolas" w:cs="Consolas"/>
                <w:color w:val="000000"/>
                <w:sz w:val="16"/>
                <w:szCs w:val="16"/>
              </w:rPr>
              <w:t xml:space="preserve"> разрешительных </w:t>
            </w:r>
            <w:r w:rsidR="008A400F" w:rsidRPr="00F076BC">
              <w:rPr>
                <w:rFonts w:ascii="Consolas" w:hAnsi="Consolas" w:cs="Consolas"/>
                <w:color w:val="000000"/>
                <w:sz w:val="16"/>
                <w:szCs w:val="16"/>
              </w:rPr>
              <w:t>документов,</w:t>
            </w:r>
            <w:r w:rsidR="008A400F"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 </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904.1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Установка/</w:t>
            </w:r>
            <w:r w:rsidR="008A400F" w:rsidRPr="00F076BC">
              <w:rPr>
                <w:rFonts w:ascii="Consolas" w:hAnsi="Consolas" w:cs="Consolas"/>
                <w:color w:val="000000"/>
                <w:sz w:val="16"/>
                <w:szCs w:val="16"/>
              </w:rPr>
              <w:t>замена опор</w:t>
            </w:r>
            <w:r w:rsidRPr="00F076BC">
              <w:rPr>
                <w:rFonts w:ascii="Consolas" w:hAnsi="Consolas" w:cs="Consolas"/>
                <w:b/>
                <w:bCs/>
                <w:color w:val="FF0000"/>
                <w:sz w:val="16"/>
                <w:szCs w:val="16"/>
                <w:vertAlign w:val="superscript"/>
              </w:rPr>
              <w:t>18</w:t>
            </w:r>
            <w:r w:rsidRPr="00F076BC">
              <w:rPr>
                <w:rFonts w:ascii="Consolas" w:hAnsi="Consolas" w:cs="Consolas"/>
                <w:color w:val="FF0000"/>
                <w:sz w:val="16"/>
                <w:szCs w:val="16"/>
              </w:rPr>
              <w:t xml:space="preserve"> </w:t>
            </w:r>
            <w:r w:rsidRPr="00F076BC">
              <w:rPr>
                <w:rFonts w:ascii="Consolas" w:hAnsi="Consolas" w:cs="Consolas"/>
                <w:color w:val="000000"/>
                <w:sz w:val="16"/>
                <w:szCs w:val="16"/>
              </w:rPr>
              <w:t>(</w:t>
            </w:r>
            <w:r w:rsidRPr="00F076BC">
              <w:rPr>
                <w:rFonts w:ascii="Consolas" w:hAnsi="Consolas" w:cs="Consolas"/>
                <w:b/>
                <w:bCs/>
                <w:color w:val="000000"/>
                <w:sz w:val="16"/>
                <w:szCs w:val="16"/>
              </w:rPr>
              <w:t>деревянных пропитанных, на железобетонных приставках (сваях</w:t>
            </w:r>
            <w:r w:rsidRPr="00F076BC">
              <w:rPr>
                <w:rFonts w:ascii="Consolas" w:hAnsi="Consolas" w:cs="Consolas"/>
                <w:color w:val="000000"/>
                <w:sz w:val="16"/>
                <w:szCs w:val="16"/>
              </w:rPr>
              <w:t>) (полный комплекс работ)</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 земляные работы;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установка опоры (включая стоимость опоры), демонтаж старой опоры при </w:t>
            </w:r>
            <w:r w:rsidR="008A400F" w:rsidRPr="00F076BC">
              <w:rPr>
                <w:rFonts w:ascii="Consolas" w:hAnsi="Consolas" w:cs="Consolas"/>
                <w:color w:val="000000"/>
                <w:sz w:val="16"/>
                <w:szCs w:val="16"/>
              </w:rPr>
              <w:t>замене; приобретение</w:t>
            </w:r>
            <w:r w:rsidRPr="00F076BC">
              <w:rPr>
                <w:rFonts w:ascii="Consolas" w:hAnsi="Consolas" w:cs="Consolas"/>
                <w:color w:val="000000"/>
                <w:sz w:val="16"/>
                <w:szCs w:val="16"/>
              </w:rPr>
              <w:t xml:space="preserve"> других необходимых расходных</w:t>
            </w:r>
            <w:r w:rsidR="008A400F">
              <w:rPr>
                <w:rFonts w:ascii="Consolas" w:hAnsi="Consolas" w:cs="Consolas"/>
                <w:color w:val="000000"/>
                <w:sz w:val="16"/>
                <w:szCs w:val="16"/>
              </w:rPr>
              <w:t xml:space="preserve"> материалов и  комплектующих, в </w:t>
            </w:r>
            <w:r w:rsidRPr="00F076BC">
              <w:rPr>
                <w:rFonts w:ascii="Consolas" w:hAnsi="Consolas" w:cs="Consolas"/>
                <w:color w:val="000000"/>
                <w:sz w:val="16"/>
                <w:szCs w:val="16"/>
              </w:rPr>
              <w:t xml:space="preserve">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w:t>
            </w:r>
            <w:r w:rsidR="008A400F" w:rsidRPr="00F076BC">
              <w:rPr>
                <w:rFonts w:ascii="Consolas" w:hAnsi="Consolas" w:cs="Consolas"/>
                <w:color w:val="000000"/>
                <w:sz w:val="16"/>
                <w:szCs w:val="16"/>
              </w:rPr>
              <w:t>органы, оформление</w:t>
            </w:r>
            <w:r w:rsidRPr="00F076BC">
              <w:rPr>
                <w:rFonts w:ascii="Consolas" w:hAnsi="Consolas" w:cs="Consolas"/>
                <w:color w:val="000000"/>
                <w:sz w:val="16"/>
                <w:szCs w:val="16"/>
              </w:rPr>
              <w:t xml:space="preserve"> разрешительных </w:t>
            </w:r>
            <w:r w:rsidR="008A400F" w:rsidRPr="00F076BC">
              <w:rPr>
                <w:rFonts w:ascii="Consolas" w:hAnsi="Consolas" w:cs="Consolas"/>
                <w:color w:val="000000"/>
                <w:sz w:val="16"/>
                <w:szCs w:val="16"/>
              </w:rPr>
              <w:t>документов,</w:t>
            </w:r>
            <w:r w:rsidR="008A400F"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905</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Строительство кабельной канализации</w:t>
            </w:r>
            <w:r w:rsidRPr="00F076BC">
              <w:rPr>
                <w:rFonts w:ascii="Consolas" w:hAnsi="Consolas" w:cs="Consolas"/>
                <w:b/>
                <w:bCs/>
                <w:color w:val="0D0D0D"/>
                <w:sz w:val="16"/>
                <w:szCs w:val="16"/>
              </w:rPr>
              <w:t xml:space="preserve"> (из асбестоцементных или полиэтиленовых </w:t>
            </w:r>
            <w:r w:rsidR="008A400F" w:rsidRPr="00F076BC">
              <w:rPr>
                <w:rFonts w:ascii="Consolas" w:hAnsi="Consolas" w:cs="Consolas"/>
                <w:b/>
                <w:bCs/>
                <w:color w:val="0D0D0D"/>
                <w:sz w:val="16"/>
                <w:szCs w:val="16"/>
              </w:rPr>
              <w:t>труб) до</w:t>
            </w:r>
            <w:r w:rsidRPr="00F076BC">
              <w:rPr>
                <w:rFonts w:ascii="Consolas" w:hAnsi="Consolas" w:cs="Consolas"/>
                <w:b/>
                <w:bCs/>
                <w:color w:val="FF0000"/>
                <w:sz w:val="16"/>
                <w:szCs w:val="16"/>
              </w:rPr>
              <w:t xml:space="preserve"> 2-х </w:t>
            </w:r>
            <w:r w:rsidR="008A400F" w:rsidRPr="00F076BC">
              <w:rPr>
                <w:rFonts w:ascii="Consolas" w:hAnsi="Consolas" w:cs="Consolas"/>
                <w:b/>
                <w:bCs/>
                <w:color w:val="FF0000"/>
                <w:sz w:val="16"/>
                <w:szCs w:val="16"/>
              </w:rPr>
              <w:t>каналов, с</w:t>
            </w:r>
            <w:r w:rsidRPr="00F076BC">
              <w:rPr>
                <w:rFonts w:ascii="Consolas" w:hAnsi="Consolas" w:cs="Consolas"/>
                <w:b/>
                <w:bCs/>
                <w:color w:val="FF0000"/>
                <w:sz w:val="16"/>
                <w:szCs w:val="16"/>
              </w:rPr>
              <w:t xml:space="preserve"> </w:t>
            </w:r>
            <w:r w:rsidR="00373E13" w:rsidRPr="00F076BC">
              <w:rPr>
                <w:rFonts w:ascii="Consolas" w:hAnsi="Consolas" w:cs="Consolas"/>
                <w:b/>
                <w:bCs/>
                <w:color w:val="FF0000"/>
                <w:sz w:val="16"/>
                <w:szCs w:val="16"/>
              </w:rPr>
              <w:t>учётом</w:t>
            </w:r>
            <w:r w:rsidRPr="00F076BC">
              <w:rPr>
                <w:rFonts w:ascii="Consolas" w:hAnsi="Consolas" w:cs="Consolas"/>
                <w:b/>
                <w:bCs/>
                <w:color w:val="FF0000"/>
                <w:sz w:val="16"/>
                <w:szCs w:val="16"/>
              </w:rPr>
              <w:t xml:space="preserve"> ГНБ/проколов</w:t>
            </w:r>
            <w:r w:rsidRPr="00F076BC">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8A400F" w:rsidRPr="00F076BC">
              <w:rPr>
                <w:rFonts w:ascii="Consolas" w:hAnsi="Consolas" w:cs="Consolas"/>
                <w:color w:val="FF0000"/>
                <w:sz w:val="16"/>
                <w:szCs w:val="16"/>
              </w:rPr>
              <w:t>соответствовать</w:t>
            </w:r>
            <w:r w:rsidRPr="00F076BC">
              <w:rPr>
                <w:rFonts w:ascii="Consolas" w:hAnsi="Consolas" w:cs="Consolas"/>
                <w:color w:val="FF0000"/>
                <w:sz w:val="16"/>
                <w:szCs w:val="16"/>
              </w:rPr>
              <w:t xml:space="preserve"> аналогичным параметрам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магистрали</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w:t>
            </w:r>
            <w:r w:rsidR="008A400F" w:rsidRPr="00F076BC">
              <w:rPr>
                <w:rFonts w:ascii="Consolas" w:hAnsi="Consolas" w:cs="Consolas"/>
                <w:sz w:val="16"/>
                <w:szCs w:val="16"/>
              </w:rPr>
              <w:t>документацию, заказ</w:t>
            </w:r>
            <w:r w:rsidRPr="00F076BC">
              <w:rPr>
                <w:rFonts w:ascii="Consolas" w:hAnsi="Consolas" w:cs="Consolas"/>
                <w:sz w:val="16"/>
                <w:szCs w:val="16"/>
              </w:rPr>
              <w:t xml:space="preserve"> и оплату схемы направления трассы); СМР,</w:t>
            </w:r>
            <w:r w:rsidRPr="00F076BC">
              <w:rPr>
                <w:rFonts w:ascii="Consolas" w:hAnsi="Consolas" w:cs="Consolas"/>
                <w:color w:val="0D0D0D"/>
                <w:sz w:val="16"/>
                <w:szCs w:val="16"/>
              </w:rPr>
              <w:t xml:space="preserve"> </w:t>
            </w:r>
            <w:r w:rsidRPr="00F076BC">
              <w:rPr>
                <w:rFonts w:ascii="Consolas" w:hAnsi="Consolas" w:cs="Consolas"/>
                <w:color w:val="FF0000"/>
                <w:sz w:val="16"/>
                <w:szCs w:val="16"/>
              </w:rPr>
              <w:t xml:space="preserve">включая стоимость всех материалов; </w:t>
            </w:r>
            <w:r w:rsidRPr="00F076BC">
              <w:rPr>
                <w:rFonts w:ascii="Consolas" w:hAnsi="Consolas" w:cs="Consolas"/>
                <w:color w:val="0D0D0D"/>
                <w:sz w:val="16"/>
                <w:szCs w:val="16"/>
              </w:rPr>
              <w:t xml:space="preserve">установку/перебивку  колодцев ККС </w:t>
            </w:r>
            <w:r w:rsidRPr="00F076BC">
              <w:rPr>
                <w:rFonts w:ascii="Consolas" w:hAnsi="Consolas" w:cs="Consolas"/>
                <w:color w:val="FF0000"/>
                <w:sz w:val="16"/>
                <w:szCs w:val="16"/>
              </w:rPr>
              <w:t>( включая  стоимость колодцев ,</w:t>
            </w:r>
            <w:r w:rsidRPr="00F076BC">
              <w:rPr>
                <w:rFonts w:ascii="Consolas" w:hAnsi="Consolas" w:cs="Consolas"/>
                <w:color w:val="0D0D0D"/>
                <w:sz w:val="16"/>
                <w:szCs w:val="16"/>
              </w:rPr>
              <w:t xml:space="preserve">с </w:t>
            </w:r>
            <w:r w:rsidR="00373E13" w:rsidRPr="00F076BC">
              <w:rPr>
                <w:rFonts w:ascii="Consolas" w:hAnsi="Consolas" w:cs="Consolas"/>
                <w:color w:val="0D0D0D"/>
                <w:sz w:val="16"/>
                <w:szCs w:val="16"/>
              </w:rPr>
              <w:t>учётом</w:t>
            </w:r>
            <w:r w:rsidRPr="00F076BC">
              <w:rPr>
                <w:rFonts w:ascii="Consolas" w:hAnsi="Consolas" w:cs="Consolas"/>
                <w:color w:val="0D0D0D"/>
                <w:sz w:val="16"/>
                <w:szCs w:val="16"/>
              </w:rPr>
              <w:t xml:space="preserve">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w:t>
            </w:r>
            <w:r w:rsidR="00373E13" w:rsidRPr="00F076BC">
              <w:rPr>
                <w:rFonts w:ascii="Consolas" w:hAnsi="Consolas" w:cs="Consolas"/>
                <w:color w:val="0D0D0D"/>
                <w:sz w:val="16"/>
                <w:szCs w:val="16"/>
              </w:rPr>
              <w:t>тяжёлых</w:t>
            </w:r>
            <w:r w:rsidR="008A400F" w:rsidRPr="00F076BC">
              <w:rPr>
                <w:rFonts w:ascii="Consolas" w:hAnsi="Consolas" w:cs="Consolas"/>
                <w:color w:val="0D0D0D"/>
                <w:sz w:val="16"/>
                <w:szCs w:val="16"/>
              </w:rPr>
              <w:t>, нижняя</w:t>
            </w:r>
            <w:r w:rsidRPr="00F076BC">
              <w:rPr>
                <w:rFonts w:ascii="Consolas" w:hAnsi="Consolas" w:cs="Consolas"/>
                <w:color w:val="0D0D0D"/>
                <w:sz w:val="16"/>
                <w:szCs w:val="16"/>
              </w:rPr>
              <w:t xml:space="preserve"> крышка, верхняя крышка на </w:t>
            </w:r>
            <w:r w:rsidR="008A400F" w:rsidRPr="00F076BC">
              <w:rPr>
                <w:rFonts w:ascii="Consolas" w:hAnsi="Consolas" w:cs="Consolas"/>
                <w:color w:val="0D0D0D"/>
                <w:sz w:val="16"/>
                <w:szCs w:val="16"/>
              </w:rPr>
              <w:t>шарнире, с</w:t>
            </w:r>
            <w:r w:rsidRPr="00F076BC">
              <w:rPr>
                <w:rFonts w:ascii="Consolas" w:hAnsi="Consolas" w:cs="Consolas"/>
                <w:color w:val="0D0D0D"/>
                <w:sz w:val="16"/>
                <w:szCs w:val="16"/>
              </w:rPr>
              <w:t xml:space="preserve"> запорным устройством), труб и комплектующих- из </w:t>
            </w:r>
            <w:r w:rsidR="00373E13" w:rsidRPr="00F076BC">
              <w:rPr>
                <w:rFonts w:ascii="Consolas" w:hAnsi="Consolas" w:cs="Consolas"/>
                <w:color w:val="0D0D0D"/>
                <w:sz w:val="16"/>
                <w:szCs w:val="16"/>
              </w:rPr>
              <w:t>расчёта</w:t>
            </w:r>
            <w:r w:rsidRPr="00F076BC">
              <w:rPr>
                <w:rFonts w:ascii="Consolas" w:hAnsi="Consolas" w:cs="Consolas"/>
                <w:color w:val="0D0D0D"/>
                <w:sz w:val="16"/>
                <w:szCs w:val="16"/>
              </w:rPr>
              <w:t xml:space="preserve"> средней длины </w:t>
            </w:r>
            <w:r w:rsidR="00373E13" w:rsidRPr="00F076BC">
              <w:rPr>
                <w:rFonts w:ascii="Consolas" w:hAnsi="Consolas" w:cs="Consolas"/>
                <w:color w:val="0D0D0D"/>
                <w:sz w:val="16"/>
                <w:szCs w:val="16"/>
              </w:rPr>
              <w:t>пролёта</w:t>
            </w:r>
            <w:r w:rsidRPr="00F076BC">
              <w:rPr>
                <w:rFonts w:ascii="Consolas" w:hAnsi="Consolas" w:cs="Consolas"/>
                <w:color w:val="0D0D0D"/>
                <w:sz w:val="16"/>
                <w:szCs w:val="16"/>
              </w:rPr>
              <w:t xml:space="preserve"> между колодцами </w:t>
            </w:r>
            <w:r w:rsidRPr="00F076BC">
              <w:rPr>
                <w:rFonts w:ascii="Consolas" w:hAnsi="Consolas" w:cs="Consolas"/>
                <w:b/>
                <w:bCs/>
                <w:color w:val="FF0000"/>
                <w:sz w:val="16"/>
                <w:szCs w:val="16"/>
              </w:rPr>
              <w:t>до 75 м</w:t>
            </w:r>
            <w:r w:rsidRPr="00F076BC">
              <w:rPr>
                <w:rFonts w:ascii="Consolas" w:hAnsi="Consolas" w:cs="Consolas"/>
                <w:color w:val="0D0D0D"/>
                <w:sz w:val="16"/>
                <w:szCs w:val="16"/>
              </w:rPr>
              <w:t xml:space="preserve"> на прямолинейных участках трассы,  с </w:t>
            </w:r>
            <w:r w:rsidR="00373E13" w:rsidRPr="00F076BC">
              <w:rPr>
                <w:rFonts w:ascii="Consolas" w:hAnsi="Consolas" w:cs="Consolas"/>
                <w:color w:val="0D0D0D"/>
                <w:sz w:val="16"/>
                <w:szCs w:val="16"/>
              </w:rPr>
              <w:t>учётом</w:t>
            </w:r>
            <w:r w:rsidRPr="00F076BC">
              <w:rPr>
                <w:rFonts w:ascii="Consolas" w:hAnsi="Consolas" w:cs="Consolas"/>
                <w:color w:val="0D0D0D"/>
                <w:sz w:val="16"/>
                <w:szCs w:val="16"/>
              </w:rPr>
              <w:t xml:space="preserve">  </w:t>
            </w:r>
            <w:r w:rsidR="00373E13" w:rsidRPr="00F076BC">
              <w:rPr>
                <w:rFonts w:ascii="Consolas" w:hAnsi="Consolas" w:cs="Consolas"/>
                <w:color w:val="0D0D0D"/>
                <w:sz w:val="16"/>
                <w:szCs w:val="16"/>
              </w:rPr>
              <w:t>пролётов</w:t>
            </w:r>
            <w:r w:rsidRPr="00F076BC">
              <w:rPr>
                <w:rFonts w:ascii="Consolas" w:hAnsi="Consolas" w:cs="Consolas"/>
                <w:color w:val="0D0D0D"/>
                <w:sz w:val="16"/>
                <w:szCs w:val="16"/>
              </w:rPr>
              <w:t xml:space="preserve"> </w:t>
            </w:r>
            <w:r w:rsidRPr="00F076BC">
              <w:rPr>
                <w:rFonts w:ascii="Consolas" w:hAnsi="Consolas" w:cs="Consolas"/>
                <w:b/>
                <w:bCs/>
                <w:color w:val="FF0000"/>
                <w:sz w:val="16"/>
                <w:szCs w:val="16"/>
              </w:rPr>
              <w:t>до 25 м.</w:t>
            </w:r>
            <w:r w:rsidRPr="00F076BC">
              <w:rPr>
                <w:rFonts w:ascii="Consolas" w:hAnsi="Consolas" w:cs="Consolas"/>
                <w:color w:val="0D0D0D"/>
                <w:sz w:val="16"/>
                <w:szCs w:val="16"/>
              </w:rPr>
              <w:t xml:space="preserve"> на переходах и поворотах трассы;</w:t>
            </w:r>
            <w:r w:rsidRPr="00F076BC">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w:t>
            </w:r>
            <w:r w:rsidR="008A400F" w:rsidRPr="00F076BC">
              <w:rPr>
                <w:rFonts w:ascii="Consolas" w:hAnsi="Consolas" w:cs="Consolas"/>
                <w:sz w:val="16"/>
                <w:szCs w:val="16"/>
              </w:rPr>
              <w:t>разрешений; заказ</w:t>
            </w:r>
            <w:r w:rsidRPr="00F076BC">
              <w:rPr>
                <w:rFonts w:ascii="Consolas" w:hAnsi="Consolas" w:cs="Consolas"/>
                <w:sz w:val="16"/>
                <w:szCs w:val="16"/>
              </w:rPr>
              <w:t xml:space="preserve"> и оплату всех видов </w:t>
            </w:r>
            <w:r w:rsidR="008A400F" w:rsidRPr="00F076BC">
              <w:rPr>
                <w:rFonts w:ascii="Consolas" w:hAnsi="Consolas" w:cs="Consolas"/>
                <w:sz w:val="16"/>
                <w:szCs w:val="16"/>
              </w:rPr>
              <w:t>ТУ; земляные</w:t>
            </w:r>
            <w:r w:rsidRPr="00F076BC">
              <w:rPr>
                <w:rFonts w:ascii="Consolas" w:hAnsi="Consolas" w:cs="Consolas"/>
                <w:sz w:val="16"/>
                <w:szCs w:val="16"/>
              </w:rPr>
              <w:t xml:space="preserve"> </w:t>
            </w:r>
            <w:r w:rsidR="008A400F" w:rsidRPr="00F076BC">
              <w:rPr>
                <w:rFonts w:ascii="Consolas" w:hAnsi="Consolas" w:cs="Consolas"/>
                <w:sz w:val="16"/>
                <w:szCs w:val="16"/>
              </w:rPr>
              <w:t>работы; пробивку</w:t>
            </w:r>
            <w:r w:rsidRPr="00F076BC">
              <w:rPr>
                <w:rFonts w:ascii="Consolas" w:hAnsi="Consolas" w:cs="Consolas"/>
                <w:sz w:val="16"/>
                <w:szCs w:val="16"/>
              </w:rPr>
              <w:t xml:space="preserve"> и заделку отверстий в стенах и фундаментах зданий с обустройством приямков при необходимости (обустройство кабельных вводов).</w:t>
            </w:r>
            <w:r w:rsidRPr="00F076BC">
              <w:rPr>
                <w:rFonts w:ascii="Consolas" w:hAnsi="Consolas" w:cs="Consolas"/>
                <w:color w:val="0D0D0D"/>
                <w:sz w:val="16"/>
                <w:szCs w:val="16"/>
              </w:rPr>
              <w:t xml:space="preserve">Земельное дело, заказ и оплата топосъемки и согласований (при строительстве),заказ и оплата топосъемки </w:t>
            </w:r>
            <w:r w:rsidR="008A400F" w:rsidRPr="00F076BC">
              <w:rPr>
                <w:rFonts w:ascii="Consolas" w:hAnsi="Consolas" w:cs="Consolas"/>
                <w:color w:val="0D0D0D"/>
                <w:sz w:val="16"/>
                <w:szCs w:val="16"/>
              </w:rPr>
              <w:t>исполнительной, оформление</w:t>
            </w:r>
            <w:r w:rsidRPr="00F076BC">
              <w:rPr>
                <w:rFonts w:ascii="Consolas" w:hAnsi="Consolas" w:cs="Consolas"/>
                <w:color w:val="0D0D0D"/>
                <w:sz w:val="16"/>
                <w:szCs w:val="16"/>
              </w:rPr>
              <w:t xml:space="preserve"> охранных зон линий связи, сдача в надзорные органы, постановка на кадастровый </w:t>
            </w:r>
            <w:r w:rsidR="00373E13" w:rsidRPr="00F076BC">
              <w:rPr>
                <w:rFonts w:ascii="Consolas" w:hAnsi="Consolas" w:cs="Consolas"/>
                <w:color w:val="0D0D0D"/>
                <w:sz w:val="16"/>
                <w:szCs w:val="16"/>
              </w:rPr>
              <w:t>учёт</w:t>
            </w:r>
            <w:r w:rsidR="008A400F" w:rsidRPr="00F076BC">
              <w:rPr>
                <w:rFonts w:ascii="Consolas" w:hAnsi="Consolas" w:cs="Consolas"/>
                <w:color w:val="0D0D0D"/>
                <w:sz w:val="16"/>
                <w:szCs w:val="16"/>
              </w:rPr>
              <w:t>.</w:t>
            </w:r>
            <w:r w:rsidR="008A400F" w:rsidRPr="00F076BC">
              <w:rPr>
                <w:rFonts w:ascii="Consolas" w:hAnsi="Consolas" w:cs="Consolas"/>
                <w:sz w:val="16"/>
                <w:szCs w:val="16"/>
              </w:rPr>
              <w:t xml:space="preserve"> Оформление</w:t>
            </w:r>
            <w:r w:rsidRPr="00F076BC">
              <w:rPr>
                <w:rFonts w:ascii="Consolas" w:hAnsi="Consolas" w:cs="Consolas"/>
                <w:sz w:val="16"/>
                <w:szCs w:val="16"/>
              </w:rPr>
              <w:t xml:space="preserve"> разрешительных документов, </w:t>
            </w:r>
            <w:r w:rsidRPr="00F076BC">
              <w:rPr>
                <w:rFonts w:ascii="Consolas" w:hAnsi="Consolas" w:cs="Consolas"/>
                <w:color w:val="0070C0"/>
                <w:sz w:val="16"/>
                <w:szCs w:val="16"/>
              </w:rPr>
              <w:t>справки о выполнении ТУ от собственников инфраструктуры</w:t>
            </w:r>
            <w:r w:rsidRPr="00F076BC">
              <w:rPr>
                <w:rFonts w:ascii="Consolas" w:hAnsi="Consolas" w:cs="Consolas"/>
                <w:sz w:val="16"/>
                <w:szCs w:val="16"/>
              </w:rPr>
              <w:t xml:space="preserve"> и исполнительной документации по МР и РД.                                                                                                                              </w:t>
            </w:r>
            <w:r w:rsidRPr="00F076BC">
              <w:rPr>
                <w:rFonts w:ascii="Consolas" w:hAnsi="Consolas" w:cs="Consolas"/>
                <w:i/>
                <w:iCs/>
                <w:sz w:val="16"/>
                <w:szCs w:val="16"/>
              </w:rPr>
              <w:t xml:space="preserve">Стоимость строительства кабельной </w:t>
            </w:r>
            <w:r w:rsidR="008A400F" w:rsidRPr="00F076BC">
              <w:rPr>
                <w:rFonts w:ascii="Consolas" w:hAnsi="Consolas" w:cs="Consolas"/>
                <w:i/>
                <w:iCs/>
                <w:sz w:val="16"/>
                <w:szCs w:val="16"/>
              </w:rPr>
              <w:t>канализации из</w:t>
            </w:r>
            <w:r w:rsidRPr="00F076BC">
              <w:rPr>
                <w:rFonts w:ascii="Consolas" w:hAnsi="Consolas" w:cs="Consolas"/>
                <w:i/>
                <w:iCs/>
                <w:sz w:val="16"/>
                <w:szCs w:val="16"/>
              </w:rPr>
              <w:t xml:space="preserve"> полиэтиленовых труб рассчитана для труб </w:t>
            </w:r>
            <w:r w:rsidRPr="00F076BC">
              <w:rPr>
                <w:rFonts w:ascii="Consolas" w:hAnsi="Consolas" w:cs="Consolas"/>
                <w:i/>
                <w:iCs/>
                <w:color w:val="FF0000"/>
                <w:sz w:val="16"/>
                <w:szCs w:val="16"/>
              </w:rPr>
              <w:t>Д=110мм.</w:t>
            </w:r>
            <w:r w:rsidRPr="00F076BC">
              <w:rPr>
                <w:rFonts w:ascii="Consolas" w:hAnsi="Consolas" w:cs="Consolas"/>
                <w:i/>
                <w:iCs/>
                <w:sz w:val="16"/>
                <w:szCs w:val="16"/>
              </w:rPr>
              <w:t xml:space="preserve"> В случае строительства кабельной канализации с применением труб </w:t>
            </w:r>
            <w:r w:rsidRPr="00F076BC">
              <w:rPr>
                <w:rFonts w:ascii="Consolas" w:hAnsi="Consolas" w:cs="Consolas"/>
                <w:i/>
                <w:iCs/>
                <w:color w:val="FF0000"/>
                <w:sz w:val="16"/>
                <w:szCs w:val="16"/>
              </w:rPr>
              <w:t>Д=63</w:t>
            </w:r>
            <w:r w:rsidR="008A400F" w:rsidRPr="00F076BC">
              <w:rPr>
                <w:rFonts w:ascii="Consolas" w:hAnsi="Consolas" w:cs="Consolas"/>
                <w:i/>
                <w:iCs/>
                <w:color w:val="FF0000"/>
                <w:sz w:val="16"/>
                <w:szCs w:val="16"/>
              </w:rPr>
              <w:t>мм</w:t>
            </w:r>
            <w:r w:rsidR="008A400F" w:rsidRPr="00F076BC">
              <w:rPr>
                <w:rFonts w:ascii="Consolas" w:hAnsi="Consolas" w:cs="Consolas"/>
                <w:i/>
                <w:iCs/>
                <w:sz w:val="16"/>
                <w:szCs w:val="16"/>
              </w:rPr>
              <w:t xml:space="preserve"> применять</w:t>
            </w:r>
            <w:r w:rsidRPr="00F076BC">
              <w:rPr>
                <w:rFonts w:ascii="Consolas" w:hAnsi="Consolas" w:cs="Consolas"/>
                <w:i/>
                <w:iCs/>
                <w:sz w:val="16"/>
                <w:szCs w:val="16"/>
              </w:rPr>
              <w:t xml:space="preserve"> понижающий коэффициент к </w:t>
            </w:r>
            <w:r w:rsidR="008A400F" w:rsidRPr="00F076BC">
              <w:rPr>
                <w:rFonts w:ascii="Consolas" w:hAnsi="Consolas" w:cs="Consolas"/>
                <w:i/>
                <w:iCs/>
                <w:sz w:val="16"/>
                <w:szCs w:val="16"/>
              </w:rPr>
              <w:t>расценке 905</w:t>
            </w:r>
            <w:r w:rsidRPr="00F076BC">
              <w:rPr>
                <w:rFonts w:ascii="Consolas" w:hAnsi="Consolas" w:cs="Consolas"/>
                <w:i/>
                <w:iCs/>
                <w:color w:val="FF0000"/>
                <w:sz w:val="16"/>
                <w:szCs w:val="16"/>
              </w:rPr>
              <w:t xml:space="preserve"> к= 0,94 </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906</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Докладка дополнительного канала кабельной </w:t>
            </w:r>
            <w:r w:rsidR="006E3613" w:rsidRPr="00F076BC">
              <w:rPr>
                <w:rFonts w:ascii="Consolas" w:hAnsi="Consolas" w:cs="Consolas"/>
                <w:b/>
                <w:bCs/>
                <w:sz w:val="16"/>
                <w:szCs w:val="16"/>
              </w:rPr>
              <w:t>канализации (</w:t>
            </w:r>
            <w:r w:rsidRPr="00F076BC">
              <w:rPr>
                <w:rFonts w:ascii="Consolas" w:hAnsi="Consolas" w:cs="Consolas"/>
                <w:sz w:val="16"/>
                <w:szCs w:val="16"/>
              </w:rPr>
              <w:t xml:space="preserve">при </w:t>
            </w:r>
            <w:r w:rsidRPr="00F076BC">
              <w:rPr>
                <w:rFonts w:ascii="Consolas" w:hAnsi="Consolas" w:cs="Consolas"/>
                <w:sz w:val="16"/>
                <w:szCs w:val="16"/>
              </w:rPr>
              <w:lastRenderedPageBreak/>
              <w:t>строительстве, к существующей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lastRenderedPageBreak/>
              <w:t>кан-км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F076BC">
              <w:rPr>
                <w:rFonts w:ascii="Consolas" w:hAnsi="Consolas" w:cs="Consolas"/>
                <w:sz w:val="16"/>
                <w:szCs w:val="16"/>
              </w:rPr>
              <w:t xml:space="preserve"> рекультивации земель; получение </w:t>
            </w:r>
            <w:r w:rsidR="0024487C" w:rsidRPr="00F076BC">
              <w:rPr>
                <w:rFonts w:ascii="Consolas" w:hAnsi="Consolas" w:cs="Consolas"/>
                <w:sz w:val="16"/>
                <w:szCs w:val="16"/>
              </w:rPr>
              <w:t>разрешений; заказ</w:t>
            </w:r>
            <w:r w:rsidRPr="00F076BC">
              <w:rPr>
                <w:rFonts w:ascii="Consolas" w:hAnsi="Consolas" w:cs="Consolas"/>
                <w:sz w:val="16"/>
                <w:szCs w:val="16"/>
              </w:rPr>
              <w:t xml:space="preserve"> и оплату всех видов ТУ; земляные работы; земельное дело, заказ и оплата топосъемки и согласований </w:t>
            </w:r>
            <w:r w:rsidRPr="00F076BC">
              <w:rPr>
                <w:rFonts w:ascii="Consolas" w:hAnsi="Consolas" w:cs="Consolas"/>
                <w:sz w:val="16"/>
                <w:szCs w:val="16"/>
              </w:rPr>
              <w:lastRenderedPageBreak/>
              <w:t>(при строительстве</w:t>
            </w:r>
            <w:r w:rsidR="00373E13" w:rsidRPr="00F076BC">
              <w:rPr>
                <w:rFonts w:ascii="Consolas" w:hAnsi="Consolas" w:cs="Consolas"/>
                <w:sz w:val="16"/>
                <w:szCs w:val="16"/>
              </w:rPr>
              <w:t>), заказ</w:t>
            </w:r>
            <w:r w:rsidRPr="00F076BC">
              <w:rPr>
                <w:rFonts w:ascii="Consolas" w:hAnsi="Consolas" w:cs="Consolas"/>
                <w:sz w:val="16"/>
                <w:szCs w:val="16"/>
              </w:rPr>
              <w:t xml:space="preserve"> и оплата топосъемки исполнительной (при необходимости</w:t>
            </w:r>
            <w:r w:rsidR="00373E13" w:rsidRPr="00F076BC">
              <w:rPr>
                <w:rFonts w:ascii="Consolas" w:hAnsi="Consolas" w:cs="Consolas"/>
                <w:sz w:val="16"/>
                <w:szCs w:val="16"/>
              </w:rPr>
              <w:t>); оформление</w:t>
            </w:r>
            <w:r w:rsidRPr="00F076BC">
              <w:rPr>
                <w:rFonts w:ascii="Consolas" w:hAnsi="Consolas" w:cs="Consolas"/>
                <w:sz w:val="16"/>
                <w:szCs w:val="16"/>
              </w:rPr>
              <w:t xml:space="preserve"> охранных зон линий связи; сдача в надзорные органы, постановка на кадастровый учёт </w:t>
            </w:r>
            <w:r w:rsidR="00373E13" w:rsidRPr="00F076BC">
              <w:rPr>
                <w:rFonts w:ascii="Consolas" w:hAnsi="Consolas" w:cs="Consolas"/>
                <w:sz w:val="16"/>
                <w:szCs w:val="16"/>
              </w:rPr>
              <w:t>(если</w:t>
            </w:r>
            <w:r w:rsidRPr="00F076BC">
              <w:rPr>
                <w:rFonts w:ascii="Consolas" w:hAnsi="Consolas" w:cs="Consolas"/>
                <w:sz w:val="16"/>
                <w:szCs w:val="16"/>
              </w:rPr>
              <w:t xml:space="preserve"> необходимо). Оформление разрешительных </w:t>
            </w:r>
            <w:r w:rsidR="0024487C" w:rsidRPr="00F076BC">
              <w:rPr>
                <w:rFonts w:ascii="Consolas" w:hAnsi="Consolas" w:cs="Consolas"/>
                <w:sz w:val="16"/>
                <w:szCs w:val="16"/>
              </w:rPr>
              <w:t>документов,</w:t>
            </w:r>
            <w:r w:rsidR="0024487C"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 </w:t>
            </w:r>
            <w:r w:rsidRPr="00F076BC">
              <w:rPr>
                <w:rFonts w:ascii="Consolas" w:hAnsi="Consolas" w:cs="Consolas"/>
                <w:sz w:val="16"/>
                <w:szCs w:val="16"/>
              </w:rPr>
              <w:t>и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907</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Восстановление </w:t>
            </w:r>
            <w:r w:rsidR="00373E13" w:rsidRPr="00F076BC">
              <w:rPr>
                <w:rFonts w:ascii="Consolas" w:hAnsi="Consolas" w:cs="Consolas"/>
                <w:b/>
                <w:bCs/>
                <w:color w:val="000000"/>
                <w:sz w:val="16"/>
                <w:szCs w:val="16"/>
              </w:rPr>
              <w:t>повреждённого</w:t>
            </w:r>
            <w:r w:rsidRPr="00F076BC">
              <w:rPr>
                <w:rFonts w:ascii="Consolas" w:hAnsi="Consolas" w:cs="Consolas"/>
                <w:b/>
                <w:bCs/>
                <w:color w:val="000000"/>
                <w:sz w:val="16"/>
                <w:szCs w:val="16"/>
              </w:rPr>
              <w:t xml:space="preserve"> канала кабельной канализации</w:t>
            </w:r>
            <w:r w:rsidRPr="00F076BC">
              <w:rPr>
                <w:rFonts w:ascii="Consolas" w:hAnsi="Consolas" w:cs="Consolas"/>
                <w:color w:val="000000"/>
                <w:sz w:val="16"/>
                <w:szCs w:val="16"/>
              </w:rPr>
              <w:br/>
            </w:r>
            <w:r w:rsidRPr="00F076BC">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F076BC">
              <w:rPr>
                <w:rFonts w:ascii="Consolas" w:hAnsi="Consolas" w:cs="Consolas"/>
                <w:b/>
                <w:bCs/>
                <w:i/>
                <w:iCs/>
                <w:color w:val="FF0000"/>
                <w:sz w:val="16"/>
                <w:szCs w:val="16"/>
              </w:rPr>
              <w:t xml:space="preserve">не более 10% от длины </w:t>
            </w:r>
            <w:r w:rsidR="00373E13" w:rsidRPr="00F076BC">
              <w:rPr>
                <w:rFonts w:ascii="Consolas" w:hAnsi="Consolas" w:cs="Consolas"/>
                <w:b/>
                <w:bCs/>
                <w:i/>
                <w:iCs/>
                <w:color w:val="FF0000"/>
                <w:sz w:val="16"/>
                <w:szCs w:val="16"/>
              </w:rPr>
              <w:t>пролёта</w:t>
            </w:r>
            <w:r w:rsidRPr="00F076BC">
              <w:rPr>
                <w:rFonts w:ascii="Consolas" w:hAnsi="Consolas" w:cs="Consolas"/>
                <w:b/>
                <w:bCs/>
                <w:i/>
                <w:iCs/>
                <w:color w:val="FF0000"/>
                <w:sz w:val="16"/>
                <w:szCs w:val="16"/>
              </w:rPr>
              <w:t>.</w:t>
            </w:r>
            <w:r w:rsidRPr="00F076BC">
              <w:rPr>
                <w:rFonts w:ascii="Consolas" w:hAnsi="Consolas" w:cs="Consolas"/>
                <w:b/>
                <w:bCs/>
                <w:i/>
                <w:iCs/>
                <w:color w:val="000000"/>
                <w:sz w:val="16"/>
                <w:szCs w:val="16"/>
              </w:rPr>
              <w:t xml:space="preserve"> </w:t>
            </w:r>
            <w:r w:rsidRPr="00F076BC">
              <w:rPr>
                <w:rFonts w:ascii="Consolas" w:hAnsi="Consolas" w:cs="Consolas"/>
                <w:i/>
                <w:iCs/>
                <w:color w:val="000000"/>
                <w:sz w:val="16"/>
                <w:szCs w:val="16"/>
              </w:rPr>
              <w:br/>
              <w:t xml:space="preserve">При превышении порога </w:t>
            </w:r>
            <w:r w:rsidRPr="00F076BC">
              <w:rPr>
                <w:rFonts w:ascii="Consolas" w:hAnsi="Consolas" w:cs="Consolas"/>
                <w:b/>
                <w:bCs/>
                <w:i/>
                <w:iCs/>
                <w:color w:val="FF0000"/>
                <w:sz w:val="16"/>
                <w:szCs w:val="16"/>
              </w:rPr>
              <w:t xml:space="preserve">10% </w:t>
            </w:r>
            <w:r w:rsidRPr="00F076BC">
              <w:rPr>
                <w:rFonts w:ascii="Consolas" w:hAnsi="Consolas" w:cs="Consolas"/>
                <w:i/>
                <w:iCs/>
                <w:color w:val="000000"/>
                <w:sz w:val="16"/>
                <w:szCs w:val="16"/>
              </w:rPr>
              <w:t xml:space="preserve">применяется </w:t>
            </w:r>
            <w:r w:rsidRPr="00F076BC">
              <w:rPr>
                <w:rFonts w:ascii="Consolas" w:hAnsi="Consolas" w:cs="Consolas"/>
                <w:i/>
                <w:iCs/>
                <w:color w:val="FF0000"/>
                <w:sz w:val="16"/>
                <w:szCs w:val="16"/>
              </w:rPr>
              <w:t xml:space="preserve">УР№ 905 </w:t>
            </w:r>
            <w:r w:rsidRPr="00F076BC">
              <w:rPr>
                <w:rFonts w:ascii="Consolas" w:hAnsi="Consolas" w:cs="Consolas"/>
                <w:i/>
                <w:iCs/>
                <w:color w:val="000000"/>
                <w:sz w:val="16"/>
                <w:szCs w:val="16"/>
              </w:rPr>
              <w:t>на прокладку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кан-км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F076BC">
              <w:rPr>
                <w:rFonts w:ascii="Consolas" w:hAnsi="Consolas" w:cs="Consolas"/>
                <w:sz w:val="16"/>
                <w:szCs w:val="16"/>
              </w:rPr>
              <w:br/>
            </w:r>
            <w:r w:rsidRPr="00F076BC">
              <w:rPr>
                <w:rFonts w:ascii="Consolas" w:hAnsi="Consolas" w:cs="Consolas"/>
                <w:color w:val="FF0000"/>
                <w:sz w:val="16"/>
                <w:szCs w:val="16"/>
              </w:rPr>
              <w:t>Примечание: УР № 907 не применяется совместно с УР №№ 103; 200.1÷200.4; 300.1÷300.8; 415.1÷415.4; 501.</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908</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 колодца ККС (полный комплекс работ)</w:t>
            </w:r>
            <w:r w:rsidRPr="00F076BC">
              <w:rPr>
                <w:rFonts w:ascii="Consolas" w:hAnsi="Consolas" w:cs="Consolas"/>
                <w:color w:val="000000"/>
                <w:sz w:val="16"/>
                <w:szCs w:val="16"/>
              </w:rPr>
              <w:t xml:space="preserve"> </w:t>
            </w:r>
            <w:r w:rsidR="0024487C" w:rsidRPr="00F076BC">
              <w:rPr>
                <w:rFonts w:ascii="Consolas" w:hAnsi="Consolas" w:cs="Consolas"/>
                <w:color w:val="000000"/>
                <w:sz w:val="16"/>
                <w:szCs w:val="16"/>
              </w:rPr>
              <w:t>(любой</w:t>
            </w:r>
            <w:r w:rsidRPr="00F076BC">
              <w:rPr>
                <w:rFonts w:ascii="Consolas" w:hAnsi="Consolas" w:cs="Consolas"/>
                <w:color w:val="FF0000"/>
                <w:sz w:val="16"/>
                <w:szCs w:val="16"/>
              </w:rPr>
              <w:t xml:space="preserve"> тип и разновидность ККС</w:t>
            </w:r>
            <w:r w:rsidRPr="00F076BC">
              <w:rPr>
                <w:rFonts w:ascii="Consolas" w:hAnsi="Consolas" w:cs="Consolas"/>
                <w:color w:val="000000"/>
                <w:sz w:val="16"/>
                <w:szCs w:val="16"/>
              </w:rPr>
              <w:t>, оснастка (</w:t>
            </w:r>
            <w:r w:rsidR="0024487C" w:rsidRPr="00F076BC">
              <w:rPr>
                <w:rFonts w:ascii="Consolas" w:hAnsi="Consolas" w:cs="Consolas"/>
                <w:color w:val="000000"/>
                <w:sz w:val="16"/>
                <w:szCs w:val="16"/>
              </w:rPr>
              <w:t>кронштейны, консоли</w:t>
            </w:r>
            <w:r w:rsidRPr="00F076BC">
              <w:rPr>
                <w:rFonts w:ascii="Consolas" w:hAnsi="Consolas" w:cs="Consolas"/>
                <w:color w:val="000000"/>
                <w:sz w:val="16"/>
                <w:szCs w:val="16"/>
              </w:rPr>
              <w:t xml:space="preserve">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(включая предварительную рабочую документацию); СМР (</w:t>
            </w:r>
            <w:r w:rsidRPr="00F076BC">
              <w:rPr>
                <w:rFonts w:ascii="Consolas" w:hAnsi="Consolas" w:cs="Consolas"/>
                <w:color w:val="FF0000"/>
                <w:sz w:val="16"/>
                <w:szCs w:val="16"/>
              </w:rPr>
              <w:t>включая материалы</w:t>
            </w:r>
            <w:r w:rsidRPr="00F076BC">
              <w:rPr>
                <w:rFonts w:ascii="Consolas" w:hAnsi="Consolas" w:cs="Consolas"/>
                <w:color w:val="000000"/>
                <w:sz w:val="16"/>
                <w:szCs w:val="16"/>
              </w:rPr>
              <w:t xml:space="preserve">), </w:t>
            </w:r>
            <w:r w:rsidR="0024487C" w:rsidRPr="00F076BC">
              <w:rPr>
                <w:rFonts w:ascii="Consolas" w:hAnsi="Consolas" w:cs="Consolas"/>
                <w:color w:val="0070C0"/>
                <w:sz w:val="16"/>
                <w:szCs w:val="16"/>
              </w:rPr>
              <w:t>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24487C" w:rsidRPr="00F076BC">
              <w:rPr>
                <w:rFonts w:ascii="Consolas" w:hAnsi="Consolas" w:cs="Consolas"/>
                <w:color w:val="0070C0"/>
                <w:sz w:val="16"/>
                <w:szCs w:val="16"/>
              </w:rPr>
              <w:t>дорожек</w:t>
            </w:r>
            <w:r w:rsidR="0024487C" w:rsidRPr="00F076BC">
              <w:rPr>
                <w:rFonts w:ascii="Consolas" w:hAnsi="Consolas" w:cs="Consolas"/>
                <w:color w:val="000000"/>
                <w:sz w:val="16"/>
                <w:szCs w:val="16"/>
              </w:rPr>
              <w:t>, земельное</w:t>
            </w:r>
            <w:r w:rsidRPr="00F076BC">
              <w:rPr>
                <w:rFonts w:ascii="Consolas" w:hAnsi="Consolas" w:cs="Consolas"/>
                <w:color w:val="000000"/>
                <w:sz w:val="16"/>
                <w:szCs w:val="16"/>
              </w:rPr>
              <w:t xml:space="preserve"> дело, заказ и оплата топосъемки и согласований (при строительстве),заказ и оплата топосъемки </w:t>
            </w:r>
            <w:r w:rsidR="0024487C" w:rsidRPr="00F076BC">
              <w:rPr>
                <w:rFonts w:ascii="Consolas" w:hAnsi="Consolas" w:cs="Consolas"/>
                <w:color w:val="000000"/>
                <w:sz w:val="16"/>
                <w:szCs w:val="16"/>
              </w:rPr>
              <w:t>исполнительной, сдача</w:t>
            </w:r>
            <w:r w:rsidRPr="00F076BC">
              <w:rPr>
                <w:rFonts w:ascii="Consolas" w:hAnsi="Consolas" w:cs="Consolas"/>
                <w:color w:val="000000"/>
                <w:sz w:val="16"/>
                <w:szCs w:val="16"/>
              </w:rPr>
              <w:t xml:space="preserve"> в надзорные органы ,оформление охранных зон линий связи, постановка на кадастровый учёт, оформление разрешительных </w:t>
            </w:r>
            <w:r w:rsidR="0024487C" w:rsidRPr="00F076BC">
              <w:rPr>
                <w:rFonts w:ascii="Consolas" w:hAnsi="Consolas" w:cs="Consolas"/>
                <w:color w:val="000000"/>
                <w:sz w:val="16"/>
                <w:szCs w:val="16"/>
              </w:rPr>
              <w:t>документов,</w:t>
            </w:r>
            <w:r w:rsidR="0024487C"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908.1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колодец в комплекте (не</w:t>
            </w:r>
            <w:r w:rsidR="00C9153D">
              <w:rPr>
                <w:rFonts w:ascii="Consolas" w:hAnsi="Consolas" w:cs="Consolas"/>
                <w:color w:val="0D0D0D"/>
                <w:sz w:val="16"/>
                <w:szCs w:val="16"/>
              </w:rPr>
              <w:t xml:space="preserve"> </w:t>
            </w:r>
            <w:r w:rsidRPr="00F076BC">
              <w:rPr>
                <w:rFonts w:ascii="Consolas" w:hAnsi="Consolas" w:cs="Consolas"/>
                <w:color w:val="0D0D0D"/>
                <w:sz w:val="16"/>
                <w:szCs w:val="16"/>
              </w:rPr>
              <w:t>стандарт.)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ПИР (включая предварительную рабочую документацию), СМР (</w:t>
            </w:r>
            <w:r w:rsidRPr="00F076BC">
              <w:rPr>
                <w:rFonts w:ascii="Consolas" w:hAnsi="Consolas" w:cs="Consolas"/>
                <w:color w:val="FF0000"/>
                <w:sz w:val="16"/>
                <w:szCs w:val="16"/>
              </w:rPr>
              <w:t>включая стоимость всех материалов</w:t>
            </w:r>
            <w:r w:rsidR="00C9153D" w:rsidRPr="00F076BC">
              <w:rPr>
                <w:rFonts w:ascii="Consolas" w:hAnsi="Consolas" w:cs="Consolas"/>
                <w:color w:val="0D0D0D"/>
                <w:sz w:val="16"/>
                <w:szCs w:val="16"/>
              </w:rPr>
              <w:t>),</w:t>
            </w:r>
            <w:r w:rsidR="00C9153D" w:rsidRPr="00F076BC">
              <w:rPr>
                <w:rFonts w:ascii="Consolas" w:hAnsi="Consolas" w:cs="Consolas"/>
                <w:color w:val="0070C0"/>
                <w:sz w:val="16"/>
                <w:szCs w:val="16"/>
              </w:rPr>
              <w:t xml:space="preserve"> 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C9153D" w:rsidRPr="00F076BC">
              <w:rPr>
                <w:rFonts w:ascii="Consolas" w:hAnsi="Consolas" w:cs="Consolas"/>
                <w:color w:val="0070C0"/>
                <w:sz w:val="16"/>
                <w:szCs w:val="16"/>
              </w:rPr>
              <w:t xml:space="preserve">дорожек, </w:t>
            </w:r>
            <w:r w:rsidR="00C9153D" w:rsidRPr="00F076BC">
              <w:rPr>
                <w:rFonts w:ascii="Consolas" w:hAnsi="Consolas" w:cs="Consolas"/>
                <w:color w:val="0D0D0D"/>
                <w:sz w:val="16"/>
                <w:szCs w:val="16"/>
              </w:rPr>
              <w:t>земельное</w:t>
            </w:r>
            <w:r w:rsidRPr="00F076BC">
              <w:rPr>
                <w:rFonts w:ascii="Consolas" w:hAnsi="Consolas" w:cs="Consolas"/>
                <w:color w:val="0D0D0D"/>
                <w:sz w:val="16"/>
                <w:szCs w:val="16"/>
              </w:rPr>
              <w:t xml:space="preserve"> дело, топосъемка и согласования (при строительстве</w:t>
            </w:r>
            <w:r w:rsidR="00C9153D" w:rsidRPr="00F076BC">
              <w:rPr>
                <w:rFonts w:ascii="Consolas" w:hAnsi="Consolas" w:cs="Consolas"/>
                <w:color w:val="0D0D0D"/>
                <w:sz w:val="16"/>
                <w:szCs w:val="16"/>
              </w:rPr>
              <w:t>), топосъемка</w:t>
            </w:r>
            <w:r w:rsidRPr="00F076BC">
              <w:rPr>
                <w:rFonts w:ascii="Consolas" w:hAnsi="Consolas" w:cs="Consolas"/>
                <w:color w:val="0D0D0D"/>
                <w:sz w:val="16"/>
                <w:szCs w:val="16"/>
              </w:rPr>
              <w:t xml:space="preserve"> </w:t>
            </w:r>
            <w:r w:rsidR="00C9153D"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C9153D" w:rsidRPr="00F076BC">
              <w:rPr>
                <w:rFonts w:ascii="Consolas" w:hAnsi="Consolas" w:cs="Consolas"/>
                <w:color w:val="0D0D0D"/>
                <w:sz w:val="16"/>
                <w:szCs w:val="16"/>
              </w:rPr>
              <w:t>учёт,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D0D0D"/>
                <w:sz w:val="16"/>
                <w:szCs w:val="16"/>
              </w:rPr>
              <w:t xml:space="preserve"> исполнительной</w:t>
            </w:r>
            <w:r w:rsidRPr="00F076BC">
              <w:rPr>
                <w:rFonts w:ascii="Consolas" w:hAnsi="Consolas" w:cs="Consolas"/>
                <w:color w:val="0D0D0D"/>
                <w:sz w:val="16"/>
                <w:szCs w:val="16"/>
              </w:rPr>
              <w:t xml:space="preserve"> документации по МР и РД. </w:t>
            </w:r>
            <w:r w:rsidRPr="00F076BC">
              <w:rPr>
                <w:rFonts w:ascii="Consolas" w:hAnsi="Consolas" w:cs="Consolas"/>
                <w:color w:val="FF0000"/>
                <w:sz w:val="16"/>
                <w:szCs w:val="16"/>
              </w:rPr>
              <w:t xml:space="preserve">Для применения в качестве вводных колодцев; в </w:t>
            </w:r>
            <w:r w:rsidR="00373E13" w:rsidRPr="00F076BC">
              <w:rPr>
                <w:rFonts w:ascii="Consolas" w:hAnsi="Consolas" w:cs="Consolas"/>
                <w:color w:val="FF0000"/>
                <w:sz w:val="16"/>
                <w:szCs w:val="16"/>
              </w:rPr>
              <w:t>стеснённых</w:t>
            </w:r>
            <w:r w:rsidRPr="00F076BC">
              <w:rPr>
                <w:rFonts w:ascii="Consolas" w:hAnsi="Consolas" w:cs="Consolas"/>
                <w:color w:val="FF0000"/>
                <w:sz w:val="16"/>
                <w:szCs w:val="16"/>
              </w:rPr>
              <w:t xml:space="preserve"> городских или иных условиях как исключение</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908.2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Установка колодца типа ККТМ-1 на существующей кабельной канализации в сегменте малоэтажной застройки, коттеджных посёлках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комплект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ПИР (включая предварительную рабочую документацию), СМР (</w:t>
            </w:r>
            <w:r w:rsidRPr="00F076BC">
              <w:rPr>
                <w:rFonts w:ascii="Consolas" w:hAnsi="Consolas" w:cs="Consolas"/>
                <w:color w:val="FF0000"/>
                <w:sz w:val="16"/>
                <w:szCs w:val="16"/>
              </w:rPr>
              <w:t>включая стоимость всех материалов</w:t>
            </w:r>
            <w:r w:rsidR="00C9153D" w:rsidRPr="00F076BC">
              <w:rPr>
                <w:rFonts w:ascii="Consolas" w:hAnsi="Consolas" w:cs="Consolas"/>
                <w:color w:val="0D0D0D"/>
                <w:sz w:val="16"/>
                <w:szCs w:val="16"/>
              </w:rPr>
              <w:t>),</w:t>
            </w:r>
            <w:r w:rsidR="00C9153D" w:rsidRPr="00F076BC">
              <w:rPr>
                <w:rFonts w:ascii="Consolas" w:hAnsi="Consolas" w:cs="Consolas"/>
                <w:color w:val="0070C0"/>
                <w:sz w:val="16"/>
                <w:szCs w:val="16"/>
              </w:rPr>
              <w:t xml:space="preserve"> 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C9153D" w:rsidRPr="00F076BC">
              <w:rPr>
                <w:rFonts w:ascii="Consolas" w:hAnsi="Consolas" w:cs="Consolas"/>
                <w:color w:val="0070C0"/>
                <w:sz w:val="16"/>
                <w:szCs w:val="16"/>
              </w:rPr>
              <w:t xml:space="preserve">дорожек, </w:t>
            </w:r>
            <w:r w:rsidR="00C9153D" w:rsidRPr="00F076BC">
              <w:rPr>
                <w:rFonts w:ascii="Consolas" w:hAnsi="Consolas" w:cs="Consolas"/>
                <w:color w:val="0D0D0D"/>
                <w:sz w:val="16"/>
                <w:szCs w:val="16"/>
              </w:rPr>
              <w:t>земельное</w:t>
            </w:r>
            <w:r w:rsidRPr="00F076BC">
              <w:rPr>
                <w:rFonts w:ascii="Consolas" w:hAnsi="Consolas" w:cs="Consolas"/>
                <w:color w:val="0D0D0D"/>
                <w:sz w:val="16"/>
                <w:szCs w:val="16"/>
              </w:rPr>
              <w:t xml:space="preserve"> дело, топосъемка и согласования (при строительстве</w:t>
            </w:r>
            <w:r w:rsidR="00C9153D" w:rsidRPr="00F076BC">
              <w:rPr>
                <w:rFonts w:ascii="Consolas" w:hAnsi="Consolas" w:cs="Consolas"/>
                <w:color w:val="0D0D0D"/>
                <w:sz w:val="16"/>
                <w:szCs w:val="16"/>
              </w:rPr>
              <w:t>), топосъемка</w:t>
            </w:r>
            <w:r w:rsidRPr="00F076BC">
              <w:rPr>
                <w:rFonts w:ascii="Consolas" w:hAnsi="Consolas" w:cs="Consolas"/>
                <w:color w:val="0D0D0D"/>
                <w:sz w:val="16"/>
                <w:szCs w:val="16"/>
              </w:rPr>
              <w:t xml:space="preserve"> </w:t>
            </w:r>
            <w:r w:rsidR="00C9153D"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C9153D" w:rsidRPr="00F076BC">
              <w:rPr>
                <w:rFonts w:ascii="Consolas" w:hAnsi="Consolas" w:cs="Consolas"/>
                <w:color w:val="0D0D0D"/>
                <w:sz w:val="16"/>
                <w:szCs w:val="16"/>
              </w:rPr>
              <w:t>учёт,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D0D0D"/>
                <w:sz w:val="16"/>
                <w:szCs w:val="16"/>
              </w:rPr>
              <w:t xml:space="preserve"> исполнительной</w:t>
            </w:r>
            <w:r w:rsidRPr="00F076BC">
              <w:rPr>
                <w:rFonts w:ascii="Consolas" w:hAnsi="Consolas" w:cs="Consolas"/>
                <w:color w:val="0D0D0D"/>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715C15">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auto"/>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909</w:t>
            </w:r>
          </w:p>
        </w:tc>
        <w:tc>
          <w:tcPr>
            <w:tcW w:w="2545"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Стоимость перебивки (замены) колодца ККС</w:t>
            </w:r>
            <w:r w:rsidRPr="00F076BC">
              <w:rPr>
                <w:rFonts w:ascii="Consolas" w:hAnsi="Consolas" w:cs="Consolas"/>
                <w:color w:val="000000"/>
                <w:sz w:val="16"/>
                <w:szCs w:val="16"/>
              </w:rPr>
              <w:t xml:space="preserve"> (полный комплекс работ</w:t>
            </w:r>
            <w:r w:rsidR="00C9153D" w:rsidRPr="00F076BC">
              <w:rPr>
                <w:rFonts w:ascii="Consolas" w:hAnsi="Consolas" w:cs="Consolas"/>
                <w:color w:val="000000"/>
                <w:sz w:val="16"/>
                <w:szCs w:val="16"/>
              </w:rPr>
              <w:t>), оснастка</w:t>
            </w:r>
            <w:r w:rsidRPr="00F076BC">
              <w:rPr>
                <w:rFonts w:ascii="Consolas" w:hAnsi="Consolas" w:cs="Consolas"/>
                <w:color w:val="000000"/>
                <w:sz w:val="16"/>
                <w:szCs w:val="16"/>
              </w:rPr>
              <w:t xml:space="preserve"> по факту имеющихся сетей, но не менее чем по 2 </w:t>
            </w:r>
            <w:r w:rsidRPr="00F076BC">
              <w:rPr>
                <w:rFonts w:ascii="Consolas" w:hAnsi="Consolas" w:cs="Consolas"/>
                <w:color w:val="000000"/>
                <w:sz w:val="16"/>
                <w:szCs w:val="16"/>
              </w:rPr>
              <w:lastRenderedPageBreak/>
              <w:t>кронштейна на продольной стене с консолью ККЧ-3 каждый.</w:t>
            </w:r>
          </w:p>
        </w:tc>
        <w:tc>
          <w:tcPr>
            <w:tcW w:w="1360"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lastRenderedPageBreak/>
              <w:t>1 комплект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 СМР </w:t>
            </w:r>
            <w:r w:rsidRPr="00F076BC">
              <w:rPr>
                <w:rFonts w:ascii="Consolas" w:hAnsi="Consolas" w:cs="Consolas"/>
                <w:color w:val="FF0000"/>
                <w:sz w:val="16"/>
                <w:szCs w:val="16"/>
              </w:rPr>
              <w:t>(включая все материалы)</w:t>
            </w:r>
            <w:r w:rsidRPr="00F076BC">
              <w:rPr>
                <w:rFonts w:ascii="Consolas" w:hAnsi="Consolas" w:cs="Consolas"/>
                <w:color w:val="000000"/>
                <w:sz w:val="16"/>
                <w:szCs w:val="16"/>
              </w:rPr>
              <w:t xml:space="preserve">, </w:t>
            </w:r>
            <w:r w:rsidR="00C9153D" w:rsidRPr="00F076BC">
              <w:rPr>
                <w:rFonts w:ascii="Consolas" w:hAnsi="Consolas" w:cs="Consolas"/>
                <w:color w:val="0070C0"/>
                <w:sz w:val="16"/>
                <w:szCs w:val="16"/>
              </w:rPr>
              <w:t>гидроизоляция, восстановление</w:t>
            </w:r>
            <w:r w:rsidRPr="00F076BC">
              <w:rPr>
                <w:rFonts w:ascii="Consolas" w:hAnsi="Consolas" w:cs="Consolas"/>
                <w:color w:val="0070C0"/>
                <w:sz w:val="16"/>
                <w:szCs w:val="16"/>
              </w:rPr>
              <w:t xml:space="preserve"> зелёных зон, проезжей части и пешеходных дорожек,</w:t>
            </w:r>
            <w:r w:rsidRPr="00F076BC">
              <w:rPr>
                <w:rFonts w:ascii="Consolas" w:hAnsi="Consolas" w:cs="Consolas"/>
                <w:color w:val="000000"/>
                <w:sz w:val="16"/>
                <w:szCs w:val="16"/>
              </w:rPr>
              <w:t xml:space="preserve">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00000"/>
                <w:sz w:val="16"/>
                <w:szCs w:val="16"/>
              </w:rPr>
              <w:t>, исполнительной</w:t>
            </w:r>
            <w:r w:rsidRPr="00F076BC">
              <w:rPr>
                <w:rFonts w:ascii="Consolas" w:hAnsi="Consolas" w:cs="Consolas"/>
                <w:color w:val="000000"/>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auto"/>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909.1</w:t>
            </w:r>
          </w:p>
        </w:tc>
        <w:tc>
          <w:tcPr>
            <w:tcW w:w="2545" w:type="dxa"/>
            <w:tcBorders>
              <w:top w:val="single" w:sz="4" w:space="0" w:color="auto"/>
              <w:left w:val="single" w:sz="4" w:space="0" w:color="auto"/>
              <w:bottom w:val="single" w:sz="4" w:space="0" w:color="auto"/>
              <w:right w:val="single" w:sz="4" w:space="0" w:color="auto"/>
            </w:tcBorders>
            <w:shd w:val="clear" w:color="000000" w:fill="FFF2C9"/>
            <w:noWrap/>
            <w:vAlign w:val="center"/>
            <w:hideMark/>
          </w:tcPr>
          <w:p w:rsidR="00F076BC" w:rsidRPr="00F076BC" w:rsidRDefault="00F076BC" w:rsidP="00C9153D">
            <w:pPr>
              <w:ind w:firstLine="0"/>
              <w:rPr>
                <w:rFonts w:ascii="Consolas" w:hAnsi="Consolas" w:cs="Consolas"/>
                <w:color w:val="000000"/>
                <w:sz w:val="16"/>
                <w:szCs w:val="16"/>
              </w:rPr>
            </w:pPr>
            <w:r w:rsidRPr="00F076BC">
              <w:rPr>
                <w:rFonts w:ascii="Consolas" w:hAnsi="Consolas" w:cs="Consolas"/>
                <w:color w:val="000000"/>
                <w:sz w:val="16"/>
                <w:szCs w:val="16"/>
              </w:rPr>
              <w:t xml:space="preserve">ККС-5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single" w:sz="4" w:space="0" w:color="auto"/>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909.2</w:t>
            </w:r>
          </w:p>
        </w:tc>
        <w:tc>
          <w:tcPr>
            <w:tcW w:w="2545" w:type="dxa"/>
            <w:tcBorders>
              <w:top w:val="single" w:sz="4" w:space="0" w:color="auto"/>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ККС-4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909.3</w:t>
            </w:r>
          </w:p>
        </w:tc>
        <w:tc>
          <w:tcPr>
            <w:tcW w:w="2545"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ККС-3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909.4</w:t>
            </w:r>
          </w:p>
        </w:tc>
        <w:tc>
          <w:tcPr>
            <w:tcW w:w="2545"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ККС-2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910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Организация кабельного ввода в здание</w:t>
            </w:r>
            <w:r w:rsidRPr="00F076BC">
              <w:rPr>
                <w:rFonts w:ascii="Consolas" w:hAnsi="Consolas" w:cs="Consolas"/>
                <w:color w:val="000000"/>
                <w:sz w:val="16"/>
                <w:szCs w:val="16"/>
              </w:rPr>
              <w:t xml:space="preserve"> – (полный комплекс работ с </w:t>
            </w:r>
            <w:proofErr w:type="spellStart"/>
            <w:r w:rsidRPr="00F076BC">
              <w:rPr>
                <w:rFonts w:ascii="Consolas" w:hAnsi="Consolas" w:cs="Consolas"/>
                <w:color w:val="000000"/>
                <w:sz w:val="16"/>
                <w:szCs w:val="16"/>
              </w:rPr>
              <w:t>учетом</w:t>
            </w:r>
            <w:proofErr w:type="spellEnd"/>
            <w:r w:rsidRPr="00F076BC">
              <w:rPr>
                <w:rFonts w:ascii="Consolas" w:hAnsi="Consolas" w:cs="Consolas"/>
                <w:color w:val="000000"/>
                <w:sz w:val="16"/>
                <w:szCs w:val="16"/>
              </w:rPr>
              <w:t xml:space="preserve"> восстановления асфальтобетонных и плиточных покрытий и газонов, с учётом стоимости материалов,</w:t>
            </w:r>
            <w:r w:rsidRPr="00F076BC">
              <w:rPr>
                <w:rFonts w:ascii="Consolas" w:hAnsi="Consolas" w:cs="Consolas"/>
                <w:color w:val="FF0000"/>
                <w:sz w:val="16"/>
                <w:szCs w:val="16"/>
              </w:rPr>
              <w:t xml:space="preserve"> без </w:t>
            </w:r>
            <w:proofErr w:type="spellStart"/>
            <w:r w:rsidRPr="00F076BC">
              <w:rPr>
                <w:rFonts w:ascii="Consolas" w:hAnsi="Consolas" w:cs="Consolas"/>
                <w:color w:val="FF0000"/>
                <w:sz w:val="16"/>
                <w:szCs w:val="16"/>
              </w:rPr>
              <w:t>учета</w:t>
            </w:r>
            <w:proofErr w:type="spellEnd"/>
            <w:r w:rsidRPr="00F076BC">
              <w:rPr>
                <w:rFonts w:ascii="Consolas" w:hAnsi="Consolas" w:cs="Consolas"/>
                <w:color w:val="FF0000"/>
                <w:sz w:val="16"/>
                <w:szCs w:val="16"/>
              </w:rPr>
              <w:t xml:space="preserve"> стоимости колодца и кабеля</w:t>
            </w:r>
            <w:r w:rsidRPr="00F076BC">
              <w:rPr>
                <w:rFonts w:ascii="Consolas" w:hAnsi="Consolas" w:cs="Consolas"/>
                <w:color w:val="0D0D0D"/>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метр</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(полный комплекс работ, не ограничиваясь перечисленным,  </w:t>
            </w:r>
            <w:r w:rsidRPr="00F076BC">
              <w:rPr>
                <w:rFonts w:ascii="Consolas" w:hAnsi="Consolas" w:cs="Consolas"/>
                <w:color w:val="FF0000"/>
                <w:sz w:val="16"/>
                <w:szCs w:val="16"/>
              </w:rPr>
              <w:t>с учётом стоимости материалов и конструкций</w:t>
            </w:r>
            <w:r w:rsidRPr="00F076BC">
              <w:rPr>
                <w:rFonts w:ascii="Consolas" w:hAnsi="Consolas" w:cs="Consolas"/>
                <w:color w:val="000000"/>
                <w:sz w:val="16"/>
                <w:szCs w:val="16"/>
              </w:rPr>
              <w:t xml:space="preserve">):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w:t>
            </w:r>
            <w:r w:rsidR="00C9153D" w:rsidRPr="00F076BC">
              <w:rPr>
                <w:rFonts w:ascii="Consolas" w:hAnsi="Consolas" w:cs="Consolas"/>
                <w:color w:val="000000"/>
                <w:sz w:val="16"/>
                <w:szCs w:val="16"/>
              </w:rPr>
              <w:t>исполнительной; оформление</w:t>
            </w:r>
            <w:r w:rsidRPr="00F076BC">
              <w:rPr>
                <w:rFonts w:ascii="Consolas" w:hAnsi="Consolas" w:cs="Consolas"/>
                <w:color w:val="000000"/>
                <w:sz w:val="16"/>
                <w:szCs w:val="16"/>
              </w:rPr>
              <w:t xml:space="preserve"> охранных зон линий связи,  постановка на кадастровый учёт, сдача в надзорные органы.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00000"/>
                <w:sz w:val="16"/>
                <w:szCs w:val="16"/>
              </w:rPr>
              <w:t xml:space="preserve"> оформление</w:t>
            </w:r>
            <w:r w:rsidRPr="00F076BC">
              <w:rPr>
                <w:rFonts w:ascii="Consolas" w:hAnsi="Consolas" w:cs="Consolas"/>
                <w:color w:val="000000"/>
                <w:sz w:val="16"/>
                <w:szCs w:val="16"/>
              </w:rPr>
              <w:t xml:space="preserve">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911</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Землеотвод под сооружение</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Оформление разрешительных документов на землеотвод под сооружение, получение кадастрового </w:t>
            </w:r>
            <w:r w:rsidR="00C9153D" w:rsidRPr="00F076BC">
              <w:rPr>
                <w:rFonts w:ascii="Consolas" w:hAnsi="Consolas" w:cs="Consolas"/>
                <w:sz w:val="16"/>
                <w:szCs w:val="16"/>
              </w:rPr>
              <w:t>паспорта, справки</w:t>
            </w:r>
            <w:r w:rsidRPr="00F076BC">
              <w:rPr>
                <w:rFonts w:ascii="Consolas" w:hAnsi="Consolas" w:cs="Consolas"/>
                <w:sz w:val="16"/>
                <w:szCs w:val="16"/>
              </w:rPr>
              <w:t xml:space="preserve"> о выполнении ТУ от собственников </w:t>
            </w:r>
            <w:r w:rsidR="00C9153D" w:rsidRPr="00F076BC">
              <w:rPr>
                <w:rFonts w:ascii="Consolas" w:hAnsi="Consolas" w:cs="Consolas"/>
                <w:sz w:val="16"/>
                <w:szCs w:val="16"/>
              </w:rPr>
              <w:t>инфраструктуры.</w:t>
            </w:r>
            <w:r w:rsidR="00C9153D" w:rsidRPr="00F076BC">
              <w:rPr>
                <w:rFonts w:ascii="Consolas" w:hAnsi="Consolas" w:cs="Consolas"/>
                <w:color w:val="FF0000"/>
                <w:sz w:val="16"/>
                <w:szCs w:val="16"/>
              </w:rPr>
              <w:t xml:space="preserve"> Без</w:t>
            </w:r>
            <w:r w:rsidRPr="00F076BC">
              <w:rPr>
                <w:rFonts w:ascii="Consolas" w:hAnsi="Consolas" w:cs="Consolas"/>
                <w:color w:val="FF0000"/>
                <w:sz w:val="16"/>
                <w:szCs w:val="16"/>
              </w:rPr>
              <w:t xml:space="preserve"> </w:t>
            </w:r>
            <w:r w:rsidR="00373E13" w:rsidRPr="00F076BC">
              <w:rPr>
                <w:rFonts w:ascii="Consolas" w:hAnsi="Consolas" w:cs="Consolas"/>
                <w:color w:val="FF0000"/>
                <w:sz w:val="16"/>
                <w:szCs w:val="16"/>
              </w:rPr>
              <w:t>учёта</w:t>
            </w:r>
            <w:r w:rsidRPr="00F076BC">
              <w:rPr>
                <w:rFonts w:ascii="Consolas" w:hAnsi="Consolas" w:cs="Consolas"/>
                <w:color w:val="FF0000"/>
                <w:sz w:val="16"/>
                <w:szCs w:val="16"/>
              </w:rPr>
              <w:t xml:space="preserve"> счета на оплату согласований.</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tcBorders>
              <w:top w:val="nil"/>
              <w:left w:val="nil"/>
              <w:bottom w:val="nil"/>
              <w:right w:val="nil"/>
            </w:tcBorders>
            <w:shd w:val="clear" w:color="000000" w:fill="FFF2CC"/>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nil"/>
              <w:bottom w:val="nil"/>
              <w:right w:val="nil"/>
            </w:tcBorders>
            <w:shd w:val="clear" w:color="auto" w:fill="auto"/>
            <w:vAlign w:val="center"/>
            <w:hideMark/>
          </w:tcPr>
          <w:p w:rsidR="00F076BC" w:rsidRPr="00F076BC" w:rsidRDefault="00F076BC" w:rsidP="00F076BC">
            <w:pPr>
              <w:ind w:firstLine="0"/>
              <w:jc w:val="center"/>
              <w:rPr>
                <w:rFonts w:ascii="Consolas" w:hAnsi="Consolas" w:cs="Consolas"/>
                <w:b/>
                <w:bCs/>
                <w:color w:val="0D0D0D"/>
                <w:sz w:val="16"/>
                <w:szCs w:val="16"/>
              </w:rPr>
            </w:pPr>
          </w:p>
        </w:tc>
        <w:tc>
          <w:tcPr>
            <w:tcW w:w="2545" w:type="dxa"/>
            <w:tcBorders>
              <w:top w:val="nil"/>
              <w:left w:val="nil"/>
              <w:bottom w:val="nil"/>
              <w:right w:val="nil"/>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w:t>
            </w:r>
          </w:p>
        </w:tc>
        <w:tc>
          <w:tcPr>
            <w:tcW w:w="1360" w:type="dxa"/>
            <w:tcBorders>
              <w:top w:val="nil"/>
              <w:left w:val="nil"/>
              <w:bottom w:val="nil"/>
              <w:right w:val="nil"/>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5607" w:type="dxa"/>
            <w:tcBorders>
              <w:top w:val="nil"/>
              <w:left w:val="nil"/>
              <w:bottom w:val="nil"/>
              <w:right w:val="nil"/>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p>
        </w:tc>
        <w:tc>
          <w:tcPr>
            <w:tcW w:w="1244" w:type="dxa"/>
            <w:tcBorders>
              <w:top w:val="nil"/>
              <w:left w:val="nil"/>
              <w:bottom w:val="nil"/>
              <w:right w:val="nil"/>
            </w:tcBorders>
            <w:shd w:val="clear" w:color="auto" w:fill="auto"/>
            <w:vAlign w:val="center"/>
            <w:hideMark/>
          </w:tcPr>
          <w:p w:rsidR="00F076BC" w:rsidRPr="00F076BC" w:rsidRDefault="00F076BC" w:rsidP="00F076BC">
            <w:pPr>
              <w:ind w:firstLine="0"/>
              <w:rPr>
                <w:sz w:val="16"/>
                <w:szCs w:val="16"/>
              </w:rPr>
            </w:pPr>
          </w:p>
        </w:tc>
        <w:tc>
          <w:tcPr>
            <w:tcW w:w="1462" w:type="dxa"/>
            <w:tcBorders>
              <w:top w:val="nil"/>
              <w:left w:val="nil"/>
              <w:bottom w:val="nil"/>
              <w:right w:val="nil"/>
            </w:tcBorders>
            <w:shd w:val="clear" w:color="auto" w:fill="auto"/>
            <w:noWrap/>
            <w:vAlign w:val="center"/>
            <w:hideMark/>
          </w:tcPr>
          <w:p w:rsidR="00F076BC" w:rsidRPr="00F076BC" w:rsidRDefault="00F076BC" w:rsidP="00F076BC">
            <w:pPr>
              <w:ind w:firstLine="0"/>
              <w:rPr>
                <w:sz w:val="16"/>
                <w:szCs w:val="16"/>
              </w:rPr>
            </w:pPr>
          </w:p>
        </w:tc>
        <w:tc>
          <w:tcPr>
            <w:tcW w:w="1197" w:type="dxa"/>
            <w:tcBorders>
              <w:top w:val="nil"/>
              <w:left w:val="nil"/>
              <w:bottom w:val="nil"/>
              <w:right w:val="nil"/>
            </w:tcBorders>
            <w:shd w:val="clear" w:color="auto" w:fill="auto"/>
            <w:vAlign w:val="center"/>
            <w:hideMark/>
          </w:tcPr>
          <w:p w:rsidR="00F076BC" w:rsidRPr="00F076BC" w:rsidRDefault="00F076BC" w:rsidP="00F076BC">
            <w:pPr>
              <w:ind w:firstLine="0"/>
              <w:jc w:val="right"/>
              <w:rPr>
                <w:sz w:val="16"/>
                <w:szCs w:val="16"/>
              </w:rPr>
            </w:pPr>
          </w:p>
        </w:tc>
      </w:tr>
      <w:tr w:rsidR="00F076BC" w:rsidRPr="00F076BC" w:rsidTr="006E3613">
        <w:trPr>
          <w:trHeight w:val="20"/>
        </w:trPr>
        <w:tc>
          <w:tcPr>
            <w:tcW w:w="304" w:type="dxa"/>
            <w:tcBorders>
              <w:top w:val="nil"/>
              <w:left w:val="nil"/>
              <w:bottom w:val="nil"/>
              <w:right w:val="nil"/>
            </w:tcBorders>
            <w:shd w:val="clear" w:color="auto" w:fill="auto"/>
            <w:noWrap/>
            <w:vAlign w:val="bottom"/>
            <w:hideMark/>
          </w:tcPr>
          <w:p w:rsidR="00F076BC" w:rsidRPr="00F076BC" w:rsidRDefault="00F076BC" w:rsidP="00F076BC">
            <w:pPr>
              <w:ind w:firstLine="0"/>
              <w:jc w:val="center"/>
              <w:rPr>
                <w:rFonts w:ascii="Consolas" w:hAnsi="Consolas" w:cs="Consolas"/>
                <w:color w:val="C00000"/>
                <w:sz w:val="16"/>
                <w:szCs w:val="16"/>
              </w:rPr>
            </w:pPr>
            <w:r w:rsidRPr="00F076BC">
              <w:rPr>
                <w:rFonts w:ascii="Consolas" w:hAnsi="Consolas" w:cs="Consolas"/>
                <w:color w:val="C00000"/>
                <w:sz w:val="16"/>
                <w:szCs w:val="16"/>
              </w:rPr>
              <w:t>ᴕ</w:t>
            </w:r>
          </w:p>
        </w:tc>
        <w:tc>
          <w:tcPr>
            <w:tcW w:w="5025" w:type="dxa"/>
            <w:gridSpan w:val="3"/>
            <w:tcBorders>
              <w:top w:val="nil"/>
              <w:left w:val="nil"/>
              <w:bottom w:val="nil"/>
              <w:right w:val="nil"/>
            </w:tcBorders>
            <w:shd w:val="clear" w:color="auto" w:fill="auto"/>
            <w:noWrap/>
            <w:vAlign w:val="bottom"/>
            <w:hideMark/>
          </w:tcPr>
          <w:p w:rsidR="00F076BC" w:rsidRPr="00F076BC" w:rsidRDefault="00F076BC" w:rsidP="00F076BC">
            <w:pPr>
              <w:ind w:firstLine="0"/>
              <w:jc w:val="left"/>
              <w:rPr>
                <w:rFonts w:ascii="Consolas" w:hAnsi="Consolas" w:cs="Consolas"/>
                <w:b/>
                <w:bCs/>
                <w:color w:val="C00000"/>
                <w:sz w:val="16"/>
                <w:szCs w:val="16"/>
              </w:rPr>
            </w:pPr>
            <w:r w:rsidRPr="00F076BC">
              <w:rPr>
                <w:rFonts w:ascii="Consolas" w:hAnsi="Consolas" w:cs="Consolas"/>
                <w:b/>
                <w:bCs/>
                <w:color w:val="C00000"/>
                <w:sz w:val="16"/>
                <w:szCs w:val="16"/>
              </w:rPr>
              <w:t xml:space="preserve">Примечания. </w:t>
            </w:r>
          </w:p>
        </w:tc>
        <w:tc>
          <w:tcPr>
            <w:tcW w:w="5607"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rFonts w:ascii="Consolas" w:hAnsi="Consolas" w:cs="Consolas"/>
                <w:b/>
                <w:bCs/>
                <w:color w:val="C00000"/>
                <w:sz w:val="16"/>
                <w:szCs w:val="16"/>
              </w:rPr>
            </w:pPr>
          </w:p>
        </w:tc>
        <w:tc>
          <w:tcPr>
            <w:tcW w:w="1244"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462"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197"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r>
      <w:tr w:rsidR="00F076BC" w:rsidRPr="00F076BC" w:rsidTr="00715C15">
        <w:trPr>
          <w:trHeight w:val="20"/>
        </w:trPr>
        <w:tc>
          <w:tcPr>
            <w:tcW w:w="304"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2545"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center"/>
              <w:rPr>
                <w:sz w:val="16"/>
                <w:szCs w:val="16"/>
              </w:rPr>
            </w:pPr>
          </w:p>
        </w:tc>
        <w:tc>
          <w:tcPr>
            <w:tcW w:w="1360"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rPr>
                <w:sz w:val="16"/>
                <w:szCs w:val="16"/>
              </w:rPr>
            </w:pPr>
          </w:p>
        </w:tc>
        <w:tc>
          <w:tcPr>
            <w:tcW w:w="5607"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244"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462"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197"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FF0000"/>
                <w:sz w:val="16"/>
                <w:szCs w:val="16"/>
              </w:rPr>
              <w:t xml:space="preserve">Стоимость воздушного ввода в здание отдельно не рассчитывается - учтена стоимостью прокладки </w:t>
            </w:r>
            <w:r w:rsidR="00C9153D" w:rsidRPr="00F076BC">
              <w:rPr>
                <w:rFonts w:ascii="Consolas" w:hAnsi="Consolas" w:cs="Consolas"/>
                <w:color w:val="FF0000"/>
                <w:sz w:val="16"/>
                <w:szCs w:val="16"/>
              </w:rPr>
              <w:t>кабеля.</w:t>
            </w:r>
            <w:r w:rsidR="00C9153D" w:rsidRPr="00F076BC">
              <w:rPr>
                <w:rFonts w:ascii="Consolas" w:hAnsi="Consolas" w:cs="Consolas"/>
                <w:color w:val="0D0D0D"/>
                <w:sz w:val="16"/>
                <w:szCs w:val="16"/>
              </w:rPr>
              <w:t xml:space="preserve"> Стоимость</w:t>
            </w:r>
            <w:r w:rsidRPr="00F076BC">
              <w:rPr>
                <w:rFonts w:ascii="Consolas" w:hAnsi="Consolas" w:cs="Consolas"/>
                <w:color w:val="0D0D0D"/>
                <w:sz w:val="16"/>
                <w:szCs w:val="16"/>
              </w:rPr>
              <w:t xml:space="preserve"> воздушного ввода в здание отдельно не рассчитывается - учтена стоимостью прокладки </w:t>
            </w:r>
            <w:r w:rsidR="00C9153D" w:rsidRPr="00F076BC">
              <w:rPr>
                <w:rFonts w:ascii="Consolas" w:hAnsi="Consolas" w:cs="Consolas"/>
                <w:color w:val="0D0D0D"/>
                <w:sz w:val="16"/>
                <w:szCs w:val="16"/>
              </w:rPr>
              <w:t>кабеля. Для</w:t>
            </w:r>
            <w:r w:rsidRPr="00F076BC">
              <w:rPr>
                <w:rFonts w:ascii="Consolas" w:hAnsi="Consolas" w:cs="Consolas"/>
                <w:color w:val="0D0D0D"/>
                <w:sz w:val="16"/>
                <w:szCs w:val="16"/>
              </w:rPr>
              <w:t xml:space="preserve">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w:t>
            </w:r>
            <w:r w:rsidR="00373E13" w:rsidRPr="00F076BC">
              <w:rPr>
                <w:rFonts w:ascii="Consolas" w:hAnsi="Consolas" w:cs="Consolas"/>
                <w:color w:val="0D0D0D"/>
                <w:sz w:val="16"/>
                <w:szCs w:val="16"/>
              </w:rPr>
              <w:t>крепёжных</w:t>
            </w:r>
            <w:r w:rsidRPr="00F076BC">
              <w:rPr>
                <w:rFonts w:ascii="Consolas" w:hAnsi="Consolas" w:cs="Consolas"/>
                <w:color w:val="0D0D0D"/>
                <w:sz w:val="16"/>
                <w:szCs w:val="16"/>
              </w:rPr>
              <w:t xml:space="preserve"> элементов и подвес кабеля (над) под окнами жилых квартир.</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3</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 *</w:t>
            </w:r>
            <w:r w:rsidRPr="00F076BC">
              <w:rPr>
                <w:rFonts w:ascii="Consolas" w:hAnsi="Consolas" w:cs="Consolas"/>
                <w:color w:val="0D0D0D"/>
                <w:sz w:val="16"/>
                <w:szCs w:val="16"/>
              </w:rPr>
              <w:t xml:space="preserve"> - при формировании стоимости </w:t>
            </w:r>
            <w:r w:rsidR="00C9153D" w:rsidRPr="00F076BC">
              <w:rPr>
                <w:rFonts w:ascii="Consolas" w:hAnsi="Consolas" w:cs="Consolas"/>
                <w:color w:val="0D0D0D"/>
                <w:sz w:val="16"/>
                <w:szCs w:val="16"/>
              </w:rPr>
              <w:t>Заказа использовать</w:t>
            </w:r>
            <w:r w:rsidRPr="00F076BC">
              <w:rPr>
                <w:rFonts w:ascii="Consolas" w:hAnsi="Consolas" w:cs="Consolas"/>
                <w:color w:val="0D0D0D"/>
                <w:sz w:val="16"/>
                <w:szCs w:val="16"/>
              </w:rPr>
              <w:t xml:space="preserve">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w:t>
            </w:r>
            <w:r w:rsidR="00373E13" w:rsidRPr="00F076BC">
              <w:rPr>
                <w:rFonts w:ascii="Consolas" w:hAnsi="Consolas" w:cs="Consolas"/>
                <w:color w:val="0D0D0D"/>
                <w:sz w:val="16"/>
                <w:szCs w:val="16"/>
              </w:rPr>
              <w:t>остаётся</w:t>
            </w:r>
            <w:r w:rsidRPr="00F076BC">
              <w:rPr>
                <w:rFonts w:ascii="Consolas" w:hAnsi="Consolas" w:cs="Consolas"/>
                <w:color w:val="0D0D0D"/>
                <w:sz w:val="16"/>
                <w:szCs w:val="16"/>
              </w:rPr>
              <w:t xml:space="preserve"> неизменной, установленной при формировании Заказа.</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5</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 в состав ПИР входят: разработка проектной и рабочей </w:t>
            </w:r>
            <w:r w:rsidR="00C9153D" w:rsidRPr="00F076BC">
              <w:rPr>
                <w:rFonts w:ascii="Consolas" w:hAnsi="Consolas" w:cs="Consolas"/>
                <w:color w:val="0D0D0D"/>
                <w:sz w:val="16"/>
                <w:szCs w:val="16"/>
              </w:rPr>
              <w:t>документации; получение</w:t>
            </w:r>
            <w:r w:rsidRPr="00F076BC">
              <w:rPr>
                <w:rFonts w:ascii="Consolas" w:hAnsi="Consolas" w:cs="Consolas"/>
                <w:color w:val="0D0D0D"/>
                <w:sz w:val="16"/>
                <w:szCs w:val="16"/>
              </w:rPr>
              <w:t xml:space="preserve"> ТУ на прокладку ВОК;</w:t>
            </w:r>
            <w:r w:rsidR="00C9153D">
              <w:rPr>
                <w:rFonts w:ascii="Consolas" w:hAnsi="Consolas" w:cs="Consolas"/>
                <w:color w:val="0D0D0D"/>
                <w:sz w:val="16"/>
                <w:szCs w:val="16"/>
              </w:rPr>
              <w:t xml:space="preserve"> </w:t>
            </w:r>
            <w:r w:rsidRPr="00F076BC">
              <w:rPr>
                <w:rFonts w:ascii="Consolas" w:hAnsi="Consolas" w:cs="Consolas"/>
                <w:color w:val="0D0D0D"/>
                <w:sz w:val="16"/>
                <w:szCs w:val="16"/>
              </w:rPr>
              <w:t xml:space="preserve">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w:t>
            </w:r>
            <w:r w:rsidR="00C9153D" w:rsidRPr="00F076BC">
              <w:rPr>
                <w:rFonts w:ascii="Consolas" w:hAnsi="Consolas" w:cs="Consolas"/>
                <w:color w:val="0D0D0D"/>
                <w:sz w:val="16"/>
                <w:szCs w:val="16"/>
              </w:rPr>
              <w:t>обследований; авторский</w:t>
            </w:r>
            <w:r w:rsidRPr="00F076BC">
              <w:rPr>
                <w:rFonts w:ascii="Consolas" w:hAnsi="Consolas" w:cs="Consolas"/>
                <w:color w:val="0D0D0D"/>
                <w:sz w:val="16"/>
                <w:szCs w:val="16"/>
              </w:rPr>
              <w:t xml:space="preserve"> надзор; согласование вывода волоконно-оптического кабеля на существующие опоры; проведение топографо-геодезической </w:t>
            </w:r>
            <w:r w:rsidR="00373E13" w:rsidRPr="00F076BC">
              <w:rPr>
                <w:rFonts w:ascii="Consolas" w:hAnsi="Consolas" w:cs="Consolas"/>
                <w:color w:val="0D0D0D"/>
                <w:sz w:val="16"/>
                <w:szCs w:val="16"/>
              </w:rPr>
              <w:t>съёмки</w:t>
            </w:r>
            <w:r w:rsidRPr="00F076BC">
              <w:rPr>
                <w:rFonts w:ascii="Consolas" w:hAnsi="Consolas" w:cs="Consolas"/>
                <w:color w:val="0D0D0D"/>
                <w:sz w:val="16"/>
                <w:szCs w:val="16"/>
              </w:rPr>
              <w:t xml:space="preserve"> (топосъемки) с </w:t>
            </w:r>
            <w:r w:rsidR="00C9153D" w:rsidRPr="00F076BC">
              <w:rPr>
                <w:rFonts w:ascii="Consolas" w:hAnsi="Consolas" w:cs="Consolas"/>
                <w:color w:val="0D0D0D"/>
                <w:sz w:val="16"/>
                <w:szCs w:val="16"/>
              </w:rPr>
              <w:t>корректировкой; разработка</w:t>
            </w:r>
            <w:r w:rsidRPr="00F076BC">
              <w:rPr>
                <w:rFonts w:ascii="Consolas" w:hAnsi="Consolas" w:cs="Consolas"/>
                <w:color w:val="0D0D0D"/>
                <w:sz w:val="16"/>
                <w:szCs w:val="16"/>
              </w:rPr>
              <w:t xml:space="preserve"> и согласование Проекта производства работ (ППР) со всеми заинтересованными организациями и службами.</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6</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 Стоимость переходов при реализации всех </w:t>
            </w:r>
            <w:r w:rsidR="00C9153D" w:rsidRPr="00F076BC">
              <w:rPr>
                <w:rFonts w:ascii="Consolas" w:hAnsi="Consolas" w:cs="Consolas"/>
                <w:color w:val="0D0D0D"/>
                <w:sz w:val="16"/>
                <w:szCs w:val="16"/>
              </w:rPr>
              <w:t>проектов учтена</w:t>
            </w:r>
            <w:r w:rsidRPr="00F076BC">
              <w:rPr>
                <w:rFonts w:ascii="Consolas" w:hAnsi="Consolas" w:cs="Consolas"/>
                <w:color w:val="0D0D0D"/>
                <w:sz w:val="16"/>
                <w:szCs w:val="16"/>
              </w:rPr>
              <w:t xml:space="preserve"> в составе стоимости кабельной канализации </w:t>
            </w:r>
            <w:r w:rsidR="00C9153D" w:rsidRPr="00F076BC">
              <w:rPr>
                <w:rFonts w:ascii="Consolas" w:hAnsi="Consolas" w:cs="Consolas"/>
                <w:color w:val="0D0D0D"/>
                <w:sz w:val="16"/>
                <w:szCs w:val="16"/>
              </w:rPr>
              <w:t>(в</w:t>
            </w:r>
            <w:r w:rsidRPr="00F076BC">
              <w:rPr>
                <w:rFonts w:ascii="Consolas" w:hAnsi="Consolas" w:cs="Consolas"/>
                <w:color w:val="0D0D0D"/>
                <w:sz w:val="16"/>
                <w:szCs w:val="16"/>
              </w:rPr>
              <w:t xml:space="preserve"> случае её строительства</w:t>
            </w:r>
            <w:r w:rsidR="00C9153D" w:rsidRPr="00F076BC">
              <w:rPr>
                <w:rFonts w:ascii="Consolas" w:hAnsi="Consolas" w:cs="Consolas"/>
                <w:color w:val="0D0D0D"/>
                <w:sz w:val="16"/>
                <w:szCs w:val="16"/>
              </w:rPr>
              <w:t>). Данные</w:t>
            </w:r>
            <w:r w:rsidRPr="00F076BC">
              <w:rPr>
                <w:rFonts w:ascii="Consolas" w:hAnsi="Consolas" w:cs="Consolas"/>
                <w:color w:val="0D0D0D"/>
                <w:sz w:val="16"/>
                <w:szCs w:val="16"/>
              </w:rPr>
              <w:t xml:space="preserve"> расценки применяются </w:t>
            </w:r>
            <w:r w:rsidR="00C9153D" w:rsidRPr="00F076BC">
              <w:rPr>
                <w:rFonts w:ascii="Consolas" w:hAnsi="Consolas" w:cs="Consolas"/>
                <w:color w:val="0D0D0D"/>
                <w:sz w:val="16"/>
                <w:szCs w:val="16"/>
              </w:rPr>
              <w:t>в случае</w:t>
            </w:r>
            <w:r w:rsidRPr="00F076BC">
              <w:rPr>
                <w:rFonts w:ascii="Consolas" w:hAnsi="Consolas" w:cs="Consolas"/>
                <w:color w:val="0D0D0D"/>
                <w:sz w:val="16"/>
                <w:szCs w:val="16"/>
              </w:rPr>
              <w:t xml:space="preserve">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7</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F076BC">
              <w:rPr>
                <w:rFonts w:ascii="Consolas" w:hAnsi="Consolas" w:cs="Consolas"/>
                <w:color w:val="FF0000"/>
                <w:sz w:val="16"/>
                <w:szCs w:val="16"/>
              </w:rPr>
              <w:t>Д=110мм</w:t>
            </w:r>
            <w:r w:rsidRPr="00F076BC">
              <w:rPr>
                <w:rFonts w:ascii="Consolas" w:hAnsi="Consolas" w:cs="Consolas"/>
                <w:color w:val="0D0D0D"/>
                <w:sz w:val="16"/>
                <w:szCs w:val="16"/>
              </w:rPr>
              <w:t xml:space="preserve">. В случае строительства кабельной канализации с применением труб </w:t>
            </w:r>
            <w:r w:rsidRPr="00F076BC">
              <w:rPr>
                <w:rFonts w:ascii="Consolas" w:hAnsi="Consolas" w:cs="Consolas"/>
                <w:color w:val="FF0000"/>
                <w:sz w:val="16"/>
                <w:szCs w:val="16"/>
              </w:rPr>
              <w:t>Д=63</w:t>
            </w:r>
            <w:r w:rsidR="00C9153D" w:rsidRPr="00F076BC">
              <w:rPr>
                <w:rFonts w:ascii="Consolas" w:hAnsi="Consolas" w:cs="Consolas"/>
                <w:color w:val="FF0000"/>
                <w:sz w:val="16"/>
                <w:szCs w:val="16"/>
              </w:rPr>
              <w:t>мм</w:t>
            </w:r>
            <w:r w:rsidR="00C9153D" w:rsidRPr="00F076BC">
              <w:rPr>
                <w:rFonts w:ascii="Consolas" w:hAnsi="Consolas" w:cs="Consolas"/>
                <w:color w:val="0D0D0D"/>
                <w:sz w:val="16"/>
                <w:szCs w:val="16"/>
              </w:rPr>
              <w:t xml:space="preserve"> применять</w:t>
            </w:r>
            <w:r w:rsidRPr="00F076BC">
              <w:rPr>
                <w:rFonts w:ascii="Consolas" w:hAnsi="Consolas" w:cs="Consolas"/>
                <w:color w:val="0D0D0D"/>
                <w:sz w:val="16"/>
                <w:szCs w:val="16"/>
              </w:rPr>
              <w:t xml:space="preserve"> понижающие коэффициенты: к расценке 905 </w:t>
            </w:r>
            <w:r w:rsidRPr="00F076BC">
              <w:rPr>
                <w:rFonts w:ascii="Consolas" w:hAnsi="Consolas" w:cs="Consolas"/>
                <w:color w:val="FF0000"/>
                <w:sz w:val="16"/>
                <w:szCs w:val="16"/>
              </w:rPr>
              <w:t>к= 0,94</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8</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xml:space="preserve">Указанный в настоящих расценках параметр </w:t>
            </w:r>
            <w:r w:rsidRPr="00F076BC">
              <w:rPr>
                <w:rFonts w:ascii="Consolas" w:hAnsi="Consolas" w:cs="Consolas"/>
                <w:b/>
                <w:bCs/>
                <w:color w:val="FF0000"/>
                <w:sz w:val="16"/>
                <w:szCs w:val="16"/>
              </w:rPr>
              <w:t>"до"</w:t>
            </w:r>
            <w:r w:rsidRPr="00F076BC">
              <w:rPr>
                <w:rFonts w:ascii="Consolas" w:hAnsi="Consolas" w:cs="Consolas"/>
                <w:sz w:val="16"/>
                <w:szCs w:val="16"/>
              </w:rPr>
              <w:t xml:space="preserve"> включает в себя этот размер / </w:t>
            </w:r>
            <w:r w:rsidR="00BD0FF4" w:rsidRPr="00F076BC">
              <w:rPr>
                <w:rFonts w:ascii="Consolas" w:hAnsi="Consolas" w:cs="Consolas"/>
                <w:sz w:val="16"/>
                <w:szCs w:val="16"/>
              </w:rPr>
              <w:t>количество. Параметр</w:t>
            </w:r>
            <w:r w:rsidRPr="00F076BC">
              <w:rPr>
                <w:rFonts w:ascii="Consolas" w:hAnsi="Consolas" w:cs="Consolas"/>
                <w:sz w:val="16"/>
                <w:szCs w:val="16"/>
              </w:rPr>
              <w:t xml:space="preserve"> </w:t>
            </w:r>
            <w:r w:rsidRPr="00F076BC">
              <w:rPr>
                <w:rFonts w:ascii="Consolas" w:hAnsi="Consolas" w:cs="Consolas"/>
                <w:b/>
                <w:bCs/>
                <w:color w:val="FF0000"/>
                <w:sz w:val="16"/>
                <w:szCs w:val="16"/>
              </w:rPr>
              <w:t>"от"</w:t>
            </w:r>
            <w:r w:rsidRPr="00F076BC">
              <w:rPr>
                <w:rFonts w:ascii="Consolas" w:hAnsi="Consolas" w:cs="Consolas"/>
                <w:b/>
                <w:bCs/>
                <w:sz w:val="16"/>
                <w:szCs w:val="16"/>
              </w:rPr>
              <w:t xml:space="preserve"> </w:t>
            </w:r>
            <w:r w:rsidRPr="00F076BC">
              <w:rPr>
                <w:rFonts w:ascii="Consolas" w:hAnsi="Consolas" w:cs="Consolas"/>
                <w:sz w:val="16"/>
                <w:szCs w:val="16"/>
              </w:rPr>
              <w:t>не включает указанный размер/количество</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10</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bottom"/>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 разделе 1 состав работ по прокладке ВОЛС </w:t>
            </w:r>
            <w:r w:rsidRPr="00F076BC">
              <w:rPr>
                <w:rFonts w:ascii="Consolas" w:hAnsi="Consolas" w:cs="Consolas"/>
                <w:b/>
                <w:bCs/>
                <w:color w:val="FF0000"/>
                <w:sz w:val="16"/>
                <w:szCs w:val="16"/>
              </w:rPr>
              <w:t xml:space="preserve">до 500 </w:t>
            </w:r>
            <w:r w:rsidR="00C9153D" w:rsidRPr="00F076BC">
              <w:rPr>
                <w:rFonts w:ascii="Consolas" w:hAnsi="Consolas" w:cs="Consolas"/>
                <w:b/>
                <w:bCs/>
                <w:color w:val="FF0000"/>
                <w:sz w:val="16"/>
                <w:szCs w:val="16"/>
              </w:rPr>
              <w:t>м</w:t>
            </w:r>
            <w:r w:rsidR="00C9153D" w:rsidRPr="00F076BC">
              <w:rPr>
                <w:rFonts w:ascii="Consolas" w:hAnsi="Consolas" w:cs="Consolas"/>
                <w:color w:val="000000"/>
                <w:sz w:val="16"/>
                <w:szCs w:val="16"/>
              </w:rPr>
              <w:t>, включённого</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в расценки</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с №№ 100.1 до 101.10</w:t>
            </w:r>
            <w:r w:rsidRPr="00F076BC">
              <w:rPr>
                <w:rFonts w:ascii="Consolas" w:hAnsi="Consolas" w:cs="Consolas"/>
                <w:color w:val="000000"/>
                <w:sz w:val="16"/>
                <w:szCs w:val="16"/>
              </w:rPr>
              <w:t>, соответствует составу работ по прокладке ВОК</w:t>
            </w:r>
            <w:r w:rsidRPr="00F076BC">
              <w:rPr>
                <w:rFonts w:ascii="Consolas" w:hAnsi="Consolas" w:cs="Consolas"/>
                <w:b/>
                <w:bCs/>
                <w:color w:val="000000"/>
                <w:sz w:val="16"/>
                <w:szCs w:val="16"/>
              </w:rPr>
              <w:t xml:space="preserve"> свыше 500 </w:t>
            </w:r>
            <w:proofErr w:type="spellStart"/>
            <w:r w:rsidRPr="00F076BC">
              <w:rPr>
                <w:rFonts w:ascii="Consolas" w:hAnsi="Consolas" w:cs="Consolas"/>
                <w:b/>
                <w:bCs/>
                <w:color w:val="000000"/>
                <w:sz w:val="16"/>
                <w:szCs w:val="16"/>
              </w:rPr>
              <w:t>м</w:t>
            </w:r>
            <w:r w:rsidRPr="00F076BC">
              <w:rPr>
                <w:rFonts w:ascii="Consolas" w:hAnsi="Consolas" w:cs="Consolas"/>
                <w:color w:val="000000"/>
                <w:sz w:val="16"/>
                <w:szCs w:val="16"/>
              </w:rPr>
              <w:t>.в</w:t>
            </w:r>
            <w:proofErr w:type="spellEnd"/>
            <w:r w:rsidRPr="00F076BC">
              <w:rPr>
                <w:rFonts w:ascii="Consolas" w:hAnsi="Consolas" w:cs="Consolas"/>
                <w:color w:val="000000"/>
                <w:sz w:val="16"/>
                <w:szCs w:val="16"/>
              </w:rPr>
              <w:t xml:space="preserve"> расценке </w:t>
            </w:r>
            <w:r w:rsidRPr="00F076BC">
              <w:rPr>
                <w:rFonts w:ascii="Consolas" w:hAnsi="Consolas" w:cs="Consolas"/>
                <w:b/>
                <w:bCs/>
                <w:color w:val="FF0000"/>
                <w:sz w:val="16"/>
                <w:szCs w:val="16"/>
              </w:rPr>
              <w:t xml:space="preserve">№ 103 </w:t>
            </w:r>
            <w:r w:rsidRPr="00F076BC">
              <w:rPr>
                <w:rFonts w:ascii="Consolas" w:hAnsi="Consolas" w:cs="Consolas"/>
                <w:color w:val="000000"/>
                <w:sz w:val="16"/>
                <w:szCs w:val="16"/>
              </w:rPr>
              <w:t xml:space="preserve">и </w:t>
            </w:r>
            <w:r w:rsidR="00373E13" w:rsidRPr="00F076BC">
              <w:rPr>
                <w:rFonts w:ascii="Consolas" w:hAnsi="Consolas" w:cs="Consolas"/>
                <w:color w:val="000000"/>
                <w:sz w:val="16"/>
                <w:szCs w:val="16"/>
              </w:rPr>
              <w:t>учтён</w:t>
            </w:r>
            <w:r w:rsidRPr="00F076BC">
              <w:rPr>
                <w:rFonts w:ascii="Consolas" w:hAnsi="Consolas" w:cs="Consolas"/>
                <w:color w:val="000000"/>
                <w:sz w:val="16"/>
                <w:szCs w:val="16"/>
              </w:rPr>
              <w:t xml:space="preserve"> стоимостью 1 порта или 1 д/х в </w:t>
            </w:r>
            <w:r w:rsidR="00373E13" w:rsidRPr="00F076BC">
              <w:rPr>
                <w:rFonts w:ascii="Consolas" w:hAnsi="Consolas" w:cs="Consolas"/>
                <w:color w:val="000000"/>
                <w:sz w:val="16"/>
                <w:szCs w:val="16"/>
              </w:rPr>
              <w:t>соответствующей</w:t>
            </w:r>
            <w:r w:rsidRPr="00F076BC">
              <w:rPr>
                <w:rFonts w:ascii="Consolas" w:hAnsi="Consolas" w:cs="Consolas"/>
                <w:color w:val="000000"/>
                <w:sz w:val="16"/>
                <w:szCs w:val="16"/>
              </w:rPr>
              <w:t xml:space="preserve"> позиции.</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00000"/>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16</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xml:space="preserve">Примечание: в УР на прокладку кабелей с примечанием вида </w:t>
            </w:r>
            <w:r w:rsidRPr="00F076BC">
              <w:rPr>
                <w:rFonts w:ascii="Consolas" w:hAnsi="Consolas" w:cs="Consolas"/>
                <w:color w:val="FF0000"/>
                <w:sz w:val="16"/>
                <w:szCs w:val="16"/>
              </w:rPr>
              <w:t xml:space="preserve">"В случае, если общая </w:t>
            </w:r>
            <w:r w:rsidR="00373E13" w:rsidRPr="00F076BC">
              <w:rPr>
                <w:rFonts w:ascii="Consolas" w:hAnsi="Consolas" w:cs="Consolas"/>
                <w:color w:val="FF0000"/>
                <w:sz w:val="16"/>
                <w:szCs w:val="16"/>
              </w:rPr>
              <w:t>протяжённость</w:t>
            </w:r>
            <w:r w:rsidRPr="00F076BC">
              <w:rPr>
                <w:rFonts w:ascii="Consolas" w:hAnsi="Consolas" w:cs="Consolas"/>
                <w:color w:val="FF0000"/>
                <w:sz w:val="16"/>
                <w:szCs w:val="16"/>
              </w:rPr>
              <w:t xml:space="preserve"> трассы ВОК менее 100 м, стоимость приравнивается к удельной стоимости участка = 100 м. независимо от фактической длины</w:t>
            </w:r>
            <w:r w:rsidRPr="00F076BC">
              <w:rPr>
                <w:rFonts w:ascii="Consolas" w:hAnsi="Consolas" w:cs="Consolas"/>
                <w:color w:val="000000"/>
                <w:sz w:val="16"/>
                <w:szCs w:val="16"/>
              </w:rPr>
              <w:t xml:space="preserve">" данное условие применяется, </w:t>
            </w:r>
            <w:r w:rsidR="00C9153D" w:rsidRPr="00F076BC">
              <w:rPr>
                <w:rFonts w:ascii="Consolas" w:hAnsi="Consolas" w:cs="Consolas"/>
                <w:color w:val="000000"/>
                <w:sz w:val="16"/>
                <w:szCs w:val="16"/>
              </w:rPr>
              <w:t xml:space="preserve">если </w:t>
            </w:r>
            <w:r w:rsidR="00C9153D" w:rsidRPr="00F076BC">
              <w:rPr>
                <w:rFonts w:ascii="Consolas" w:hAnsi="Consolas" w:cs="Consolas"/>
                <w:b/>
                <w:bCs/>
                <w:color w:val="000000"/>
                <w:sz w:val="16"/>
                <w:szCs w:val="16"/>
              </w:rPr>
              <w:t>только</w:t>
            </w:r>
            <w:r w:rsidRPr="00F076BC">
              <w:rPr>
                <w:rFonts w:ascii="Consolas" w:hAnsi="Consolas" w:cs="Consolas"/>
                <w:b/>
                <w:bCs/>
                <w:color w:val="000000"/>
                <w:sz w:val="16"/>
                <w:szCs w:val="16"/>
              </w:rPr>
              <w:t xml:space="preserve"> общая длина трассы кабеля </w:t>
            </w:r>
            <w:r w:rsidRPr="00F076BC">
              <w:rPr>
                <w:rFonts w:ascii="Consolas" w:hAnsi="Consolas" w:cs="Consolas"/>
                <w:color w:val="000000"/>
                <w:sz w:val="16"/>
                <w:szCs w:val="16"/>
              </w:rPr>
              <w:t xml:space="preserve">на объекте </w:t>
            </w:r>
            <w:r w:rsidR="00C9153D" w:rsidRPr="00F076BC">
              <w:rPr>
                <w:rFonts w:ascii="Consolas" w:hAnsi="Consolas" w:cs="Consolas"/>
                <w:color w:val="000000"/>
                <w:sz w:val="16"/>
                <w:szCs w:val="16"/>
              </w:rPr>
              <w:t>имеет</w:t>
            </w:r>
            <w:r w:rsidRPr="00F076BC">
              <w:rPr>
                <w:rFonts w:ascii="Consolas" w:hAnsi="Consolas" w:cs="Consolas"/>
                <w:color w:val="000000"/>
                <w:sz w:val="16"/>
                <w:szCs w:val="16"/>
              </w:rPr>
              <w:t xml:space="preserve"> </w:t>
            </w:r>
            <w:r w:rsidR="00373E13" w:rsidRPr="00F076BC">
              <w:rPr>
                <w:rFonts w:ascii="Consolas" w:hAnsi="Consolas" w:cs="Consolas"/>
                <w:color w:val="000000"/>
                <w:sz w:val="16"/>
                <w:szCs w:val="16"/>
              </w:rPr>
              <w:t>протяжённость</w:t>
            </w:r>
            <w:r w:rsidRPr="00F076BC">
              <w:rPr>
                <w:rFonts w:ascii="Consolas" w:hAnsi="Consolas" w:cs="Consolas"/>
                <w:color w:val="000000"/>
                <w:sz w:val="16"/>
                <w:szCs w:val="16"/>
              </w:rPr>
              <w:t xml:space="preserve"> менее 100 м.</w:t>
            </w:r>
            <w:r w:rsidR="00C9153D">
              <w:rPr>
                <w:rFonts w:ascii="Consolas" w:hAnsi="Consolas" w:cs="Consolas"/>
                <w:color w:val="000000"/>
                <w:sz w:val="16"/>
                <w:szCs w:val="16"/>
              </w:rPr>
              <w:t xml:space="preserve"> </w:t>
            </w:r>
            <w:r w:rsidRPr="00F076BC">
              <w:rPr>
                <w:rFonts w:ascii="Consolas" w:hAnsi="Consolas" w:cs="Consolas"/>
                <w:color w:val="000000"/>
                <w:sz w:val="16"/>
                <w:szCs w:val="16"/>
              </w:rPr>
              <w:t>Данное условие не применяется для отдельных фрагментов трассы или составных частей трассы из кабелей по разным УР.</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00000"/>
                <w:sz w:val="16"/>
                <w:szCs w:val="16"/>
              </w:rPr>
            </w:pP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17</w:t>
            </w:r>
          </w:p>
        </w:tc>
        <w:tc>
          <w:tcPr>
            <w:tcW w:w="13415" w:type="dxa"/>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xml:space="preserve">Примечание: прокладка в трубах подразумевает обязательное использование труб ПНД d=20 </w:t>
            </w:r>
            <w:r w:rsidR="00C9153D" w:rsidRPr="00F076BC">
              <w:rPr>
                <w:rFonts w:ascii="Consolas" w:hAnsi="Consolas" w:cs="Consolas"/>
                <w:color w:val="000000"/>
                <w:sz w:val="16"/>
                <w:szCs w:val="16"/>
              </w:rPr>
              <w:t>мм и</w:t>
            </w:r>
            <w:r w:rsidRPr="00F076BC">
              <w:rPr>
                <w:rFonts w:ascii="Consolas" w:hAnsi="Consolas" w:cs="Consolas"/>
                <w:color w:val="000000"/>
                <w:sz w:val="16"/>
                <w:szCs w:val="16"/>
              </w:rPr>
              <w:t xml:space="preserve"> типа-тяжёлые с протяжкой (зондом), при прокладке под заливку полов и т.п.</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00000"/>
                <w:sz w:val="16"/>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3415" w:type="dxa"/>
            <w:gridSpan w:val="6"/>
            <w:vMerge/>
            <w:tcBorders>
              <w:top w:val="single" w:sz="4" w:space="0" w:color="auto"/>
              <w:left w:val="single" w:sz="4" w:space="0" w:color="auto"/>
              <w:bottom w:val="single" w:sz="4" w:space="0" w:color="auto"/>
              <w:right w:val="single" w:sz="4" w:space="0" w:color="auto"/>
            </w:tcBorders>
            <w:vAlign w:val="center"/>
            <w:hideMark/>
          </w:tcPr>
          <w:p w:rsidR="00F076BC" w:rsidRPr="00F076BC" w:rsidRDefault="00F076BC" w:rsidP="00F076BC">
            <w:pPr>
              <w:ind w:firstLine="0"/>
              <w:jc w:val="left"/>
              <w:rPr>
                <w:rFonts w:ascii="Consolas" w:hAnsi="Consolas" w:cs="Consolas"/>
                <w:color w:val="000000"/>
                <w:sz w:val="16"/>
                <w:szCs w:val="16"/>
              </w:rPr>
            </w:pP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18</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Примечание:</w:t>
            </w:r>
            <w:r w:rsidR="00C9153D">
              <w:rPr>
                <w:rFonts w:ascii="Consolas" w:hAnsi="Consolas" w:cs="Consolas"/>
                <w:color w:val="000000"/>
                <w:sz w:val="16"/>
                <w:szCs w:val="16"/>
              </w:rPr>
              <w:t xml:space="preserve"> </w:t>
            </w:r>
            <w:r w:rsidRPr="00F076BC">
              <w:rPr>
                <w:rFonts w:ascii="Consolas" w:hAnsi="Consolas" w:cs="Consolas"/>
                <w:color w:val="000000"/>
                <w:sz w:val="16"/>
                <w:szCs w:val="16"/>
              </w:rPr>
              <w:t>угловые,</w:t>
            </w:r>
            <w:r w:rsidR="00C9153D">
              <w:rPr>
                <w:rFonts w:ascii="Consolas" w:hAnsi="Consolas" w:cs="Consolas"/>
                <w:color w:val="000000"/>
                <w:sz w:val="16"/>
                <w:szCs w:val="16"/>
              </w:rPr>
              <w:t xml:space="preserve"> </w:t>
            </w:r>
            <w:r w:rsidRPr="00F076BC">
              <w:rPr>
                <w:rFonts w:ascii="Consolas" w:hAnsi="Consolas" w:cs="Consolas"/>
                <w:color w:val="000000"/>
                <w:sz w:val="16"/>
                <w:szCs w:val="16"/>
              </w:rPr>
              <w:t>переходные,</w:t>
            </w:r>
            <w:r w:rsidR="00C9153D">
              <w:rPr>
                <w:rFonts w:ascii="Consolas" w:hAnsi="Consolas" w:cs="Consolas"/>
                <w:color w:val="000000"/>
                <w:sz w:val="16"/>
                <w:szCs w:val="16"/>
              </w:rPr>
              <w:t xml:space="preserve"> </w:t>
            </w:r>
            <w:r w:rsidRPr="00F076BC">
              <w:rPr>
                <w:rFonts w:ascii="Consolas" w:hAnsi="Consolas" w:cs="Consolas"/>
                <w:color w:val="000000"/>
                <w:sz w:val="16"/>
                <w:szCs w:val="16"/>
              </w:rPr>
              <w:t xml:space="preserve">оконечные опоры при выполнении в варианте опора с укосиной (подпорой) учитываются стоимостью усреднённого состава работ </w:t>
            </w:r>
            <w:r w:rsidR="00C9153D" w:rsidRPr="00F076BC">
              <w:rPr>
                <w:rFonts w:ascii="Consolas" w:hAnsi="Consolas" w:cs="Consolas"/>
                <w:color w:val="000000"/>
                <w:sz w:val="16"/>
                <w:szCs w:val="16"/>
              </w:rPr>
              <w:t>в УР</w:t>
            </w:r>
            <w:r w:rsidRPr="00F076BC">
              <w:rPr>
                <w:rFonts w:ascii="Consolas" w:hAnsi="Consolas" w:cs="Consolas"/>
                <w:b/>
                <w:bCs/>
                <w:color w:val="FF0000"/>
                <w:sz w:val="16"/>
                <w:szCs w:val="16"/>
              </w:rPr>
              <w:t xml:space="preserve"> 904 и 904.1.</w:t>
            </w:r>
            <w:r w:rsidRPr="00F076BC">
              <w:rPr>
                <w:rFonts w:ascii="Consolas" w:hAnsi="Consolas" w:cs="Consolas"/>
                <w:color w:val="000000"/>
                <w:sz w:val="16"/>
                <w:szCs w:val="16"/>
              </w:rPr>
              <w:t xml:space="preserve"> Такие опоры считаются конструктивно как одна </w:t>
            </w:r>
            <w:r w:rsidR="00C9153D" w:rsidRPr="00F076BC">
              <w:rPr>
                <w:rFonts w:ascii="Consolas" w:hAnsi="Consolas" w:cs="Consolas"/>
                <w:color w:val="000000"/>
                <w:sz w:val="16"/>
                <w:szCs w:val="16"/>
              </w:rPr>
              <w:t>опора. Необходимость</w:t>
            </w:r>
            <w:r w:rsidRPr="00F076BC">
              <w:rPr>
                <w:rFonts w:ascii="Consolas" w:hAnsi="Consolas" w:cs="Consolas"/>
                <w:color w:val="000000"/>
                <w:sz w:val="16"/>
                <w:szCs w:val="16"/>
              </w:rPr>
              <w:t xml:space="preserve"> их использования определяется составом рабочей документации и положениями действующей редакции Руководства по строительству линейных сооружений связи</w:t>
            </w:r>
          </w:p>
        </w:tc>
      </w:tr>
    </w:tbl>
    <w:p w:rsidR="003B63DD" w:rsidRPr="009B4C9A" w:rsidRDefault="003B63DD" w:rsidP="003B63DD">
      <w:pPr>
        <w:pStyle w:val="af5"/>
        <w:ind w:left="720"/>
        <w:jc w:val="left"/>
        <w:rPr>
          <w:b/>
          <w:bCs/>
          <w:sz w:val="16"/>
          <w:szCs w:val="16"/>
        </w:rPr>
      </w:pPr>
    </w:p>
    <w:p w:rsidR="003B63DD" w:rsidRPr="009B4C9A" w:rsidRDefault="003B63DD" w:rsidP="00DB4FF2">
      <w:pPr>
        <w:pStyle w:val="af5"/>
        <w:ind w:left="720"/>
        <w:jc w:val="center"/>
        <w:rPr>
          <w:b/>
          <w:bCs/>
          <w:sz w:val="16"/>
          <w:szCs w:val="16"/>
        </w:rPr>
      </w:pPr>
    </w:p>
    <w:tbl>
      <w:tblPr>
        <w:tblW w:w="10285" w:type="dxa"/>
        <w:tblLayout w:type="fixed"/>
        <w:tblLook w:val="00A0" w:firstRow="1" w:lastRow="0" w:firstColumn="1" w:lastColumn="0" w:noHBand="0" w:noVBand="0"/>
      </w:tblPr>
      <w:tblGrid>
        <w:gridCol w:w="4927"/>
        <w:gridCol w:w="2081"/>
        <w:gridCol w:w="2846"/>
        <w:gridCol w:w="431"/>
      </w:tblGrid>
      <w:tr w:rsidR="009B4C9A" w:rsidRPr="009B4C9A" w:rsidTr="00A362E7">
        <w:trPr>
          <w:trHeight w:val="360"/>
        </w:trPr>
        <w:tc>
          <w:tcPr>
            <w:tcW w:w="7008" w:type="dxa"/>
            <w:gridSpan w:val="2"/>
            <w:tcBorders>
              <w:top w:val="nil"/>
              <w:left w:val="nil"/>
              <w:bottom w:val="nil"/>
              <w:right w:val="nil"/>
            </w:tcBorders>
            <w:noWrap/>
            <w:vAlign w:val="bottom"/>
          </w:tcPr>
          <w:p w:rsidR="00771772" w:rsidRPr="009B4C9A" w:rsidRDefault="00771772" w:rsidP="00A362E7">
            <w:pPr>
              <w:rPr>
                <w:b/>
                <w:sz w:val="26"/>
                <w:szCs w:val="26"/>
              </w:rPr>
            </w:pPr>
          </w:p>
          <w:p w:rsidR="00771772" w:rsidRPr="009B4C9A" w:rsidRDefault="00771772" w:rsidP="00A362E7">
            <w:pPr>
              <w:rPr>
                <w:b/>
                <w:sz w:val="26"/>
                <w:szCs w:val="26"/>
              </w:rPr>
            </w:pPr>
          </w:p>
          <w:p w:rsidR="00DB4FF2" w:rsidRPr="009B4C9A" w:rsidRDefault="00DB4FF2" w:rsidP="00A362E7">
            <w:pPr>
              <w:rPr>
                <w:b/>
                <w:sz w:val="26"/>
                <w:szCs w:val="26"/>
              </w:rPr>
            </w:pPr>
            <w:r w:rsidRPr="009B4C9A">
              <w:rPr>
                <w:b/>
                <w:sz w:val="26"/>
                <w:szCs w:val="26"/>
              </w:rPr>
              <w:t xml:space="preserve">от Заказчика: </w:t>
            </w:r>
          </w:p>
        </w:tc>
        <w:tc>
          <w:tcPr>
            <w:tcW w:w="3277" w:type="dxa"/>
            <w:gridSpan w:val="2"/>
            <w:tcBorders>
              <w:top w:val="nil"/>
              <w:left w:val="nil"/>
              <w:bottom w:val="nil"/>
              <w:right w:val="nil"/>
            </w:tcBorders>
            <w:noWrap/>
            <w:vAlign w:val="bottom"/>
          </w:tcPr>
          <w:p w:rsidR="00DB4FF2" w:rsidRPr="009B4C9A" w:rsidRDefault="00DB4FF2" w:rsidP="00A362E7">
            <w:pPr>
              <w:rPr>
                <w:b/>
                <w:sz w:val="26"/>
                <w:szCs w:val="26"/>
              </w:rPr>
            </w:pPr>
            <w:r w:rsidRPr="009B4C9A">
              <w:rPr>
                <w:b/>
                <w:sz w:val="26"/>
                <w:szCs w:val="26"/>
              </w:rPr>
              <w:t xml:space="preserve">от Подрядчика: </w:t>
            </w:r>
          </w:p>
        </w:tc>
      </w:tr>
      <w:tr w:rsidR="009B4C9A" w:rsidRPr="009B4C9A" w:rsidTr="00A362E7">
        <w:tblPrEx>
          <w:tblLook w:val="0000" w:firstRow="0" w:lastRow="0" w:firstColumn="0" w:lastColumn="0" w:noHBand="0" w:noVBand="0"/>
        </w:tblPrEx>
        <w:trPr>
          <w:gridAfter w:val="1"/>
          <w:wAfter w:w="431" w:type="dxa"/>
          <w:trHeight w:val="790"/>
        </w:trPr>
        <w:tc>
          <w:tcPr>
            <w:tcW w:w="4927" w:type="dxa"/>
          </w:tcPr>
          <w:p w:rsidR="00DB4FF2" w:rsidRPr="009B4C9A" w:rsidRDefault="00DB4FF2" w:rsidP="00A362E7">
            <w:pPr>
              <w:pStyle w:val="aff8"/>
              <w:widowControl w:val="0"/>
              <w:suppressAutoHyphens/>
              <w:ind w:left="318"/>
            </w:pPr>
            <w:r w:rsidRPr="009B4C9A">
              <w:t xml:space="preserve">___________________ </w:t>
            </w:r>
          </w:p>
          <w:p w:rsidR="00DB4FF2" w:rsidRPr="009B4C9A" w:rsidRDefault="00DB4FF2" w:rsidP="00A362E7">
            <w:pPr>
              <w:pStyle w:val="46"/>
              <w:rPr>
                <w:sz w:val="26"/>
                <w:szCs w:val="26"/>
              </w:rPr>
            </w:pPr>
            <w:r w:rsidRPr="009B4C9A">
              <w:rPr>
                <w:sz w:val="26"/>
                <w:szCs w:val="26"/>
              </w:rPr>
              <w:t>м.п.</w:t>
            </w:r>
          </w:p>
          <w:p w:rsidR="00DB4FF2" w:rsidRPr="009B4C9A" w:rsidRDefault="00DB4FF2" w:rsidP="00A362E7">
            <w:pPr>
              <w:widowControl w:val="0"/>
              <w:suppressAutoHyphens/>
              <w:ind w:left="318"/>
              <w:rPr>
                <w:b/>
                <w:bCs/>
                <w:sz w:val="26"/>
                <w:szCs w:val="26"/>
              </w:rPr>
            </w:pPr>
          </w:p>
        </w:tc>
        <w:tc>
          <w:tcPr>
            <w:tcW w:w="4927" w:type="dxa"/>
            <w:gridSpan w:val="2"/>
          </w:tcPr>
          <w:p w:rsidR="00DB4FF2" w:rsidRPr="009B4C9A" w:rsidRDefault="00DB4FF2" w:rsidP="00A362E7">
            <w:pPr>
              <w:pStyle w:val="46"/>
              <w:jc w:val="center"/>
              <w:rPr>
                <w:sz w:val="26"/>
                <w:szCs w:val="26"/>
              </w:rPr>
            </w:pPr>
            <w:r w:rsidRPr="009B4C9A">
              <w:rPr>
                <w:sz w:val="26"/>
                <w:szCs w:val="26"/>
              </w:rPr>
              <w:t xml:space="preserve">______________ </w:t>
            </w:r>
          </w:p>
          <w:p w:rsidR="00DB4FF2" w:rsidRPr="009B4C9A" w:rsidRDefault="00DB4FF2" w:rsidP="00A362E7">
            <w:pPr>
              <w:widowControl w:val="0"/>
              <w:suppressAutoHyphens/>
              <w:ind w:left="318"/>
              <w:rPr>
                <w:b/>
                <w:bCs/>
                <w:sz w:val="26"/>
                <w:szCs w:val="26"/>
              </w:rPr>
            </w:pPr>
            <w:r w:rsidRPr="009B4C9A">
              <w:rPr>
                <w:sz w:val="26"/>
                <w:szCs w:val="26"/>
              </w:rPr>
              <w:t xml:space="preserve">  м.п.</w:t>
            </w:r>
          </w:p>
        </w:tc>
      </w:tr>
    </w:tbl>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EB188F">
          <w:pgSz w:w="16838" w:h="11906" w:orient="landscape"/>
          <w:pgMar w:top="1276" w:right="1134" w:bottom="851" w:left="1134" w:header="709" w:footer="709" w:gutter="0"/>
          <w:cols w:space="708"/>
          <w:docGrid w:linePitch="360"/>
        </w:sectPr>
      </w:pP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lastRenderedPageBreak/>
        <w:t>Приложение №</w:t>
      </w:r>
      <w:r w:rsidR="0053416C" w:rsidRPr="009B4C9A">
        <w:rPr>
          <w:b w:val="0"/>
          <w:iCs/>
          <w:caps w:val="0"/>
          <w:sz w:val="26"/>
          <w:szCs w:val="26"/>
        </w:rPr>
        <w:t xml:space="preserve"> </w:t>
      </w:r>
      <w:r w:rsidRPr="009B4C9A">
        <w:rPr>
          <w:b w:val="0"/>
          <w:iCs/>
          <w:caps w:val="0"/>
          <w:sz w:val="26"/>
          <w:szCs w:val="26"/>
        </w:rPr>
        <w:t>4</w:t>
      </w:r>
    </w:p>
    <w:p w:rsidR="00DB4FF2" w:rsidRPr="009B4C9A" w:rsidRDefault="00DB4FF2" w:rsidP="00DB4FF2">
      <w:pPr>
        <w:jc w:val="right"/>
        <w:rPr>
          <w:b/>
          <w:iCs/>
          <w:caps/>
          <w:sz w:val="26"/>
          <w:szCs w:val="26"/>
        </w:rPr>
      </w:pPr>
      <w:r w:rsidRPr="009B4C9A">
        <w:rPr>
          <w:sz w:val="26"/>
          <w:szCs w:val="26"/>
        </w:rPr>
        <w:t>к Договору №</w:t>
      </w:r>
      <w:r w:rsidRPr="009B4C9A">
        <w:rPr>
          <w:sz w:val="26"/>
        </w:rPr>
        <w:t xml:space="preserve"> ____________ </w:t>
      </w:r>
      <w:r w:rsidR="001259DC" w:rsidRPr="009B4C9A">
        <w:rPr>
          <w:sz w:val="26"/>
          <w:szCs w:val="26"/>
        </w:rPr>
        <w:t>от ______ 20__</w:t>
      </w:r>
      <w:r w:rsidRPr="009B4C9A">
        <w:rPr>
          <w:sz w:val="26"/>
          <w:szCs w:val="26"/>
        </w:rPr>
        <w:t>г.</w:t>
      </w:r>
    </w:p>
    <w:p w:rsidR="00DB4FF2" w:rsidRPr="009B4C9A" w:rsidRDefault="00DB4FF2" w:rsidP="00BD6082">
      <w:pPr>
        <w:pStyle w:val="13"/>
        <w:jc w:val="center"/>
        <w:rPr>
          <w:rFonts w:ascii="Times New Roman" w:hAnsi="Times New Roman"/>
          <w:color w:val="auto"/>
          <w:sz w:val="26"/>
          <w:szCs w:val="26"/>
        </w:rPr>
      </w:pPr>
      <w:r w:rsidRPr="009B4C9A">
        <w:rPr>
          <w:rFonts w:ascii="Times New Roman" w:hAnsi="Times New Roman"/>
          <w:color w:val="auto"/>
          <w:sz w:val="26"/>
          <w:szCs w:val="26"/>
        </w:rPr>
        <w:t>Антикоррупционная оговорка</w:t>
      </w:r>
    </w:p>
    <w:p w:rsidR="00294855" w:rsidRPr="009B4C9A" w:rsidRDefault="00294855" w:rsidP="00294855">
      <w:pPr>
        <w:snapToGrid w:val="0"/>
        <w:ind w:firstLine="709"/>
      </w:pPr>
      <w:r w:rsidRPr="009B4C9A">
        <w:t>Подрядчику</w:t>
      </w:r>
      <w:r w:rsidRPr="009B4C9A">
        <w:rPr>
          <w:i/>
        </w:rPr>
        <w:t xml:space="preserve"> (далее - Контрагент) </w:t>
      </w:r>
      <w:r w:rsidRPr="009B4C9A">
        <w:t xml:space="preserve">известно о том, что </w:t>
      </w:r>
      <w:r w:rsidRPr="009B4C9A">
        <w:rPr>
          <w:iCs/>
        </w:rPr>
        <w:t xml:space="preserve">ПАО «Башинформсвязь» </w:t>
      </w:r>
      <w:r w:rsidR="00E00DF6" w:rsidRPr="009B4C9A">
        <w:t>ведёт</w:t>
      </w:r>
      <w:r w:rsidRPr="009B4C9A">
        <w:t xml:space="preserve"> антикоррупционную политику и развивает не допускающую коррупционных проявлений культуру. </w:t>
      </w:r>
    </w:p>
    <w:p w:rsidR="00294855" w:rsidRPr="009B4C9A" w:rsidRDefault="00294855" w:rsidP="00294855">
      <w:pPr>
        <w:snapToGrid w:val="0"/>
        <w:ind w:firstLine="709"/>
      </w:pPr>
      <w:r w:rsidRPr="009B4C9A">
        <w:t xml:space="preserve">Контрагент настоящим подтверждает, что он ознакомился с Кодексом деловой этики ПАО «Башинформсвязь» (далее – Кодекс), </w:t>
      </w:r>
      <w:r w:rsidR="00E00DF6" w:rsidRPr="009B4C9A">
        <w:t>размещённом</w:t>
      </w:r>
      <w:r w:rsidRPr="009B4C9A">
        <w:t xml:space="preserve"> в сети Интернет по адресу: http://www.bashtel.ru/dokumenty/,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Контрагента.</w:t>
      </w:r>
    </w:p>
    <w:p w:rsidR="00294855" w:rsidRPr="009B4C9A" w:rsidRDefault="00294855" w:rsidP="00294855">
      <w:pPr>
        <w:spacing w:after="120"/>
        <w:ind w:firstLine="709"/>
      </w:pPr>
      <w:r w:rsidRPr="009B4C9A">
        <w:t>Статья 1.</w:t>
      </w:r>
    </w:p>
    <w:p w:rsidR="00294855" w:rsidRPr="009B4C9A" w:rsidRDefault="00294855" w:rsidP="00294855">
      <w:pPr>
        <w:ind w:firstLine="709"/>
        <w:rPr>
          <w:b/>
          <w:bCs/>
        </w:rPr>
      </w:pPr>
      <w:r w:rsidRPr="009B4C9A">
        <w:t xml:space="preserve">В случае возникновения у </w:t>
      </w:r>
      <w:r w:rsidRPr="009B4C9A">
        <w:rPr>
          <w:iCs/>
        </w:rPr>
        <w:t>ПАО «Башинформсвязь»</w:t>
      </w:r>
      <w:r w:rsidRPr="009B4C9A">
        <w:t xml:space="preserve"> подозрений, что произошло или может произойти нарушение Контрагентом каких-либо положений Кодекса, </w:t>
      </w:r>
      <w:r w:rsidRPr="009B4C9A">
        <w:rPr>
          <w:iCs/>
        </w:rPr>
        <w:t>ПАО «Башинформсвязь»</w:t>
      </w:r>
      <w:r w:rsidRPr="009B4C9A">
        <w:t xml:space="preserve"> в адрес такого Контрагента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w:t>
      </w:r>
    </w:p>
    <w:p w:rsidR="00294855" w:rsidRPr="009B4C9A" w:rsidRDefault="00294855" w:rsidP="00294855">
      <w:pPr>
        <w:ind w:firstLine="709"/>
      </w:pPr>
      <w:r w:rsidRPr="009B4C9A">
        <w:t xml:space="preserve">После письменного уведомления </w:t>
      </w:r>
      <w:r w:rsidRPr="009B4C9A">
        <w:rPr>
          <w:iCs/>
        </w:rPr>
        <w:t xml:space="preserve">ПАО «Башинформсвязь» </w:t>
      </w:r>
      <w:r w:rsidRPr="009B4C9A">
        <w:t xml:space="preserve">имеет право приостановить исполнение обязательств по настоящему Договору до получения подтверждения, что нарушения не произошло или не </w:t>
      </w:r>
      <w:r w:rsidR="00E00DF6" w:rsidRPr="009B4C9A">
        <w:t>произойдёт</w:t>
      </w:r>
      <w:r w:rsidRPr="009B4C9A">
        <w:t>.</w:t>
      </w:r>
      <w:r w:rsidRPr="009B4C9A">
        <w:rPr>
          <w:b/>
          <w:bCs/>
        </w:rPr>
        <w:t xml:space="preserve"> </w:t>
      </w:r>
      <w:r w:rsidRPr="009B4C9A">
        <w:rPr>
          <w:bCs/>
        </w:rPr>
        <w:t>Это подтверждение должно быть направлено Контрагентом в течение десяти рабочих дней с даты направления письменного уведомления.</w:t>
      </w:r>
    </w:p>
    <w:p w:rsidR="00294855" w:rsidRPr="009B4C9A" w:rsidRDefault="00294855" w:rsidP="00294855">
      <w:pPr>
        <w:spacing w:after="120"/>
        <w:ind w:firstLine="709"/>
      </w:pPr>
      <w:r w:rsidRPr="009B4C9A">
        <w:t>Статья 2.</w:t>
      </w:r>
    </w:p>
    <w:p w:rsidR="00294855" w:rsidRPr="009B4C9A" w:rsidRDefault="00294855" w:rsidP="00294855">
      <w:pPr>
        <w:ind w:firstLine="709"/>
      </w:pPr>
      <w:r w:rsidRPr="009B4C9A">
        <w:t xml:space="preserve">В случае нарушения Контрагентом обязательств воздерживаться от </w:t>
      </w:r>
      <w:r w:rsidR="00E00DF6" w:rsidRPr="009B4C9A">
        <w:t>запрещённых</w:t>
      </w:r>
      <w:r w:rsidRPr="009B4C9A">
        <w:t xml:space="preserve"> Кодексом действий и/или неполучения ПАО «Башинформсвязь» в установленный </w:t>
      </w:r>
      <w:r w:rsidR="00E00DF6" w:rsidRPr="009B4C9A">
        <w:t>статьёй</w:t>
      </w:r>
      <w:r w:rsidRPr="009B4C9A">
        <w:t xml:space="preserve"> 1 настоящего Договора срок подтверждения, что нарушения не произошло или не </w:t>
      </w:r>
      <w:r w:rsidR="00E00DF6" w:rsidRPr="009B4C9A">
        <w:t>произойдёт</w:t>
      </w:r>
      <w:r w:rsidRPr="009B4C9A">
        <w:t xml:space="preserve">, </w:t>
      </w:r>
      <w:r w:rsidRPr="009B4C9A">
        <w:rPr>
          <w:iCs/>
        </w:rPr>
        <w:t>ПАО «Башинформсвязь»</w:t>
      </w:r>
      <w:r w:rsidRPr="009B4C9A">
        <w:t xml:space="preserve"> имеет право расторгнуть Договор в одностороннем порядке полностью или в части, направив письменное уведомление о расторжении. </w:t>
      </w:r>
    </w:p>
    <w:p w:rsidR="00294855" w:rsidRPr="009B4C9A" w:rsidRDefault="00294855" w:rsidP="00294855">
      <w:pPr>
        <w:ind w:firstLine="709"/>
      </w:pPr>
      <w:r w:rsidRPr="009B4C9A">
        <w:t xml:space="preserve">В случае расторжения Договора в соответствии с положениями настоящей статьи, </w:t>
      </w:r>
      <w:r w:rsidRPr="009B4C9A">
        <w:rPr>
          <w:iCs/>
        </w:rPr>
        <w:t>ПАО «Башинформсвязь»</w:t>
      </w:r>
      <w:r w:rsidRPr="009B4C9A">
        <w:t xml:space="preserve"> вправе требовать возмещения реального ущерба, возникшего в результате такого расторжения.</w:t>
      </w:r>
    </w:p>
    <w:p w:rsidR="00294855" w:rsidRPr="009B4C9A" w:rsidRDefault="00294855" w:rsidP="00294855">
      <w:pPr>
        <w:ind w:firstLine="709"/>
      </w:pPr>
      <w:r w:rsidRPr="009B4C9A">
        <w:t>Статья 3.</w:t>
      </w:r>
    </w:p>
    <w:p w:rsidR="00294855" w:rsidRPr="009B4C9A" w:rsidRDefault="00294855" w:rsidP="00294855">
      <w:pPr>
        <w:ind w:firstLine="709"/>
      </w:pPr>
      <w:r w:rsidRPr="009B4C9A">
        <w:t xml:space="preserve">В течение срока действия Договора </w:t>
      </w:r>
      <w:r w:rsidRPr="009B4C9A">
        <w:rPr>
          <w:iCs/>
        </w:rPr>
        <w:t>ПАО «Башинформсвязь»</w:t>
      </w:r>
      <w:r w:rsidRPr="009B4C9A">
        <w:t xml:space="preserve"> имеет право, как самостоятельно, так и с привлечением к аудиту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настоящему Договору. </w:t>
      </w:r>
    </w:p>
    <w:p w:rsidR="00DB4FF2" w:rsidRPr="009B4C9A" w:rsidRDefault="00294855" w:rsidP="00294855">
      <w:pPr>
        <w:pStyle w:val="af3"/>
        <w:spacing w:before="0" w:beforeAutospacing="0" w:after="0" w:afterAutospacing="0"/>
        <w:ind w:firstLine="709"/>
        <w:rPr>
          <w:sz w:val="26"/>
          <w:szCs w:val="26"/>
        </w:rPr>
      </w:pPr>
      <w:r w:rsidRPr="009B4C9A">
        <w:rPr>
          <w:iCs/>
        </w:rPr>
        <w:t>ПАО «Башинформсвязь»</w:t>
      </w:r>
      <w:r w:rsidRPr="009B4C9A">
        <w:t xml:space="preserve">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p w:rsidR="00DB4FF2" w:rsidRPr="009B4C9A" w:rsidRDefault="00DB4FF2" w:rsidP="00DB4FF2">
      <w:pPr>
        <w:pStyle w:val="text0"/>
        <w:spacing w:after="0"/>
        <w:rPr>
          <w:sz w:val="26"/>
          <w:szCs w:val="26"/>
        </w:rPr>
      </w:pPr>
    </w:p>
    <w:tbl>
      <w:tblPr>
        <w:tblW w:w="9854" w:type="dxa"/>
        <w:tblLayout w:type="fixed"/>
        <w:tblLook w:val="0000" w:firstRow="0" w:lastRow="0" w:firstColumn="0" w:lastColumn="0" w:noHBand="0" w:noVBand="0"/>
      </w:tblPr>
      <w:tblGrid>
        <w:gridCol w:w="4927"/>
        <w:gridCol w:w="4927"/>
      </w:tblGrid>
      <w:tr w:rsidR="009B4C9A" w:rsidRPr="009B4C9A"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Заказчика:</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Подрядчика:</w:t>
            </w:r>
          </w:p>
        </w:tc>
      </w:tr>
      <w:tr w:rsidR="009B4C9A" w:rsidRPr="009B4C9A" w:rsidTr="00A362E7">
        <w:tc>
          <w:tcPr>
            <w:tcW w:w="4927" w:type="dxa"/>
          </w:tcPr>
          <w:p w:rsidR="00DB4FF2" w:rsidRPr="009B4C9A" w:rsidRDefault="00DB4FF2" w:rsidP="00A362E7">
            <w:pPr>
              <w:pStyle w:val="aff8"/>
              <w:widowControl w:val="0"/>
              <w:suppressAutoHyphens/>
              <w:ind w:left="318"/>
            </w:pPr>
            <w:r w:rsidRPr="009B4C9A">
              <w:t xml:space="preserve">___________________ </w:t>
            </w:r>
          </w:p>
          <w:p w:rsidR="00DB4FF2" w:rsidRPr="009B4C9A" w:rsidRDefault="00DB4FF2" w:rsidP="00A362E7">
            <w:pPr>
              <w:pStyle w:val="aff8"/>
              <w:widowControl w:val="0"/>
              <w:suppressAutoHyphens/>
              <w:ind w:left="318"/>
              <w:rPr>
                <w:i w:val="0"/>
              </w:rPr>
            </w:pPr>
            <w:r w:rsidRPr="009B4C9A">
              <w:rPr>
                <w:i w:val="0"/>
              </w:rPr>
              <w:t>м.п.</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pStyle w:val="46"/>
              <w:jc w:val="center"/>
              <w:rPr>
                <w:sz w:val="26"/>
                <w:szCs w:val="26"/>
              </w:rPr>
            </w:pPr>
            <w:r w:rsidRPr="009B4C9A">
              <w:rPr>
                <w:sz w:val="26"/>
                <w:szCs w:val="26"/>
              </w:rPr>
              <w:t xml:space="preserve">______________ </w:t>
            </w:r>
          </w:p>
          <w:p w:rsidR="00DB4FF2" w:rsidRPr="009B4C9A" w:rsidRDefault="00DB4FF2" w:rsidP="00A362E7">
            <w:pPr>
              <w:widowControl w:val="0"/>
              <w:suppressAutoHyphens/>
              <w:ind w:left="318"/>
              <w:rPr>
                <w:sz w:val="26"/>
                <w:szCs w:val="26"/>
              </w:rPr>
            </w:pPr>
            <w:r w:rsidRPr="009B4C9A">
              <w:rPr>
                <w:sz w:val="26"/>
                <w:szCs w:val="26"/>
              </w:rPr>
              <w:t xml:space="preserve">  м.п.</w:t>
            </w:r>
            <w:r w:rsidRPr="009B4C9A" w:rsidDel="00EB2A43">
              <w:rPr>
                <w:sz w:val="26"/>
                <w:szCs w:val="26"/>
              </w:rPr>
              <w:t xml:space="preserve"> </w:t>
            </w:r>
          </w:p>
          <w:p w:rsidR="00DB4FF2" w:rsidRPr="009B4C9A" w:rsidRDefault="00DB4FF2" w:rsidP="00A362E7">
            <w:pPr>
              <w:widowControl w:val="0"/>
              <w:suppressAutoHyphens/>
              <w:ind w:left="318"/>
              <w:rPr>
                <w:b/>
                <w:bCs/>
                <w:sz w:val="26"/>
                <w:szCs w:val="26"/>
              </w:rPr>
            </w:pPr>
          </w:p>
        </w:tc>
      </w:tr>
    </w:tbl>
    <w:p w:rsidR="00DB4FF2" w:rsidRPr="009B4C9A" w:rsidRDefault="00DB4FF2" w:rsidP="00DB4FF2">
      <w:pPr>
        <w:pStyle w:val="afffff"/>
        <w:spacing w:line="360" w:lineRule="auto"/>
        <w:jc w:val="right"/>
        <w:rPr>
          <w:b w:val="0"/>
          <w:iCs/>
          <w:caps w:val="0"/>
          <w:sz w:val="26"/>
          <w:szCs w:val="26"/>
        </w:rPr>
        <w:sectPr w:rsidR="00DB4FF2" w:rsidRPr="009B4C9A" w:rsidSect="00EB188F">
          <w:pgSz w:w="11906" w:h="16838"/>
          <w:pgMar w:top="1134" w:right="851" w:bottom="1134" w:left="1276" w:header="709" w:footer="709" w:gutter="0"/>
          <w:cols w:space="708"/>
          <w:docGrid w:linePitch="360"/>
        </w:sectPr>
      </w:pPr>
    </w:p>
    <w:p w:rsidR="00DB4FF2" w:rsidRPr="009B4C9A" w:rsidRDefault="00DB4FF2" w:rsidP="00DB4FF2">
      <w:pPr>
        <w:spacing w:line="360" w:lineRule="auto"/>
        <w:jc w:val="right"/>
        <w:rPr>
          <w:bCs/>
          <w:iCs/>
          <w:sz w:val="26"/>
          <w:szCs w:val="26"/>
        </w:rPr>
      </w:pPr>
      <w:r w:rsidRPr="009B4C9A">
        <w:rPr>
          <w:bCs/>
          <w:iCs/>
          <w:sz w:val="26"/>
          <w:szCs w:val="26"/>
        </w:rPr>
        <w:lastRenderedPageBreak/>
        <w:t>Приложение №</w:t>
      </w:r>
      <w:r w:rsidR="005B0856" w:rsidRPr="009B4C9A">
        <w:rPr>
          <w:bCs/>
          <w:iCs/>
          <w:sz w:val="26"/>
          <w:szCs w:val="26"/>
        </w:rPr>
        <w:t xml:space="preserve"> </w:t>
      </w:r>
      <w:r w:rsidRPr="009B4C9A">
        <w:rPr>
          <w:bCs/>
          <w:iCs/>
          <w:sz w:val="26"/>
          <w:szCs w:val="26"/>
        </w:rPr>
        <w:t>5</w:t>
      </w:r>
    </w:p>
    <w:p w:rsidR="00DB4FF2" w:rsidRPr="009B4C9A" w:rsidRDefault="00DB4FF2" w:rsidP="00DB4FF2">
      <w:pPr>
        <w:jc w:val="right"/>
        <w:rPr>
          <w:b/>
          <w:iCs/>
          <w:caps/>
          <w:sz w:val="26"/>
          <w:szCs w:val="26"/>
        </w:rPr>
      </w:pPr>
      <w:r w:rsidRPr="009B4C9A">
        <w:rPr>
          <w:sz w:val="26"/>
          <w:szCs w:val="26"/>
        </w:rPr>
        <w:t>к Договору №</w:t>
      </w:r>
      <w:r w:rsidRPr="009B4C9A">
        <w:rPr>
          <w:sz w:val="26"/>
        </w:rPr>
        <w:t xml:space="preserve"> ____________ </w:t>
      </w:r>
      <w:r w:rsidRPr="009B4C9A">
        <w:rPr>
          <w:sz w:val="26"/>
          <w:szCs w:val="26"/>
        </w:rPr>
        <w:t>от ______ 201__г.</w:t>
      </w:r>
    </w:p>
    <w:p w:rsidR="00DB4FF2" w:rsidRPr="009B4C9A" w:rsidRDefault="00DB4FF2" w:rsidP="00DB4FF2">
      <w:pPr>
        <w:keepNext/>
        <w:spacing w:before="240" w:after="120"/>
        <w:ind w:left="792" w:hanging="360"/>
        <w:outlineLvl w:val="0"/>
        <w:rPr>
          <w:rFonts w:eastAsia="MS Mincho"/>
          <w:b/>
          <w:bCs/>
          <w:kern w:val="32"/>
          <w:sz w:val="22"/>
          <w:szCs w:val="22"/>
        </w:rPr>
      </w:pPr>
      <w:bookmarkStart w:id="33" w:name="_Toc442717655"/>
      <w:r w:rsidRPr="009B4C9A">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3"/>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9B4C9A" w:rsidRPr="009B4C9A" w:rsidTr="00A362E7">
        <w:trPr>
          <w:trHeight w:val="284"/>
        </w:trPr>
        <w:tc>
          <w:tcPr>
            <w:tcW w:w="5000" w:type="pct"/>
            <w:gridSpan w:val="35"/>
            <w:tcBorders>
              <w:top w:val="nil"/>
              <w:left w:val="nil"/>
              <w:bottom w:val="single" w:sz="4" w:space="0" w:color="auto"/>
              <w:right w:val="nil"/>
            </w:tcBorders>
            <w:noWrap/>
            <w:vAlign w:val="center"/>
          </w:tcPr>
          <w:p w:rsidR="00DB4FF2" w:rsidRPr="009B4C9A" w:rsidRDefault="00DB4FF2" w:rsidP="00A362E7">
            <w:pPr>
              <w:suppressAutoHyphens/>
              <w:spacing w:line="276" w:lineRule="auto"/>
              <w:jc w:val="center"/>
              <w:rPr>
                <w:bCs/>
                <w:i/>
                <w:sz w:val="16"/>
                <w:szCs w:val="16"/>
                <w:lang w:eastAsia="ar-SA"/>
              </w:rPr>
            </w:pPr>
          </w:p>
        </w:tc>
      </w:tr>
      <w:tr w:rsidR="009B4C9A" w:rsidRPr="009B4C9A" w:rsidTr="00A362E7">
        <w:trPr>
          <w:trHeight w:val="277"/>
        </w:trPr>
        <w:tc>
          <w:tcPr>
            <w:tcW w:w="5000" w:type="pct"/>
            <w:gridSpan w:val="35"/>
            <w:tcBorders>
              <w:top w:val="nil"/>
              <w:left w:val="nil"/>
              <w:bottom w:val="single" w:sz="4" w:space="0" w:color="auto"/>
              <w:right w:val="nil"/>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w:t>
            </w:r>
            <w:r w:rsidRPr="009B4C9A">
              <w:rPr>
                <w:i/>
                <w:iCs/>
                <w:sz w:val="16"/>
                <w:szCs w:val="16"/>
                <w:lang w:eastAsia="ar-SA"/>
              </w:rPr>
              <w:t>наименование Претендента, представляющего информацию)</w:t>
            </w:r>
          </w:p>
        </w:tc>
      </w:tr>
      <w:tr w:rsidR="009B4C9A" w:rsidRPr="009B4C9A"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5</w:t>
            </w:r>
          </w:p>
        </w:tc>
      </w:tr>
      <w:tr w:rsidR="009B4C9A" w:rsidRPr="009B4C9A"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Информация о подтверждающих документах (наименование, реквизиты и т.д.)</w:t>
            </w:r>
          </w:p>
        </w:tc>
      </w:tr>
      <w:tr w:rsidR="009B4C9A" w:rsidRPr="009B4C9A"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Российский/</w:t>
            </w:r>
            <w:r w:rsidRPr="009B4C9A">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xml:space="preserve">Количество эмитированных </w:t>
            </w:r>
            <w:proofErr w:type="gramStart"/>
            <w:r w:rsidRPr="009B4C9A">
              <w:rPr>
                <w:sz w:val="16"/>
                <w:szCs w:val="16"/>
                <w:lang w:eastAsia="ar-SA"/>
              </w:rPr>
              <w:t>акций(</w:t>
            </w:r>
            <w:proofErr w:type="gramEnd"/>
            <w:r w:rsidRPr="009B4C9A">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Российский/</w:t>
            </w:r>
            <w:r w:rsidRPr="009B4C9A">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xml:space="preserve">Количество эмитированных </w:t>
            </w:r>
            <w:proofErr w:type="gramStart"/>
            <w:r w:rsidRPr="009B4C9A">
              <w:rPr>
                <w:sz w:val="16"/>
                <w:szCs w:val="16"/>
                <w:lang w:eastAsia="ar-SA"/>
              </w:rPr>
              <w:t>акций(</w:t>
            </w:r>
            <w:proofErr w:type="gramEnd"/>
            <w:r w:rsidRPr="009B4C9A">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xml:space="preserve">Количество </w:t>
            </w:r>
            <w:proofErr w:type="gramStart"/>
            <w:r w:rsidRPr="009B4C9A">
              <w:rPr>
                <w:sz w:val="16"/>
                <w:szCs w:val="16"/>
                <w:lang w:eastAsia="ar-SA"/>
              </w:rPr>
              <w:t>акций(</w:t>
            </w:r>
            <w:proofErr w:type="gramEnd"/>
            <w:r w:rsidRPr="009B4C9A">
              <w:rPr>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 xml:space="preserve">Номинальная стоимость </w:t>
            </w:r>
            <w:proofErr w:type="gramStart"/>
            <w:r w:rsidRPr="009B4C9A">
              <w:rPr>
                <w:sz w:val="16"/>
                <w:szCs w:val="16"/>
                <w:lang w:eastAsia="ar-SA"/>
              </w:rPr>
              <w:t>акций(</w:t>
            </w:r>
            <w:proofErr w:type="gramEnd"/>
            <w:r w:rsidRPr="009B4C9A">
              <w:rPr>
                <w:sz w:val="16"/>
                <w:szCs w:val="16"/>
                <w:lang w:eastAsia="ar-SA"/>
              </w:rPr>
              <w:t>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B4C9A" w:rsidRDefault="00DB4FF2" w:rsidP="00A362E7">
            <w:pPr>
              <w:suppressAutoHyphens/>
              <w:spacing w:line="276" w:lineRule="auto"/>
              <w:ind w:left="113" w:right="113"/>
              <w:jc w:val="center"/>
              <w:rPr>
                <w:sz w:val="16"/>
                <w:szCs w:val="16"/>
                <w:lang w:eastAsia="ar-SA"/>
              </w:rPr>
            </w:pPr>
            <w:r w:rsidRPr="009B4C9A">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r>
      <w:tr w:rsidR="009B4C9A" w:rsidRPr="009B4C9A"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pacing w:line="276" w:lineRule="auto"/>
              <w:rPr>
                <w:sz w:val="16"/>
                <w:szCs w:val="16"/>
                <w:lang w:eastAsia="ar-SA"/>
              </w:rPr>
            </w:pPr>
          </w:p>
        </w:tc>
      </w:tr>
      <w:tr w:rsidR="009B4C9A" w:rsidRPr="009B4C9A"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9B4C9A" w:rsidRDefault="00DB4FF2" w:rsidP="00A362E7">
            <w:pPr>
              <w:suppressAutoHyphens/>
              <w:spacing w:line="276" w:lineRule="auto"/>
              <w:jc w:val="center"/>
              <w:rPr>
                <w:sz w:val="16"/>
                <w:szCs w:val="16"/>
                <w:lang w:eastAsia="ar-SA"/>
              </w:rPr>
            </w:pPr>
            <w:r w:rsidRPr="009B4C9A">
              <w:rPr>
                <w:sz w:val="16"/>
                <w:szCs w:val="16"/>
                <w:lang w:eastAsia="ar-SA"/>
              </w:rPr>
              <w:t>35</w:t>
            </w:r>
          </w:p>
        </w:tc>
      </w:tr>
      <w:tr w:rsidR="009B4C9A" w:rsidRPr="009B4C9A"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r>
      <w:tr w:rsidR="009B4C9A" w:rsidRPr="009B4C9A"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r>
      <w:tr w:rsidR="00DB4FF2" w:rsidRPr="009B4C9A"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B4C9A"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B4C9A" w:rsidRDefault="00DB4FF2" w:rsidP="00A362E7">
            <w:pPr>
              <w:suppressAutoHyphens/>
              <w:spacing w:line="276" w:lineRule="auto"/>
              <w:jc w:val="center"/>
              <w:rPr>
                <w:sz w:val="16"/>
                <w:szCs w:val="16"/>
                <w:lang w:eastAsia="ar-SA"/>
              </w:rPr>
            </w:pPr>
          </w:p>
        </w:tc>
      </w:tr>
    </w:tbl>
    <w:p w:rsidR="00DB4FF2" w:rsidRPr="009B4C9A" w:rsidRDefault="00DB4FF2" w:rsidP="00DB4FF2">
      <w:pPr>
        <w:suppressAutoHyphens/>
        <w:rPr>
          <w:b/>
          <w:bCs/>
          <w:lang w:eastAsia="ar-SA"/>
        </w:rPr>
      </w:pPr>
    </w:p>
    <w:p w:rsidR="00DB4FF2" w:rsidRPr="009B4C9A" w:rsidRDefault="00DB4FF2" w:rsidP="00DB4FF2">
      <w:pPr>
        <w:rPr>
          <w:rFonts w:eastAsia="MS Mincho"/>
        </w:rPr>
      </w:pPr>
    </w:p>
    <w:p w:rsidR="00DB4FF2" w:rsidRPr="009B4C9A" w:rsidRDefault="00DB4FF2" w:rsidP="00DB4FF2">
      <w:pPr>
        <w:rPr>
          <w:sz w:val="26"/>
          <w:szCs w:val="26"/>
        </w:rPr>
      </w:pPr>
    </w:p>
    <w:tbl>
      <w:tblPr>
        <w:tblW w:w="9854" w:type="dxa"/>
        <w:tblLayout w:type="fixed"/>
        <w:tblLook w:val="0000" w:firstRow="0" w:lastRow="0" w:firstColumn="0" w:lastColumn="0" w:noHBand="0" w:noVBand="0"/>
      </w:tblPr>
      <w:tblGrid>
        <w:gridCol w:w="4927"/>
        <w:gridCol w:w="4927"/>
      </w:tblGrid>
      <w:tr w:rsidR="009B4C9A" w:rsidRPr="009B4C9A"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Заказчика:</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от Подрядчика:</w:t>
            </w:r>
          </w:p>
        </w:tc>
      </w:tr>
      <w:tr w:rsidR="00DB4FF2" w:rsidRPr="009B4C9A" w:rsidTr="00A362E7">
        <w:tc>
          <w:tcPr>
            <w:tcW w:w="4927" w:type="dxa"/>
          </w:tcPr>
          <w:p w:rsidR="00DB4FF2" w:rsidRPr="009B4C9A" w:rsidRDefault="00DB4FF2" w:rsidP="00A362E7">
            <w:pPr>
              <w:widowControl w:val="0"/>
              <w:suppressAutoHyphens/>
              <w:ind w:left="318"/>
              <w:rPr>
                <w:sz w:val="26"/>
                <w:szCs w:val="26"/>
              </w:rPr>
            </w:pPr>
          </w:p>
          <w:p w:rsidR="00DB4FF2" w:rsidRPr="009B4C9A" w:rsidRDefault="00DB4FF2" w:rsidP="00A362E7">
            <w:pPr>
              <w:widowControl w:val="0"/>
              <w:suppressAutoHyphens/>
              <w:ind w:left="318"/>
              <w:rPr>
                <w:sz w:val="26"/>
                <w:szCs w:val="26"/>
              </w:rPr>
            </w:pPr>
          </w:p>
          <w:p w:rsidR="00DB4FF2" w:rsidRPr="009B4C9A" w:rsidRDefault="00DB4FF2" w:rsidP="00A362E7">
            <w:pPr>
              <w:widowControl w:val="0"/>
              <w:suppressAutoHyphens/>
              <w:ind w:left="318"/>
              <w:rPr>
                <w:sz w:val="26"/>
                <w:szCs w:val="26"/>
              </w:rPr>
            </w:pPr>
            <w:r w:rsidRPr="009B4C9A">
              <w:rPr>
                <w:sz w:val="26"/>
                <w:szCs w:val="26"/>
              </w:rPr>
              <w:t xml:space="preserve">___________________ </w:t>
            </w:r>
          </w:p>
          <w:p w:rsidR="00DB4FF2" w:rsidRPr="009B4C9A" w:rsidRDefault="00DB4FF2" w:rsidP="00A362E7">
            <w:pPr>
              <w:widowControl w:val="0"/>
              <w:suppressAutoHyphens/>
              <w:ind w:left="318"/>
              <w:rPr>
                <w:sz w:val="26"/>
                <w:szCs w:val="26"/>
              </w:rPr>
            </w:pPr>
            <w:r w:rsidRPr="009B4C9A">
              <w:rPr>
                <w:sz w:val="26"/>
                <w:szCs w:val="26"/>
              </w:rPr>
              <w:t>м.п.</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jc w:val="center"/>
              <w:rPr>
                <w:sz w:val="26"/>
                <w:szCs w:val="26"/>
              </w:rPr>
            </w:pPr>
          </w:p>
          <w:p w:rsidR="00DB4FF2" w:rsidRPr="009B4C9A" w:rsidRDefault="00DB4FF2" w:rsidP="00A362E7">
            <w:pPr>
              <w:jc w:val="center"/>
              <w:rPr>
                <w:sz w:val="26"/>
                <w:szCs w:val="26"/>
              </w:rPr>
            </w:pPr>
          </w:p>
          <w:p w:rsidR="00DB4FF2" w:rsidRPr="009B4C9A" w:rsidRDefault="00DB4FF2" w:rsidP="00A362E7">
            <w:pPr>
              <w:jc w:val="center"/>
              <w:rPr>
                <w:sz w:val="26"/>
                <w:szCs w:val="26"/>
              </w:rPr>
            </w:pPr>
            <w:r w:rsidRPr="009B4C9A">
              <w:rPr>
                <w:sz w:val="26"/>
                <w:szCs w:val="26"/>
              </w:rPr>
              <w:t xml:space="preserve">______________ </w:t>
            </w:r>
          </w:p>
          <w:p w:rsidR="00DB4FF2" w:rsidRPr="009B4C9A" w:rsidRDefault="00DB4FF2" w:rsidP="00A362E7">
            <w:pPr>
              <w:widowControl w:val="0"/>
              <w:suppressAutoHyphens/>
              <w:ind w:left="318"/>
              <w:rPr>
                <w:sz w:val="26"/>
                <w:szCs w:val="26"/>
              </w:rPr>
            </w:pPr>
            <w:r w:rsidRPr="009B4C9A">
              <w:rPr>
                <w:sz w:val="26"/>
                <w:szCs w:val="26"/>
              </w:rPr>
              <w:t xml:space="preserve">  м.п.</w:t>
            </w:r>
            <w:r w:rsidRPr="009B4C9A" w:rsidDel="00EB2A43">
              <w:rPr>
                <w:sz w:val="26"/>
                <w:szCs w:val="26"/>
              </w:rPr>
              <w:t xml:space="preserve"> </w:t>
            </w:r>
          </w:p>
          <w:p w:rsidR="00DB4FF2" w:rsidRPr="009B4C9A" w:rsidRDefault="00DB4FF2" w:rsidP="00A362E7">
            <w:pPr>
              <w:widowControl w:val="0"/>
              <w:suppressAutoHyphens/>
              <w:ind w:left="318"/>
              <w:rPr>
                <w:b/>
                <w:bCs/>
                <w:sz w:val="26"/>
                <w:szCs w:val="26"/>
              </w:rPr>
            </w:pPr>
          </w:p>
        </w:tc>
      </w:tr>
    </w:tbl>
    <w:p w:rsidR="00DB4FF2" w:rsidRPr="009B4C9A" w:rsidRDefault="00DB4FF2" w:rsidP="00DB4FF2">
      <w:pPr>
        <w:pStyle w:val="afffff"/>
        <w:spacing w:line="360" w:lineRule="auto"/>
        <w:jc w:val="right"/>
        <w:rPr>
          <w:b w:val="0"/>
          <w:iCs/>
          <w:caps w:val="0"/>
          <w:sz w:val="26"/>
          <w:szCs w:val="26"/>
        </w:rPr>
      </w:pPr>
    </w:p>
    <w:p w:rsidR="00DB4FF2" w:rsidRPr="009B4C9A" w:rsidRDefault="00DB4FF2"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DB4FF2">
      <w:pPr>
        <w:rPr>
          <w:rFonts w:eastAsia="MS Mincho"/>
          <w:lang w:val="x-none" w:eastAsia="x-none"/>
        </w:rPr>
      </w:pPr>
    </w:p>
    <w:p w:rsidR="00F005B8" w:rsidRPr="009B4C9A" w:rsidRDefault="00F005B8" w:rsidP="00F005B8">
      <w:pPr>
        <w:ind w:left="5664"/>
        <w:jc w:val="right"/>
        <w:rPr>
          <w:sz w:val="26"/>
          <w:szCs w:val="26"/>
        </w:rPr>
      </w:pPr>
      <w:r w:rsidRPr="009B4C9A">
        <w:rPr>
          <w:sz w:val="26"/>
          <w:szCs w:val="26"/>
        </w:rPr>
        <w:lastRenderedPageBreak/>
        <w:t xml:space="preserve">Приложение № 6 </w:t>
      </w:r>
    </w:p>
    <w:p w:rsidR="00F005B8" w:rsidRPr="009B4C9A" w:rsidRDefault="00F005B8" w:rsidP="00F005B8">
      <w:pPr>
        <w:ind w:left="5664" w:firstLine="0"/>
        <w:rPr>
          <w:sz w:val="26"/>
          <w:szCs w:val="26"/>
        </w:rPr>
      </w:pPr>
      <w:r w:rsidRPr="009B4C9A">
        <w:rPr>
          <w:sz w:val="26"/>
          <w:szCs w:val="26"/>
        </w:rPr>
        <w:t>к Договору №</w:t>
      </w:r>
      <w:r w:rsidRPr="009B4C9A">
        <w:rPr>
          <w:sz w:val="26"/>
        </w:rPr>
        <w:t xml:space="preserve"> ___ </w:t>
      </w:r>
      <w:r w:rsidRPr="009B4C9A">
        <w:rPr>
          <w:sz w:val="26"/>
          <w:szCs w:val="26"/>
        </w:rPr>
        <w:t>от ______ 201__г.</w:t>
      </w:r>
    </w:p>
    <w:p w:rsidR="00F005B8" w:rsidRPr="009B4C9A" w:rsidRDefault="00F005B8" w:rsidP="00F005B8">
      <w:pPr>
        <w:ind w:left="5664" w:firstLine="0"/>
        <w:rPr>
          <w:b/>
          <w:iCs/>
          <w:caps/>
          <w:sz w:val="26"/>
          <w:szCs w:val="26"/>
        </w:rPr>
      </w:pPr>
    </w:p>
    <w:p w:rsidR="00F005B8" w:rsidRPr="009B4C9A" w:rsidRDefault="00F005B8" w:rsidP="00F005B8">
      <w:pPr>
        <w:widowControl w:val="0"/>
        <w:suppressAutoHyphens/>
        <w:spacing w:before="60"/>
        <w:ind w:firstLine="0"/>
        <w:jc w:val="center"/>
        <w:rPr>
          <w:sz w:val="26"/>
          <w:szCs w:val="26"/>
        </w:rPr>
      </w:pPr>
      <w:r w:rsidRPr="009B4C9A">
        <w:rPr>
          <w:sz w:val="26"/>
          <w:szCs w:val="26"/>
        </w:rPr>
        <w:t>Методические рекомендации для подрядных организаций по оформлению и сдаче исполнительной документации</w:t>
      </w:r>
    </w:p>
    <w:p w:rsidR="00F005B8" w:rsidRPr="009B4C9A" w:rsidRDefault="00F005B8" w:rsidP="00F005B8">
      <w:pPr>
        <w:widowControl w:val="0"/>
        <w:suppressAutoHyphens/>
        <w:spacing w:before="60"/>
        <w:ind w:firstLine="0"/>
        <w:jc w:val="center"/>
        <w:rPr>
          <w:sz w:val="26"/>
          <w:szCs w:val="26"/>
        </w:rPr>
      </w:pPr>
      <w:r w:rsidRPr="009B4C9A">
        <w:rPr>
          <w:sz w:val="26"/>
          <w:szCs w:val="26"/>
        </w:rPr>
        <w:t xml:space="preserve"> – представлено в отдельном файле «МР ред.3 по ИД (подряд)».</w:t>
      </w:r>
    </w:p>
    <w:p w:rsidR="00F005B8" w:rsidRPr="009B4C9A" w:rsidRDefault="00F005B8" w:rsidP="00DB4FF2">
      <w:pPr>
        <w:rPr>
          <w:rFonts w:eastAsia="MS Mincho"/>
          <w:lang w:eastAsia="x-none"/>
        </w:rPr>
      </w:pPr>
    </w:p>
    <w:sectPr w:rsidR="00F005B8" w:rsidRPr="009B4C9A"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5F99" w:rsidRDefault="00145F99" w:rsidP="00341A9D">
      <w:r>
        <w:separator/>
      </w:r>
    </w:p>
  </w:endnote>
  <w:endnote w:type="continuationSeparator" w:id="0">
    <w:p w:rsidR="00145F99" w:rsidRDefault="00145F99"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7C4774">
      <w:rPr>
        <w:rStyle w:val="aff0"/>
        <w:noProof/>
      </w:rPr>
      <w:t>42</w:t>
    </w:r>
    <w:r>
      <w:rPr>
        <w:rStyle w:val="aff0"/>
      </w:rPr>
      <w:fldChar w:fldCharType="end"/>
    </w:r>
  </w:p>
  <w:p w:rsidR="00EC1AF0" w:rsidRDefault="00EC1AF0"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5952CE">
      <w:rPr>
        <w:rStyle w:val="aff0"/>
        <w:noProof/>
      </w:rPr>
      <w:t>97</w:t>
    </w:r>
    <w:r>
      <w:rPr>
        <w:rStyle w:val="aff0"/>
      </w:rPr>
      <w:fldChar w:fldCharType="end"/>
    </w:r>
  </w:p>
  <w:p w:rsidR="00EC1AF0" w:rsidRDefault="00EC1AF0"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5F99" w:rsidRDefault="00145F99" w:rsidP="00341A9D">
      <w:r>
        <w:separator/>
      </w:r>
    </w:p>
  </w:footnote>
  <w:footnote w:type="continuationSeparator" w:id="0">
    <w:p w:rsidR="00145F99" w:rsidRDefault="00145F99"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EC1AF0" w:rsidRDefault="00EC1AF0">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7C4774">
      <w:rPr>
        <w:rStyle w:val="aff0"/>
        <w:noProof/>
      </w:rPr>
      <w:t>42</w:t>
    </w:r>
    <w:r>
      <w:rPr>
        <w:rStyle w:val="aff0"/>
      </w:rPr>
      <w:fldChar w:fldCharType="end"/>
    </w:r>
  </w:p>
  <w:p w:rsidR="00EC1AF0" w:rsidRDefault="00EC1AF0">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EC1AF0" w:rsidRDefault="00EC1AF0">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AF0" w:rsidRDefault="00EC1AF0"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5952CE">
      <w:rPr>
        <w:rStyle w:val="aff0"/>
        <w:noProof/>
      </w:rPr>
      <w:t>97</w:t>
    </w:r>
    <w:r>
      <w:rPr>
        <w:rStyle w:val="aff0"/>
      </w:rPr>
      <w:fldChar w:fldCharType="end"/>
    </w:r>
  </w:p>
  <w:p w:rsidR="00EC1AF0" w:rsidRDefault="00EC1AF0"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5E7F"/>
    <w:rsid w:val="0001698D"/>
    <w:rsid w:val="000264A8"/>
    <w:rsid w:val="00026F4C"/>
    <w:rsid w:val="00027A29"/>
    <w:rsid w:val="0003022A"/>
    <w:rsid w:val="000310FB"/>
    <w:rsid w:val="000336EE"/>
    <w:rsid w:val="00033848"/>
    <w:rsid w:val="00033A0B"/>
    <w:rsid w:val="00035686"/>
    <w:rsid w:val="0003652B"/>
    <w:rsid w:val="00037AF9"/>
    <w:rsid w:val="00041DEA"/>
    <w:rsid w:val="0004582B"/>
    <w:rsid w:val="00046273"/>
    <w:rsid w:val="00047934"/>
    <w:rsid w:val="0005041C"/>
    <w:rsid w:val="000520F6"/>
    <w:rsid w:val="00053DF7"/>
    <w:rsid w:val="000607D9"/>
    <w:rsid w:val="00060A5B"/>
    <w:rsid w:val="00061CDB"/>
    <w:rsid w:val="00061D5C"/>
    <w:rsid w:val="000664E8"/>
    <w:rsid w:val="00070A65"/>
    <w:rsid w:val="00070C44"/>
    <w:rsid w:val="00070FF3"/>
    <w:rsid w:val="000726D5"/>
    <w:rsid w:val="000769AC"/>
    <w:rsid w:val="000816BB"/>
    <w:rsid w:val="00081EF6"/>
    <w:rsid w:val="00083F9A"/>
    <w:rsid w:val="000855C8"/>
    <w:rsid w:val="0009104E"/>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56B3"/>
    <w:rsid w:val="000E0BD0"/>
    <w:rsid w:val="000E26D5"/>
    <w:rsid w:val="000E3F6D"/>
    <w:rsid w:val="000E43A9"/>
    <w:rsid w:val="000E5442"/>
    <w:rsid w:val="000E628E"/>
    <w:rsid w:val="000F2C25"/>
    <w:rsid w:val="000F31CE"/>
    <w:rsid w:val="000F377B"/>
    <w:rsid w:val="000F707C"/>
    <w:rsid w:val="0010507F"/>
    <w:rsid w:val="00105A14"/>
    <w:rsid w:val="00105DCF"/>
    <w:rsid w:val="0010695D"/>
    <w:rsid w:val="00107BCF"/>
    <w:rsid w:val="00110364"/>
    <w:rsid w:val="00112C03"/>
    <w:rsid w:val="00117168"/>
    <w:rsid w:val="001228AB"/>
    <w:rsid w:val="00122BF6"/>
    <w:rsid w:val="00123284"/>
    <w:rsid w:val="001253A3"/>
    <w:rsid w:val="001259DC"/>
    <w:rsid w:val="001267B6"/>
    <w:rsid w:val="00130292"/>
    <w:rsid w:val="00130AA1"/>
    <w:rsid w:val="001334D2"/>
    <w:rsid w:val="0013489A"/>
    <w:rsid w:val="00134E52"/>
    <w:rsid w:val="0013609E"/>
    <w:rsid w:val="00137806"/>
    <w:rsid w:val="00145F99"/>
    <w:rsid w:val="00147FD3"/>
    <w:rsid w:val="00150324"/>
    <w:rsid w:val="0015476E"/>
    <w:rsid w:val="00154E41"/>
    <w:rsid w:val="001605C8"/>
    <w:rsid w:val="0016303A"/>
    <w:rsid w:val="0016333D"/>
    <w:rsid w:val="00166280"/>
    <w:rsid w:val="00166F3F"/>
    <w:rsid w:val="00171F24"/>
    <w:rsid w:val="00173A22"/>
    <w:rsid w:val="00175684"/>
    <w:rsid w:val="001757DA"/>
    <w:rsid w:val="00177A1F"/>
    <w:rsid w:val="00181512"/>
    <w:rsid w:val="001822C0"/>
    <w:rsid w:val="00190B55"/>
    <w:rsid w:val="001922D2"/>
    <w:rsid w:val="00195472"/>
    <w:rsid w:val="0019650A"/>
    <w:rsid w:val="00197A5F"/>
    <w:rsid w:val="001A0D12"/>
    <w:rsid w:val="001A10B3"/>
    <w:rsid w:val="001A3239"/>
    <w:rsid w:val="001A62B9"/>
    <w:rsid w:val="001B3130"/>
    <w:rsid w:val="001B3B4D"/>
    <w:rsid w:val="001B4AA1"/>
    <w:rsid w:val="001B5BF4"/>
    <w:rsid w:val="001B6BB1"/>
    <w:rsid w:val="001C1A35"/>
    <w:rsid w:val="001C20F6"/>
    <w:rsid w:val="001C6449"/>
    <w:rsid w:val="001C7881"/>
    <w:rsid w:val="001D1150"/>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45BD"/>
    <w:rsid w:val="0024487C"/>
    <w:rsid w:val="00246169"/>
    <w:rsid w:val="0024743E"/>
    <w:rsid w:val="00255911"/>
    <w:rsid w:val="00255A67"/>
    <w:rsid w:val="00260082"/>
    <w:rsid w:val="002606A0"/>
    <w:rsid w:val="00262A36"/>
    <w:rsid w:val="002647E8"/>
    <w:rsid w:val="0026494D"/>
    <w:rsid w:val="00264FE6"/>
    <w:rsid w:val="00265309"/>
    <w:rsid w:val="00266A21"/>
    <w:rsid w:val="00270F54"/>
    <w:rsid w:val="00274C15"/>
    <w:rsid w:val="00285BDA"/>
    <w:rsid w:val="00286242"/>
    <w:rsid w:val="00293405"/>
    <w:rsid w:val="00294855"/>
    <w:rsid w:val="00296826"/>
    <w:rsid w:val="0029790B"/>
    <w:rsid w:val="002A084C"/>
    <w:rsid w:val="002A35D0"/>
    <w:rsid w:val="002A7B54"/>
    <w:rsid w:val="002B14CF"/>
    <w:rsid w:val="002B30CC"/>
    <w:rsid w:val="002B3110"/>
    <w:rsid w:val="002B4151"/>
    <w:rsid w:val="002B5314"/>
    <w:rsid w:val="002C3502"/>
    <w:rsid w:val="002C55AB"/>
    <w:rsid w:val="002C64AF"/>
    <w:rsid w:val="002C7920"/>
    <w:rsid w:val="002D2991"/>
    <w:rsid w:val="002D6DC1"/>
    <w:rsid w:val="002E0FB7"/>
    <w:rsid w:val="002E104A"/>
    <w:rsid w:val="002E2E9C"/>
    <w:rsid w:val="002E4CC5"/>
    <w:rsid w:val="002E7EB1"/>
    <w:rsid w:val="002F42A8"/>
    <w:rsid w:val="00301BD4"/>
    <w:rsid w:val="0030496A"/>
    <w:rsid w:val="003049D5"/>
    <w:rsid w:val="00306AFB"/>
    <w:rsid w:val="00307507"/>
    <w:rsid w:val="00312EF5"/>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339A"/>
    <w:rsid w:val="00373E13"/>
    <w:rsid w:val="0037438F"/>
    <w:rsid w:val="00377054"/>
    <w:rsid w:val="0038094C"/>
    <w:rsid w:val="003822D6"/>
    <w:rsid w:val="00382A2E"/>
    <w:rsid w:val="0039010D"/>
    <w:rsid w:val="00394887"/>
    <w:rsid w:val="00396D6F"/>
    <w:rsid w:val="00397B94"/>
    <w:rsid w:val="00397E27"/>
    <w:rsid w:val="003A194A"/>
    <w:rsid w:val="003A3091"/>
    <w:rsid w:val="003A3E44"/>
    <w:rsid w:val="003B0CD0"/>
    <w:rsid w:val="003B2F25"/>
    <w:rsid w:val="003B52C4"/>
    <w:rsid w:val="003B63DD"/>
    <w:rsid w:val="003B6A29"/>
    <w:rsid w:val="003B7B16"/>
    <w:rsid w:val="003C0534"/>
    <w:rsid w:val="003C0594"/>
    <w:rsid w:val="003C09CC"/>
    <w:rsid w:val="003C20A1"/>
    <w:rsid w:val="003C3DDB"/>
    <w:rsid w:val="003C6032"/>
    <w:rsid w:val="003D44BB"/>
    <w:rsid w:val="003D5188"/>
    <w:rsid w:val="003E2442"/>
    <w:rsid w:val="003E7087"/>
    <w:rsid w:val="003E72E5"/>
    <w:rsid w:val="003F413E"/>
    <w:rsid w:val="003F44A4"/>
    <w:rsid w:val="003F7180"/>
    <w:rsid w:val="00402460"/>
    <w:rsid w:val="00402510"/>
    <w:rsid w:val="0040468D"/>
    <w:rsid w:val="00405447"/>
    <w:rsid w:val="004065C2"/>
    <w:rsid w:val="004116E6"/>
    <w:rsid w:val="004133DB"/>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67657"/>
    <w:rsid w:val="0047402D"/>
    <w:rsid w:val="00474323"/>
    <w:rsid w:val="004769F4"/>
    <w:rsid w:val="00477F3B"/>
    <w:rsid w:val="004839AC"/>
    <w:rsid w:val="004849A6"/>
    <w:rsid w:val="00485D4D"/>
    <w:rsid w:val="0048667E"/>
    <w:rsid w:val="00487E01"/>
    <w:rsid w:val="004913ED"/>
    <w:rsid w:val="004955F9"/>
    <w:rsid w:val="00495DB8"/>
    <w:rsid w:val="004978CC"/>
    <w:rsid w:val="004A0B07"/>
    <w:rsid w:val="004A0C3C"/>
    <w:rsid w:val="004A4D38"/>
    <w:rsid w:val="004B56BF"/>
    <w:rsid w:val="004B60C1"/>
    <w:rsid w:val="004B70B6"/>
    <w:rsid w:val="004C18F9"/>
    <w:rsid w:val="004C4D8F"/>
    <w:rsid w:val="004D32BE"/>
    <w:rsid w:val="004E139B"/>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455E"/>
    <w:rsid w:val="00554F41"/>
    <w:rsid w:val="00555462"/>
    <w:rsid w:val="00555B96"/>
    <w:rsid w:val="00556F6D"/>
    <w:rsid w:val="005575C5"/>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B09"/>
    <w:rsid w:val="005952CE"/>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5EB"/>
    <w:rsid w:val="005D591C"/>
    <w:rsid w:val="005D78B6"/>
    <w:rsid w:val="005E0F37"/>
    <w:rsid w:val="005E4A97"/>
    <w:rsid w:val="005E58F7"/>
    <w:rsid w:val="005E63BD"/>
    <w:rsid w:val="005E643D"/>
    <w:rsid w:val="005F3042"/>
    <w:rsid w:val="005F69F2"/>
    <w:rsid w:val="00601303"/>
    <w:rsid w:val="00601C8E"/>
    <w:rsid w:val="006027CC"/>
    <w:rsid w:val="00607B01"/>
    <w:rsid w:val="00615343"/>
    <w:rsid w:val="0061595D"/>
    <w:rsid w:val="00617777"/>
    <w:rsid w:val="006206A9"/>
    <w:rsid w:val="006207DE"/>
    <w:rsid w:val="006208E8"/>
    <w:rsid w:val="006256D3"/>
    <w:rsid w:val="00627E50"/>
    <w:rsid w:val="00631424"/>
    <w:rsid w:val="006319EF"/>
    <w:rsid w:val="00633A6A"/>
    <w:rsid w:val="00640D79"/>
    <w:rsid w:val="00642022"/>
    <w:rsid w:val="00644A26"/>
    <w:rsid w:val="0064579E"/>
    <w:rsid w:val="006466BB"/>
    <w:rsid w:val="00650CA4"/>
    <w:rsid w:val="0065458D"/>
    <w:rsid w:val="00654758"/>
    <w:rsid w:val="0065696B"/>
    <w:rsid w:val="00657128"/>
    <w:rsid w:val="006604EC"/>
    <w:rsid w:val="006720D9"/>
    <w:rsid w:val="0067318B"/>
    <w:rsid w:val="00673C39"/>
    <w:rsid w:val="006766FA"/>
    <w:rsid w:val="00680FB2"/>
    <w:rsid w:val="00681029"/>
    <w:rsid w:val="0068167B"/>
    <w:rsid w:val="00681AD6"/>
    <w:rsid w:val="00682C58"/>
    <w:rsid w:val="006838A3"/>
    <w:rsid w:val="00685B81"/>
    <w:rsid w:val="0069318B"/>
    <w:rsid w:val="006945E5"/>
    <w:rsid w:val="006955CC"/>
    <w:rsid w:val="00696F86"/>
    <w:rsid w:val="00697169"/>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C52"/>
    <w:rsid w:val="006D57DF"/>
    <w:rsid w:val="006E07E4"/>
    <w:rsid w:val="006E0FB7"/>
    <w:rsid w:val="006E15BE"/>
    <w:rsid w:val="006E251B"/>
    <w:rsid w:val="006E3613"/>
    <w:rsid w:val="006E5FD1"/>
    <w:rsid w:val="006E6039"/>
    <w:rsid w:val="006F464A"/>
    <w:rsid w:val="006F54DE"/>
    <w:rsid w:val="006F56B0"/>
    <w:rsid w:val="006F5D2B"/>
    <w:rsid w:val="006F5E56"/>
    <w:rsid w:val="006F68C7"/>
    <w:rsid w:val="00701230"/>
    <w:rsid w:val="0070223B"/>
    <w:rsid w:val="007032D5"/>
    <w:rsid w:val="00704655"/>
    <w:rsid w:val="00711E0F"/>
    <w:rsid w:val="00712BEA"/>
    <w:rsid w:val="007133B6"/>
    <w:rsid w:val="00713534"/>
    <w:rsid w:val="00715C15"/>
    <w:rsid w:val="00720555"/>
    <w:rsid w:val="007233B3"/>
    <w:rsid w:val="007234ED"/>
    <w:rsid w:val="00724533"/>
    <w:rsid w:val="00732DFF"/>
    <w:rsid w:val="007409F9"/>
    <w:rsid w:val="00741ED9"/>
    <w:rsid w:val="00754480"/>
    <w:rsid w:val="00754551"/>
    <w:rsid w:val="00754F07"/>
    <w:rsid w:val="007555C1"/>
    <w:rsid w:val="007612FB"/>
    <w:rsid w:val="00764160"/>
    <w:rsid w:val="007659F6"/>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4774"/>
    <w:rsid w:val="007C51CE"/>
    <w:rsid w:val="007D0993"/>
    <w:rsid w:val="007D1E98"/>
    <w:rsid w:val="007D1EE0"/>
    <w:rsid w:val="007D65AD"/>
    <w:rsid w:val="007D737B"/>
    <w:rsid w:val="007E09D6"/>
    <w:rsid w:val="007E390D"/>
    <w:rsid w:val="007E6941"/>
    <w:rsid w:val="007E6C49"/>
    <w:rsid w:val="007F1D6C"/>
    <w:rsid w:val="007F261B"/>
    <w:rsid w:val="007F26B2"/>
    <w:rsid w:val="007F4F17"/>
    <w:rsid w:val="007F545E"/>
    <w:rsid w:val="00801ECD"/>
    <w:rsid w:val="00801FB4"/>
    <w:rsid w:val="00805452"/>
    <w:rsid w:val="00807CFF"/>
    <w:rsid w:val="0081233B"/>
    <w:rsid w:val="008131CA"/>
    <w:rsid w:val="008162E5"/>
    <w:rsid w:val="00817218"/>
    <w:rsid w:val="0082128F"/>
    <w:rsid w:val="00822E24"/>
    <w:rsid w:val="0083088A"/>
    <w:rsid w:val="00833B31"/>
    <w:rsid w:val="00833BC5"/>
    <w:rsid w:val="00834787"/>
    <w:rsid w:val="008362BC"/>
    <w:rsid w:val="00844946"/>
    <w:rsid w:val="008471AF"/>
    <w:rsid w:val="008534D2"/>
    <w:rsid w:val="008560D3"/>
    <w:rsid w:val="0085633D"/>
    <w:rsid w:val="008646C3"/>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C4E"/>
    <w:rsid w:val="00885CA1"/>
    <w:rsid w:val="00886F35"/>
    <w:rsid w:val="00887D0E"/>
    <w:rsid w:val="00890203"/>
    <w:rsid w:val="00890EF3"/>
    <w:rsid w:val="008962CB"/>
    <w:rsid w:val="008979F4"/>
    <w:rsid w:val="008A31D3"/>
    <w:rsid w:val="008A400F"/>
    <w:rsid w:val="008A7439"/>
    <w:rsid w:val="008B1E57"/>
    <w:rsid w:val="008B2CBE"/>
    <w:rsid w:val="008B3B59"/>
    <w:rsid w:val="008B44CF"/>
    <w:rsid w:val="008C471C"/>
    <w:rsid w:val="008C7F82"/>
    <w:rsid w:val="008D0B09"/>
    <w:rsid w:val="008D1527"/>
    <w:rsid w:val="008D1CD2"/>
    <w:rsid w:val="008D5F47"/>
    <w:rsid w:val="008D646A"/>
    <w:rsid w:val="008E06E3"/>
    <w:rsid w:val="008E2F2D"/>
    <w:rsid w:val="008E4162"/>
    <w:rsid w:val="008E6A47"/>
    <w:rsid w:val="008F1464"/>
    <w:rsid w:val="008F1D62"/>
    <w:rsid w:val="008F58A4"/>
    <w:rsid w:val="008F6A9B"/>
    <w:rsid w:val="009001A0"/>
    <w:rsid w:val="00900952"/>
    <w:rsid w:val="009014AD"/>
    <w:rsid w:val="00903201"/>
    <w:rsid w:val="00903D32"/>
    <w:rsid w:val="009061D0"/>
    <w:rsid w:val="009125CD"/>
    <w:rsid w:val="009148F4"/>
    <w:rsid w:val="00914E7B"/>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54198"/>
    <w:rsid w:val="009572FA"/>
    <w:rsid w:val="00957565"/>
    <w:rsid w:val="00957BEF"/>
    <w:rsid w:val="00960936"/>
    <w:rsid w:val="00961FC4"/>
    <w:rsid w:val="00963B01"/>
    <w:rsid w:val="009652F3"/>
    <w:rsid w:val="00965613"/>
    <w:rsid w:val="00966D7C"/>
    <w:rsid w:val="0097070C"/>
    <w:rsid w:val="00970A20"/>
    <w:rsid w:val="00972A4A"/>
    <w:rsid w:val="00972A67"/>
    <w:rsid w:val="00976364"/>
    <w:rsid w:val="00976CAE"/>
    <w:rsid w:val="009819DA"/>
    <w:rsid w:val="0098244E"/>
    <w:rsid w:val="009831A8"/>
    <w:rsid w:val="009833FF"/>
    <w:rsid w:val="00986E1A"/>
    <w:rsid w:val="00994702"/>
    <w:rsid w:val="009960CB"/>
    <w:rsid w:val="009A075D"/>
    <w:rsid w:val="009A22BF"/>
    <w:rsid w:val="009A2D5A"/>
    <w:rsid w:val="009B1CB6"/>
    <w:rsid w:val="009B4C9A"/>
    <w:rsid w:val="009B4D9F"/>
    <w:rsid w:val="009B5C08"/>
    <w:rsid w:val="009B6DD1"/>
    <w:rsid w:val="009C2B0E"/>
    <w:rsid w:val="009C6878"/>
    <w:rsid w:val="009D18CC"/>
    <w:rsid w:val="009D405A"/>
    <w:rsid w:val="009E2734"/>
    <w:rsid w:val="009F0B41"/>
    <w:rsid w:val="009F11EB"/>
    <w:rsid w:val="009F3947"/>
    <w:rsid w:val="009F7E05"/>
    <w:rsid w:val="00A02242"/>
    <w:rsid w:val="00A03823"/>
    <w:rsid w:val="00A05700"/>
    <w:rsid w:val="00A1088E"/>
    <w:rsid w:val="00A12714"/>
    <w:rsid w:val="00A15A9C"/>
    <w:rsid w:val="00A17471"/>
    <w:rsid w:val="00A17594"/>
    <w:rsid w:val="00A20541"/>
    <w:rsid w:val="00A26E38"/>
    <w:rsid w:val="00A27D08"/>
    <w:rsid w:val="00A3035C"/>
    <w:rsid w:val="00A342F2"/>
    <w:rsid w:val="00A34FB4"/>
    <w:rsid w:val="00A356F2"/>
    <w:rsid w:val="00A3592B"/>
    <w:rsid w:val="00A3603D"/>
    <w:rsid w:val="00A362E7"/>
    <w:rsid w:val="00A36605"/>
    <w:rsid w:val="00A436A7"/>
    <w:rsid w:val="00A441F7"/>
    <w:rsid w:val="00A4498E"/>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D2632"/>
    <w:rsid w:val="00AD30C7"/>
    <w:rsid w:val="00AD467C"/>
    <w:rsid w:val="00AD5079"/>
    <w:rsid w:val="00AD63A0"/>
    <w:rsid w:val="00AD6C40"/>
    <w:rsid w:val="00AE016D"/>
    <w:rsid w:val="00AE255C"/>
    <w:rsid w:val="00AE4CE8"/>
    <w:rsid w:val="00AE69DD"/>
    <w:rsid w:val="00AF47EF"/>
    <w:rsid w:val="00AF5BA7"/>
    <w:rsid w:val="00AF78D8"/>
    <w:rsid w:val="00B005F9"/>
    <w:rsid w:val="00B0221A"/>
    <w:rsid w:val="00B04ADE"/>
    <w:rsid w:val="00B04D53"/>
    <w:rsid w:val="00B067BC"/>
    <w:rsid w:val="00B0745A"/>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80261"/>
    <w:rsid w:val="00B805D4"/>
    <w:rsid w:val="00B85CDC"/>
    <w:rsid w:val="00B86C70"/>
    <w:rsid w:val="00B90787"/>
    <w:rsid w:val="00B9169B"/>
    <w:rsid w:val="00B91F26"/>
    <w:rsid w:val="00B95436"/>
    <w:rsid w:val="00BA0DDB"/>
    <w:rsid w:val="00BA1D5D"/>
    <w:rsid w:val="00BA6B71"/>
    <w:rsid w:val="00BA740F"/>
    <w:rsid w:val="00BA78C6"/>
    <w:rsid w:val="00BA7DDF"/>
    <w:rsid w:val="00BB2943"/>
    <w:rsid w:val="00BB6D7B"/>
    <w:rsid w:val="00BB786B"/>
    <w:rsid w:val="00BB7DC6"/>
    <w:rsid w:val="00BC22D8"/>
    <w:rsid w:val="00BC2CEF"/>
    <w:rsid w:val="00BC2F0F"/>
    <w:rsid w:val="00BC42E5"/>
    <w:rsid w:val="00BC5E8A"/>
    <w:rsid w:val="00BC6341"/>
    <w:rsid w:val="00BC63EF"/>
    <w:rsid w:val="00BC6E54"/>
    <w:rsid w:val="00BC78B2"/>
    <w:rsid w:val="00BD0FF4"/>
    <w:rsid w:val="00BD2F22"/>
    <w:rsid w:val="00BD3497"/>
    <w:rsid w:val="00BD3D39"/>
    <w:rsid w:val="00BD492B"/>
    <w:rsid w:val="00BD6082"/>
    <w:rsid w:val="00BE30AE"/>
    <w:rsid w:val="00BE3E59"/>
    <w:rsid w:val="00BE63C0"/>
    <w:rsid w:val="00BF5942"/>
    <w:rsid w:val="00BF651F"/>
    <w:rsid w:val="00BF76A5"/>
    <w:rsid w:val="00C010AE"/>
    <w:rsid w:val="00C02AE1"/>
    <w:rsid w:val="00C04A52"/>
    <w:rsid w:val="00C04AED"/>
    <w:rsid w:val="00C04D98"/>
    <w:rsid w:val="00C053EC"/>
    <w:rsid w:val="00C10686"/>
    <w:rsid w:val="00C11849"/>
    <w:rsid w:val="00C1403E"/>
    <w:rsid w:val="00C14407"/>
    <w:rsid w:val="00C14CB8"/>
    <w:rsid w:val="00C239FE"/>
    <w:rsid w:val="00C4384C"/>
    <w:rsid w:val="00C4671F"/>
    <w:rsid w:val="00C5069A"/>
    <w:rsid w:val="00C51035"/>
    <w:rsid w:val="00C514CD"/>
    <w:rsid w:val="00C51EB6"/>
    <w:rsid w:val="00C52DD4"/>
    <w:rsid w:val="00C57F11"/>
    <w:rsid w:val="00C60B90"/>
    <w:rsid w:val="00C634B7"/>
    <w:rsid w:val="00C651FA"/>
    <w:rsid w:val="00C65830"/>
    <w:rsid w:val="00C70BBB"/>
    <w:rsid w:val="00C737E1"/>
    <w:rsid w:val="00C737E7"/>
    <w:rsid w:val="00C74217"/>
    <w:rsid w:val="00C76082"/>
    <w:rsid w:val="00C815A8"/>
    <w:rsid w:val="00C859DF"/>
    <w:rsid w:val="00C90BCF"/>
    <w:rsid w:val="00C91055"/>
    <w:rsid w:val="00C914AE"/>
    <w:rsid w:val="00C9153D"/>
    <w:rsid w:val="00C967B3"/>
    <w:rsid w:val="00C9704C"/>
    <w:rsid w:val="00C97096"/>
    <w:rsid w:val="00CA0B16"/>
    <w:rsid w:val="00CA1124"/>
    <w:rsid w:val="00CA14B7"/>
    <w:rsid w:val="00CA1DDE"/>
    <w:rsid w:val="00CA3B07"/>
    <w:rsid w:val="00CA4530"/>
    <w:rsid w:val="00CA58E1"/>
    <w:rsid w:val="00CA64B3"/>
    <w:rsid w:val="00CB0177"/>
    <w:rsid w:val="00CB07E5"/>
    <w:rsid w:val="00CB0E92"/>
    <w:rsid w:val="00CB1D0F"/>
    <w:rsid w:val="00CC3136"/>
    <w:rsid w:val="00CC59CF"/>
    <w:rsid w:val="00CC60AE"/>
    <w:rsid w:val="00CD0299"/>
    <w:rsid w:val="00CD07BC"/>
    <w:rsid w:val="00CD6AF8"/>
    <w:rsid w:val="00CE0282"/>
    <w:rsid w:val="00CE0BFF"/>
    <w:rsid w:val="00CE0E29"/>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D9"/>
    <w:rsid w:val="00D2712F"/>
    <w:rsid w:val="00D31528"/>
    <w:rsid w:val="00D320E1"/>
    <w:rsid w:val="00D35501"/>
    <w:rsid w:val="00D370EF"/>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42B9"/>
    <w:rsid w:val="00D75183"/>
    <w:rsid w:val="00D82CA0"/>
    <w:rsid w:val="00D85605"/>
    <w:rsid w:val="00D9160D"/>
    <w:rsid w:val="00D917BE"/>
    <w:rsid w:val="00D91BE7"/>
    <w:rsid w:val="00D9225D"/>
    <w:rsid w:val="00D9492D"/>
    <w:rsid w:val="00D9556A"/>
    <w:rsid w:val="00D95BE3"/>
    <w:rsid w:val="00D97CF8"/>
    <w:rsid w:val="00DA13EA"/>
    <w:rsid w:val="00DA1C7D"/>
    <w:rsid w:val="00DA2E2E"/>
    <w:rsid w:val="00DA61E6"/>
    <w:rsid w:val="00DB2132"/>
    <w:rsid w:val="00DB47CD"/>
    <w:rsid w:val="00DB4FF2"/>
    <w:rsid w:val="00DB532D"/>
    <w:rsid w:val="00DB5F91"/>
    <w:rsid w:val="00DB691D"/>
    <w:rsid w:val="00DC006A"/>
    <w:rsid w:val="00DC5602"/>
    <w:rsid w:val="00DC5A7F"/>
    <w:rsid w:val="00DC7554"/>
    <w:rsid w:val="00DD0AD9"/>
    <w:rsid w:val="00DD5251"/>
    <w:rsid w:val="00DD68FB"/>
    <w:rsid w:val="00DE6DF3"/>
    <w:rsid w:val="00DF1276"/>
    <w:rsid w:val="00DF18F2"/>
    <w:rsid w:val="00DF1C8F"/>
    <w:rsid w:val="00DF2BD1"/>
    <w:rsid w:val="00DF3139"/>
    <w:rsid w:val="00DF32C6"/>
    <w:rsid w:val="00DF3DDF"/>
    <w:rsid w:val="00DF53FB"/>
    <w:rsid w:val="00DF6052"/>
    <w:rsid w:val="00DF62B1"/>
    <w:rsid w:val="00DF6E29"/>
    <w:rsid w:val="00DF713C"/>
    <w:rsid w:val="00E00DF6"/>
    <w:rsid w:val="00E044BC"/>
    <w:rsid w:val="00E0740E"/>
    <w:rsid w:val="00E16AB3"/>
    <w:rsid w:val="00E20B93"/>
    <w:rsid w:val="00E26745"/>
    <w:rsid w:val="00E26992"/>
    <w:rsid w:val="00E34D58"/>
    <w:rsid w:val="00E35A46"/>
    <w:rsid w:val="00E419C5"/>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4806"/>
    <w:rsid w:val="00E95BFF"/>
    <w:rsid w:val="00EA1680"/>
    <w:rsid w:val="00EA2DB0"/>
    <w:rsid w:val="00EA6E88"/>
    <w:rsid w:val="00EB0525"/>
    <w:rsid w:val="00EB1290"/>
    <w:rsid w:val="00EB17D5"/>
    <w:rsid w:val="00EB188F"/>
    <w:rsid w:val="00EB2AAF"/>
    <w:rsid w:val="00EB3BDD"/>
    <w:rsid w:val="00EB6EC9"/>
    <w:rsid w:val="00EC1AF0"/>
    <w:rsid w:val="00EC323E"/>
    <w:rsid w:val="00EC3C39"/>
    <w:rsid w:val="00EC4871"/>
    <w:rsid w:val="00EC5B2D"/>
    <w:rsid w:val="00ED1A8F"/>
    <w:rsid w:val="00ED367E"/>
    <w:rsid w:val="00ED5A6F"/>
    <w:rsid w:val="00ED6B34"/>
    <w:rsid w:val="00EE1EE3"/>
    <w:rsid w:val="00EE382D"/>
    <w:rsid w:val="00EE75D3"/>
    <w:rsid w:val="00EF09D1"/>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62A8"/>
    <w:rsid w:val="00F264EF"/>
    <w:rsid w:val="00F278AF"/>
    <w:rsid w:val="00F31638"/>
    <w:rsid w:val="00F31EBA"/>
    <w:rsid w:val="00F33E00"/>
    <w:rsid w:val="00F40104"/>
    <w:rsid w:val="00F4196F"/>
    <w:rsid w:val="00F4223C"/>
    <w:rsid w:val="00F445D4"/>
    <w:rsid w:val="00F44C5F"/>
    <w:rsid w:val="00F46F20"/>
    <w:rsid w:val="00F47423"/>
    <w:rsid w:val="00F50D38"/>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F6"/>
    <w:rsid w:val="00F778F2"/>
    <w:rsid w:val="00F77BD4"/>
    <w:rsid w:val="00F8326D"/>
    <w:rsid w:val="00F9559C"/>
    <w:rsid w:val="00F9606D"/>
    <w:rsid w:val="00FA3C08"/>
    <w:rsid w:val="00FA7503"/>
    <w:rsid w:val="00FB0270"/>
    <w:rsid w:val="00FB571E"/>
    <w:rsid w:val="00FB5B8D"/>
    <w:rsid w:val="00FB604F"/>
    <w:rsid w:val="00FC078A"/>
    <w:rsid w:val="00FC4398"/>
    <w:rsid w:val="00FC6A3B"/>
    <w:rsid w:val="00FC6D21"/>
    <w:rsid w:val="00FC7214"/>
    <w:rsid w:val="00FD20AD"/>
    <w:rsid w:val="00FD3136"/>
    <w:rsid w:val="00FD43CF"/>
    <w:rsid w:val="00FD4FED"/>
    <w:rsid w:val="00FE039D"/>
    <w:rsid w:val="00FE5523"/>
    <w:rsid w:val="00FE5EAB"/>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8.pn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header" Target="header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oleObject" Target="embeddings/oleObject3.bin"/><Relationship Id="rId28" Type="http://schemas.openxmlformats.org/officeDocument/2006/relationships/image" Target="media/image15.jpe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oleObject1.bin"/><Relationship Id="rId22" Type="http://schemas.openxmlformats.org/officeDocument/2006/relationships/image" Target="media/image10.emf"/><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034BD9-3B79-4075-B959-AB5DF04C0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113</Pages>
  <Words>39792</Words>
  <Characters>226817</Characters>
  <Application>Microsoft Office Word</Application>
  <DocSecurity>0</DocSecurity>
  <Lines>1890</Lines>
  <Paragraphs>532</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266077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Камалдинов Андрей Аминович</cp:lastModifiedBy>
  <cp:revision>8</cp:revision>
  <cp:lastPrinted>2018-09-24T12:21:00Z</cp:lastPrinted>
  <dcterms:created xsi:type="dcterms:W3CDTF">2018-09-24T12:21:00Z</dcterms:created>
  <dcterms:modified xsi:type="dcterms:W3CDTF">2018-09-28T04:12:00Z</dcterms:modified>
</cp:coreProperties>
</file>